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84839">
      <w:pPr>
        <w:jc w:val="center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FFFFFF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16.5 Carboxylic acid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3.11</w:t>
      </w:r>
    </w:p>
    <w:p w14:paraId="1906C45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1"/>
          <w:lang w:val="en-US" w:eastAsia="zh-CN"/>
        </w:rPr>
      </w:pPr>
      <w:r>
        <w:rPr>
          <w:rFonts w:ascii="霞鹜文楷 Medium" w:hAnsi="霞鹜文楷 Medium"/>
          <w:b/>
          <w:sz w:val="21"/>
        </w:rPr>
        <w:t xml:space="preserve">1. General formula: CnH₂n+1COOH ， -COOH is called </w:t>
      </w:r>
      <w:r>
        <w:rPr>
          <w:rFonts w:ascii="霞鹜文楷 Medium" w:hAnsi="霞鹜文楷 Medium"/>
          <w:b/>
          <w:sz w:val="21"/>
        </w:rPr>
        <w:tab/>
      </w:r>
      <w:r>
        <w:rPr>
          <w:rFonts w:ascii="霞鹜文楷 Medium" w:hAnsi="霞鹜文楷 Medium"/>
          <w:b/>
          <w:sz w:val="21"/>
        </w:rPr>
        <w:t>carboxyl group</w:t>
      </w:r>
    </w:p>
    <w:p w14:paraId="523EFA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structure shows a carboxylic acid?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FCCBB1A">
      <w:pPr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019040" cy="1061720"/>
            <wp:effectExtent l="0" t="0" r="10160" b="5080"/>
            <wp:docPr id="4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040" cy="1061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B643A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A4848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two compounds are molecules which both contain a double bond?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5F8A53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ethane and ethanoic acid </w:t>
      </w:r>
    </w:p>
    <w:p w14:paraId="4656DB2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ethane and ethanol </w:t>
      </w:r>
    </w:p>
    <w:p w14:paraId="5E5F97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ethene and ethanoic acid </w:t>
      </w:r>
    </w:p>
    <w:p w14:paraId="094645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ethene and ethanol</w:t>
      </w:r>
    </w:p>
    <w:p w14:paraId="53ADA9A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1A6AB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Molecule X is both an alkene and a carboxylic acid.</w:t>
      </w:r>
    </w:p>
    <w:p w14:paraId="7D1319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34"/>
        <w:gridCol w:w="1671"/>
      </w:tblGrid>
      <w:tr w14:paraId="1BD8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D124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77F3AC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saturated</w:t>
            </w:r>
          </w:p>
        </w:tc>
        <w:tc>
          <w:p w14:paraId="52F673D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COOH present</w:t>
            </w:r>
          </w:p>
        </w:tc>
      </w:tr>
      <w:tr w14:paraId="3D2F8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E593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966D8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p w14:paraId="2252346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</w:tr>
      <w:tr w14:paraId="04EEB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0F8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146353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  <w:tc>
          <w:p w14:paraId="238A4F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  <w:tr w14:paraId="35289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6C72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6F1836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p w14:paraId="10F0EE8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no</w:t>
            </w:r>
          </w:p>
        </w:tc>
      </w:tr>
      <w:tr w14:paraId="6874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B8246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7A0238B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  <w:tc>
          <w:p w14:paraId="796129B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yes</w:t>
            </w:r>
          </w:p>
        </w:tc>
      </w:tr>
    </w:tbl>
    <w:p w14:paraId="6D00B4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AA1152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.Which statements are correct for ethanoic acid?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3F5AF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contains a carbon- oxygen double bond. </w:t>
      </w:r>
    </w:p>
    <w:p w14:paraId="2DEB49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It contains two carbon atoms. </w:t>
      </w:r>
    </w:p>
    <w:p w14:paraId="48A1FB8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It decolourises bromine water. </w:t>
      </w:r>
    </w:p>
    <w:p w14:paraId="48EBE7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It contains an - OH group.</w:t>
      </w:r>
    </w:p>
    <w:p w14:paraId="5FAEB7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 xml:space="preserve">A 1 and 2 only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B 1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C 1, 2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2, 3 and 4</w:t>
      </w:r>
    </w:p>
    <w:p w14:paraId="747E5B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1"/>
          <w:lang w:val="en-US" w:eastAsia="zh-CN"/>
        </w:rPr>
      </w:pPr>
    </w:p>
    <w:p w14:paraId="3633130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sz w:val="21"/>
          <w:szCs w:val="21"/>
          <w:lang w:val="en-US" w:eastAsia="zh-CN"/>
        </w:rPr>
      </w:pPr>
      <w:r>
        <w:rPr>
          <w:rFonts w:ascii="霞鹜文楷 Medium" w:hAnsi="霞鹜文楷 Medium"/>
          <w:b/>
          <w:sz w:val="21"/>
        </w:rPr>
        <w:t xml:space="preserve">2. Formation of carboxylic acid </w:t>
      </w:r>
    </w:p>
    <w:p w14:paraId="0C7BBC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 solution of ethanol and water is left to stand in an open beaker in a warm room for three weeks.</w:t>
      </w:r>
    </w:p>
    <w:p w14:paraId="3D5FB4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explains what happens to the ethanol in the solution?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2E60A4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The ethanol is dehydrated to ethene. </w:t>
      </w:r>
    </w:p>
    <w:p w14:paraId="1D0918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The ethanol is hydrolysed to ethene. </w:t>
      </w:r>
    </w:p>
    <w:p w14:paraId="03AB39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The ethanol is oxidised to ethanoic acid. </w:t>
      </w:r>
    </w:p>
    <w:p w14:paraId="0721C5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The ethanol is reduced to ethanoic acid.</w:t>
      </w:r>
    </w:p>
    <w:p w14:paraId="508DC01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713A7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reaction can be used to make ethanoic acid?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9974B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oxidation of ethanol </w:t>
      </w:r>
    </w:p>
    <w:p w14:paraId="484D25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oxidation of ethene </w:t>
      </w:r>
    </w:p>
    <w:p w14:paraId="57F7D8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reduction of ethanol </w:t>
      </w:r>
    </w:p>
    <w:p w14:paraId="630233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reduction of ethene</w:t>
      </w:r>
    </w:p>
    <w:p w14:paraId="5975C2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4"/>
          <w:szCs w:val="24"/>
        </w:rPr>
      </w:pPr>
      <w:r>
        <w:rPr>
          <w:rFonts w:ascii="霞鹜文楷 Medium" w:hAnsi="霞鹜文楷 Medium"/>
          <w:b/>
          <w:sz w:val="21"/>
        </w:rPr>
        <w:t xml:space="preserve">3. Properties of carboxylic acid </w:t>
      </w:r>
    </w:p>
    <w:p w14:paraId="29112E2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An organic compound, P, reacts with zinc to produce a gas, Q.</w:t>
      </w:r>
    </w:p>
    <w:p w14:paraId="0BEDA1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are P and Q?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513"/>
        <w:gridCol w:w="1647"/>
      </w:tblGrid>
      <w:tr w14:paraId="0CAB7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09445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E4AE7C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</w:t>
            </w:r>
          </w:p>
        </w:tc>
        <w:tc>
          <w:p w14:paraId="635091A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Q</w:t>
            </w:r>
          </w:p>
        </w:tc>
      </w:tr>
      <w:tr w14:paraId="29DD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4AD8B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40D13B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ethanoic acid</w:t>
            </w:r>
          </w:p>
        </w:tc>
        <w:tc>
          <w:p w14:paraId="2E875EE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dioxide</w:t>
            </w:r>
          </w:p>
        </w:tc>
      </w:tr>
      <w:tr w14:paraId="17F1B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D7FB3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8B1872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ethanoic acid</w:t>
            </w:r>
          </w:p>
        </w:tc>
        <w:tc>
          <w:p w14:paraId="6F63F7F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  <w:tr w14:paraId="22ADC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3E3E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F34CD9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ethanol</w:t>
            </w:r>
          </w:p>
        </w:tc>
        <w:tc>
          <w:p w14:paraId="591451E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carbon dioxide</w:t>
            </w:r>
          </w:p>
        </w:tc>
      </w:tr>
      <w:tr w14:paraId="34BA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022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B65890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ethanol</w:t>
            </w:r>
          </w:p>
        </w:tc>
        <w:tc>
          <w:p w14:paraId="73A6C71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</w:tbl>
    <w:p w14:paraId="045B8D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046A0F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Which statement describes the compound shown below?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1BB16E5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127125" cy="726440"/>
            <wp:effectExtent l="0" t="0" r="15875" b="16510"/>
            <wp:docPr id="11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726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FBAF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is a colourless flammable gas. </w:t>
      </w:r>
    </w:p>
    <w:p w14:paraId="1E805A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is a liquid which decolourises bromine water. </w:t>
      </w:r>
    </w:p>
    <w:p w14:paraId="7091B1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a liquid with a characteristic smell. </w:t>
      </w:r>
    </w:p>
    <w:p w14:paraId="4562FA1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is formed when ethane reacts with steam.</w:t>
      </w:r>
    </w:p>
    <w:p w14:paraId="3E8D4A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92A7F0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ethanoic acid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04EEC5B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−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C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 xml:space="preserve">A It contains a  group. </w:t>
      </w:r>
    </w:p>
    <w:p w14:paraId="7CD774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is a strong acid. </w:t>
      </w:r>
    </w:p>
    <w:p w14:paraId="608BA9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is formed by the reduction of ethanol. </w:t>
      </w:r>
    </w:p>
    <w:p w14:paraId="44B582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reacts with alcohols to form esters.</w:t>
      </w:r>
    </w:p>
    <w:p w14:paraId="12219F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E5E61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 about aqueous ethanoic acid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57097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It reacts with metal carbonates to form salts, hydrogen and water. </w:t>
      </w:r>
    </w:p>
    <w:p w14:paraId="4D08B43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It reacts with metal oxides to form salts and oxygen. </w:t>
      </w:r>
    </w:p>
    <w:p w14:paraId="0F397B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It reacts with reactive metals to form salts and hydrogen. </w:t>
      </w:r>
    </w:p>
    <w:p w14:paraId="624349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It turns damp red litmus paper blue.</w:t>
      </w:r>
    </w:p>
    <w:p w14:paraId="5AC5AC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DCDE2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Which statements about aqueous ethanoic acid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437579F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It is an alkane. </w:t>
      </w:r>
    </w:p>
    <w:p w14:paraId="2337BE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2 It reacts with sodium carbonate to form carbon dioxide. </w:t>
      </w:r>
    </w:p>
    <w:p w14:paraId="062BDB0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3 It changes the colour of litmus solution from blue to red. </w:t>
      </w:r>
    </w:p>
    <w:p w14:paraId="21A24F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It is a hydrocarbon.</w:t>
      </w:r>
    </w:p>
    <w:p w14:paraId="64443E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4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3 and 4</w:t>
      </w:r>
    </w:p>
    <w:p w14:paraId="4CC244FF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C9A7B6F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−CH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−COOH</m:t>
        </m:r>
      </m:oMath>
      <w:r>
        <w:rPr>
          <w:rFonts w:ascii="Arial" w:hAnsi="Arial"/>
          <w:sz w:val="22"/>
        </w:rPr>
        <w:t xml:space="preserve">12. Propanoic acid is a carboxylic acid. Its formula is </w:t>
      </w:r>
    </w:p>
    <w:p w14:paraId="4678DB7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Propanoic acid is the third member of the homologous series of carboxylic acids.</w:t>
      </w:r>
    </w:p>
    <w:p w14:paraId="58E4890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Give the name and structural formula of the fourth member of this series. </w:t>
      </w:r>
    </w:p>
    <w:p w14:paraId="429AA51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............................................................................................................................</w:t>
      </w:r>
    </w:p>
    <w:p w14:paraId="7339227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formula .....................................................................................................................[2]</w:t>
      </w:r>
    </w:p>
    <w:p w14:paraId="0E1AC4C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ii.Members of a homologous series have very similar chemical properties. </w:t>
      </w:r>
    </w:p>
    <w:p w14:paraId="5BCC40E9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State three other characteristics of a homologous series.</w:t>
      </w:r>
    </w:p>
    <w:p w14:paraId="28800B3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[3]</w:t>
      </w:r>
    </w:p>
    <w:p w14:paraId="20F5587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Carboxylic acids can be made by the oxidation of alcohols.</w:t>
      </w:r>
    </w:p>
    <w:p w14:paraId="2A79ADD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Draw the structural formula of the alcohol which can be oxidised to propanoic acid. Show all atoms and bonds.</w:t>
      </w:r>
    </w:p>
    <w:p w14:paraId="1AAE720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C2FEA4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8849A8A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</w:pPr>
      <w:r>
        <w:rPr>
          <w:rFonts w:ascii="Arial" w:hAnsi="Arial"/>
          <w:sz w:val="22"/>
        </w:rPr>
        <w:t>[1]</w:t>
      </w:r>
    </w:p>
    <w:p w14:paraId="07570FA9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ii.Name a reagent, other than oxygen, which can oxidise alcohols to carboxylic acids.</w:t>
      </w:r>
    </w:p>
    <w:p w14:paraId="7CB13C46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7141AAAE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c.Complete the following equations for some of the reactions of propanoic acid. </w:t>
      </w:r>
    </w:p>
    <w:p w14:paraId="20B4EFFF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salts of this acid are called propanoates.</w:t>
      </w:r>
    </w:p>
    <w:p w14:paraId="6E49079F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Arial" w:cs="Arial"/>
            <w:sz w:val="22"/>
            <w:szCs w:val="22"/>
            <w:lang w:val="en-US" w:eastAsia="zh-CN"/>
          </w:rPr>
          <m:t xml:space="preserve"> 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ascii="Arial" w:hAnsi="Arial"/>
          <w:sz w:val="22"/>
        </w:rPr>
        <w:t xml:space="preserve">(i zinc + propanoic acid </w:t>
      </w:r>
      <w:r>
        <w:rPr>
          <w:b w:val="0"/>
          <w:i w:val="0"/>
          <w:sz w:val="22"/>
        </w:rPr>
        <w:t xml:space="preserve"> </w:t>
      </w:r>
      <w:r>
        <w:rPr>
          <w:rFonts w:ascii="Arial" w:hAnsi="Arial"/>
          <w:sz w:val="22"/>
        </w:rPr>
        <w:t xml:space="preserve"> hydrogen................................................................ [1]</w:t>
      </w:r>
    </w:p>
    <w:p w14:paraId="752A8AA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→</m:t>
        </m:r>
      </m:oMath>
      <w:r>
        <w:rPr>
          <w:rFonts w:ascii="Arial" w:hAnsi="Arial"/>
          <w:sz w:val="22"/>
        </w:rPr>
        <w:t xml:space="preserve">ii.calcium oxide + propanoic acid </w:t>
      </w:r>
      <w:r>
        <w:rPr>
          <w:b w:val="0"/>
          <w:i w:val="0"/>
          <w:sz w:val="22"/>
        </w:rPr>
        <w:t xml:space="preserve">  </w:t>
      </w:r>
      <w:r>
        <w:rPr>
          <w:rFonts w:ascii="Arial" w:hAnsi="Arial"/>
          <w:sz w:val="22"/>
        </w:rPr>
        <w:t>...................................................................[1]</w:t>
      </w:r>
    </w:p>
    <w:p w14:paraId="41981A4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LiOH+C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COOH→</m:t>
        </m:r>
      </m:oMath>
      <w:r>
        <w:rPr>
          <w:rFonts w:ascii="Arial" w:hAnsi="Arial"/>
          <w:sz w:val="22"/>
        </w:rPr>
        <w:t>iii.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>...........................................................[1]</w:t>
      </w:r>
    </w:p>
    <w:p w14:paraId="663CAD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7AF2433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r>
          <m:rPr/>
          <w:rPr>
            <w:rFonts w:hint="default" w:ascii="Cambria Math" w:hAnsi="Cambria Math" w:cs="Arial"/>
            <w:sz w:val="22"/>
            <w:szCs w:val="22"/>
          </w:rPr>
          <m:t>55.85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6.97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m:oMath>
        <m:r>
          <m:rPr/>
          <w:rPr>
            <w:rFonts w:hint="default" w:ascii="Cambria Math" w:hAnsi="Cambria Math" w:cs="Arial"/>
            <w:sz w:val="22"/>
            <w:szCs w:val="22"/>
          </w:rPr>
          <m:t>37.18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%</m:t>
        </m:r>
      </m:oMath>
      <w:r>
        <w:rPr>
          <w:rFonts w:ascii="Arial" w:hAnsi="Arial"/>
          <w:sz w:val="22"/>
        </w:rPr>
        <w:t>13</w:t>
      </w: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 xml:space="preserve">. A compound, X, contains  carbon,  hydrogen and  oxygen. </w:t>
      </w:r>
    </w:p>
    <w:p w14:paraId="733EF97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(i)How does this prove that compound X contains only carbon, hydrogen and oxygen? ....................................................................................................................[1] </w:t>
      </w:r>
    </w:p>
    <w:p w14:paraId="491EFED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(ii)Use the above percentages to calculate the empirical formula of compound X.</w:t>
      </w:r>
    </w:p>
    <w:p w14:paraId="01614D5F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05D8A61A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...................................................................................................................................[2]</w:t>
      </w:r>
    </w:p>
    <w:p w14:paraId="6C535983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r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ascii="Arial" w:hAnsi="Arial"/>
          <w:sz w:val="22"/>
        </w:rPr>
        <w:t>The  of X is 86. What is its molecular formula?</w:t>
      </w:r>
    </w:p>
    <w:p w14:paraId="648E47CD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1F351E89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Bromine water changes from brown to colourless when added to X. </w:t>
      </w:r>
    </w:p>
    <w:p w14:paraId="2D55E9E6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does this tell you about the structure of X?</w:t>
      </w:r>
    </w:p>
    <w:p w14:paraId="2632EA03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337CCA2C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763CA2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ii.Magnesium powder reacts with an aqueous solution of X. Hydrogen is evolved. </w:t>
      </w:r>
    </w:p>
    <w:p w14:paraId="74B623E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does this tell you about the structure of X?</w:t>
      </w:r>
    </w:p>
    <w:p w14:paraId="0FA16626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604CE25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</w:t>
      </w:r>
    </w:p>
    <w:p w14:paraId="7F7CBF9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iii.X contains two different functional groups. Draw a structural formula of X.</w:t>
      </w:r>
    </w:p>
    <w:p w14:paraId="717154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66EDD6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050990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</w:p>
    <w:p w14:paraId="3C11FB2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14. Ethanol can be oxidised to form ethanoic acid.</w:t>
      </w:r>
    </w:p>
    <w:p w14:paraId="53D240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d.Name a suitable oxidising agent for this reaction.</w:t>
      </w:r>
    </w:p>
    <w:p w14:paraId="7190BDF5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................................................................................................................................[1]</w:t>
      </w:r>
    </w:p>
    <w:p w14:paraId="475DC76B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ii.A molecule of ethanoic acid has the structure shown.</w:t>
      </w:r>
    </w:p>
    <w:p w14:paraId="4D3CA527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342390" cy="848995"/>
            <wp:effectExtent l="0" t="0" r="10160" b="8255"/>
            <wp:docPr id="2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848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C850A9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Complete the dot- and- cross diagram to show the electron arrangement in ethanoic acid. Show outer shell electrons only.</w:t>
      </w:r>
    </w:p>
    <w:p w14:paraId="6CA20A0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888490" cy="1284605"/>
            <wp:effectExtent l="0" t="0" r="16510" b="10795"/>
            <wp:docPr id="2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1284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E080A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righ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[3]</w:t>
      </w:r>
    </w:p>
    <w:p w14:paraId="301FD35B">
      <w:pPr>
        <w:pStyle w:val="5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ii.Describe how you could show that ethanoic acid is a weaker acid than hydrochloric acid.</w:t>
      </w:r>
    </w:p>
    <w:p w14:paraId="767AE130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E98675A">
      <w:pPr>
        <w:pStyle w:val="7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e. Carboxylic acids react with alcohols to make esters.</w:t>
      </w:r>
    </w:p>
    <w:p w14:paraId="190EE1A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structure of an ester is shown.</w:t>
      </w:r>
    </w:p>
    <w:p w14:paraId="043840F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07665" cy="1156970"/>
            <wp:effectExtent l="0" t="0" r="6985" b="5080"/>
            <wp:docPr id="23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7665" cy="115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4F79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Draw the structures of the carboxylic acid and alcohol from which this ester can be made. Give the names of the carboxylic acid and alcohol.</w:t>
      </w:r>
    </w:p>
    <w:p w14:paraId="559376D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structure of the carboxylic acid :</w:t>
      </w:r>
    </w:p>
    <w:p w14:paraId="256F295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AA80F1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3683FBB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EFF398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of the carboxylic acid ...........................................................................................</w:t>
      </w:r>
    </w:p>
    <w:p w14:paraId="1783CD1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structure of the alcohol :</w:t>
      </w:r>
    </w:p>
    <w:p w14:paraId="7E3A3CB7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8B1739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16DBDBC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013714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name of the alcohol...............................................................................................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6312F"/>
    <w:rsid w:val="1078081A"/>
    <w:rsid w:val="15683B18"/>
    <w:rsid w:val="16AD19E8"/>
    <w:rsid w:val="1F204D21"/>
    <w:rsid w:val="21D818E3"/>
    <w:rsid w:val="247B3126"/>
    <w:rsid w:val="2544727A"/>
    <w:rsid w:val="256516E0"/>
    <w:rsid w:val="2DEE2BBA"/>
    <w:rsid w:val="343B2532"/>
    <w:rsid w:val="5DED613B"/>
    <w:rsid w:val="60E43825"/>
    <w:rsid w:val="60F33A68"/>
    <w:rsid w:val="6676547E"/>
    <w:rsid w:val="66F127F8"/>
    <w:rsid w:val="7088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350</Words>
  <Characters>1434</Characters>
  <Lines>0</Lines>
  <Paragraphs>0</Paragraphs>
  <TotalTime>14</TotalTime>
  <ScaleCrop>false</ScaleCrop>
  <LinksUpToDate>false</LinksUpToDate>
  <CharactersWithSpaces>1827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2026-02-12T09:26:00Z</dcterms:created>
  <dc:creator>丁应豪</dc:creator>
  <cp:lastModifiedBy>丁应豪</cp:lastModifiedBy>
  <dcterms:modified xsi:type="dcterms:W3CDTF">2026-03-07T12:56:11Z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222603034F2645A794E07A9A78CA9052_12</vt:lpwstr>
  </property>
</Properties>
</file>