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  <w:r>
        <w:rPr>
          <w:rFonts w:ascii="Arial" w:hAnsi="Arial" w:eastAsia="Arial"/>
          <w:b/>
          <w:sz w:val="28"/>
        </w:rPr>
        <w:t>Chapter 12  Thermodynamics &amp; Electrochemistry</w:t>
        <w:tab/>
        <w:t>name:</w:t>
        <w:tab/>
        <w:tab/>
        <w:t>class:</w:t>
      </w: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考点 A: 氧化还原 (Redox) — oxidation numbers, balancing redox, half-reactions</w:t>
      </w: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Oxidation: loss of electrons (increase in oxidation number); Reduction: gain of electrons (decrease in oxidation number)</w:t>
      </w: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Half-reaction method: balance atoms first, then balance charge with e⁻</w:t>
      </w: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Oxidation number rules: free elements = 0; monatomic ions = ionic charge; H = +1 (except hydrides); O = -2 (except peroxides)</w:t>
      </w: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考点 B: 原电池 (Galvanic/Voltaic Cells) — cell potential, electrodes, salt bridge</w:t>
      </w: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1. 掌握原电池（Galvanic cell）和电池电动势</w:t>
      </w: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Galvanic cell: spontaneous redox reaction produces electrical energy</w:t>
      </w: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Anode (-): oxidation; Cathode (+): reduction; Electrons flow from anode → cathode</w:t>
      </w: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E°cell = E°cathode − E°anode (both as reduction potentials); E°cell &gt; 0 → spontaneous</w:t>
      </w: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ΔG° = −nFE°; lnK = nFE°/RT</w:t>
      </w: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1. Zn|Zn²⁺(1.0M)||Cu²⁺(1.0M)|Cu. E°: Zn²⁺/Zn=−0.76V, Cu²⁺/Cu=+0.34V. E°cell = ?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  0.42 V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  1.10 V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  −0.42 V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  −1.10 V</w:t>
      </w:r>
    </w:p>
    <w:p>
      <w:pPr>
        <w:spacing w:after="0" w:before="0" w:line="240" w:lineRule="auto"/>
      </w:pP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2. In the above cell, electrons flow: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  from Cu to Zn through the wire.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  from Zn to Cu through the wire.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  from Cu to Zn through the salt bridge.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  from Zn²⁺ to Cu²⁺ in solution.</w:t>
      </w:r>
    </w:p>
    <w:p>
      <w:pPr>
        <w:spacing w:after="0" w:before="0" w:line="240" w:lineRule="auto"/>
      </w:pP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3. For Zn + Cu²⁺ → Zn²⁺ + Cu, n=2, E°cell=1.10V, F=96485. ΔG° = ?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  −106 kJ/mol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  −212 kJ/mol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  +106 kJ/mol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  +212 kJ/mol</w:t>
      </w:r>
    </w:p>
    <w:p>
      <w:pPr>
        <w:spacing w:after="0" w:before="0" w:line="240" w:lineRule="auto"/>
      </w:pP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4. The difference between a galvanic cell and an electrolytic cell is that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A. a galvanic cell requires an external power source, while an electrolytic cell does not.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B. oxidation occurs at the anode in a galvanic cell and at the cathode in an electrolytic cell.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C. a galvanic cell produces electrical energy from a spontaneous reaction, while an electrolytic cell requires electrical energy to drive a non-spontaneous reaction.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D. the flow of electrons is from the cathode to the anode in a galvanic cell, but from the anode to the cathode in an electrolytic cell.</w:t>
      </w:r>
    </w:p>
    <w:p>
      <w:pPr>
        <w:spacing w:after="0" w:before="0" w:line="240" w:lineRule="auto"/>
      </w:pP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5. Given: Ni²⁺ (aq) + 2e⁻ → Ni (s), E° = −0.25 V; Au³⁺ (aq) + 3e⁻ → Au (s), E° = +1.50 V. Based on the information in the table above, which of the following shows the cell potential and the Gibbs free energy change for the overall reaction that occurs in a standard galvanic cell?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A. E°cell = +1.75 V; ΔG° = −169 kJ mol⁻¹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B. E°cell = +1.75 V; ΔG° = −1013 kJ mol⁻¹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C. E°cell = +2.25 V; ΔG° = −217 kJ mol⁻¹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D. E°cell = +2.25 V; ΔG° = +1302 kJ mol⁻¹</w:t>
      </w:r>
    </w:p>
    <w:p>
      <w:pPr>
        <w:spacing w:after="0" w:before="0" w:line="240" w:lineRule="auto"/>
      </w:pP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6. A galvanic cell has a standard cell potential of +0.76 V at 25°C. Assuming 2 electrons are transferred, what is the equilibrium constant for the cell reaction?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A. 7.1 × 10¹²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B. 5.1 × 10²⁵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C. 2.6 × 10⁵¹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D. 1.6 × 10⁵⁹</w:t>
      </w:r>
    </w:p>
    <w:p>
      <w:pPr>
        <w:spacing w:after="0" w:before="0" w:line="240" w:lineRule="auto"/>
      </w:pP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7. A student sets up a galvanic cell that has a Pt (s) electrode and a Cu (s) electrode. The half-reactions that occur at each electrode are: Pt (s): Cr²⁺ (aq) → Cr³⁺ (aq) + e⁻; Cu (s): Cu²⁺ (aq) + 2e⁻ → Cu (s). Which of the following correctly describes what happens to the mass of each electrode as the cell operates?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A. The mass of the Cu (s) electrode increases, and the mass of the Pt (s) electrode remains the same.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B. The mass of the Pt (s) electrode increases, and the mass of the Cu (s) electrode remains the same.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C. The mass of the Cu (s) and Pt (s) electrodes both increase.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D. The mass of the Cu (s) and Pt (s) electrodes both remain the same.</w:t>
      </w:r>
    </w:p>
    <w:p>
      <w:pPr>
        <w:spacing w:after="0" w:before="0" w:line="240" w:lineRule="auto"/>
      </w:pP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8. Given: Ni²⁺ (aq) + 2e⁻ → Ni (s), E° = −0.25 V; Fe²⁺ (aq) + 2e⁻ → Fe (s), E° = −0.44 V. Which of the following gives the value of E°cell for the cell?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A. E°cell = −0.69 V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B. E°cell = −0.19 V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C. E°cell = +0.19 V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D. E°cell = +0.69 V</w:t>
      </w:r>
    </w:p>
    <w:p>
      <w:pPr>
        <w:spacing w:after="0" w:before="0" w:line="240" w:lineRule="auto"/>
      </w:pP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9. For the reaction 2Ag⁺ + Cd → Ag + Cd²⁺ the standard cell potential is +0.82 V. What is the equilibrium constant for this reaction at 45°C?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A. 1.0 × 10⁻²⁶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B. 1.6 × 10⁵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C. 6.3 × 10⁶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D. 9.8 × 10²⁵</w:t>
      </w:r>
    </w:p>
    <w:p>
      <w:pPr>
        <w:spacing w:after="0" w:before="0" w:line="240" w:lineRule="auto"/>
      </w:pP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10. Given: Hg²⁺ (aq) + 2e⁻ → Hg (s), E° = +0.79 V; Cu²⁺ (aq) + 2e⁻ → Cu (s), E° = +0.34 V; Sn²⁺ (aq) + 2e⁻ → Sn (s), E° = −0.14 V; Mn²⁺ (aq) + 2e⁻ → Mn (s), E° = −1.18 V. A standard galvanic cell is made using Sn-Sn(NO₃)₂ and Cu-Cu(NO₃)₂ half-cells. Which of the following modifications to the cell will cause the greatest increase in E°cell? Assume all solutions are 1 M.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A. Replacing the Cu-Cu(NO₃)₂ half-cell with a Hg-Hg(NO₃)₂ half-cell.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B. Replacing the Cu-Cu(NO₃)₂ half-cell with a Mn-Mn(NO₃)₂ half-cell.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C. Replacing the Sn-Sn(NO₃)₂ half-cell with a Hg-Hg(NO₃)₂ half-cell.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D. Replacing the Sn-Sn(NO₃)₂ half-cell with a Mn-Mn(NO₃)₂ half-cell.</w:t>
      </w:r>
    </w:p>
    <w:p>
      <w:pPr>
        <w:spacing w:after="0" w:before="0" w:line="240" w:lineRule="auto"/>
      </w:pP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11. Zn (s) + Cu²⁺ (aq) → Zn²⁺ (aq) + Cu (s). What is the standard Gibbs free energy change (ΔG°) for the above reaction at 25°C, given the standard cell potential is 1.10 V?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A. −106 kJ mol⁻¹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B. −212 kJ mol⁻¹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C. +106 kJ mol⁻¹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D. +212 kJ mol⁻¹</w:t>
      </w:r>
    </w:p>
    <w:p>
      <w:pPr>
        <w:spacing w:after="0" w:before="0" w:line="240" w:lineRule="auto"/>
      </w:pPr>
    </w:p>
    <w:p>
      <w:pPr>
        <w:spacing w:after="40" w:before="80" w:line="240" w:lineRule="auto"/>
      </w:pPr>
      <w:r>
        <w:rPr>
          <w:rFonts w:ascii="Arial" w:hAnsi="Arial" w:eastAsia="Arial"/>
          <w:b w:val="0"/>
          <w:sz w:val="22"/>
        </w:rPr>
        <w:t>12. Al|Al³⁺ and Ag|Ag⁺ cell. E°: Al³⁺/Al=−1.66V, Ag⁺/Ag=+0.80V.</w:t>
      </w:r>
    </w:p>
    <w:p>
      <w:pPr>
        <w:spacing w:after="40" w:before="40" w:line="240" w:lineRule="auto"/>
        <w:tabs>
          <w:tab w:val="right" w:pos="9072" w:leader="underscore"/>
        </w:tabs>
      </w:pPr>
      <w:r>
        <w:rPr>
          <w:rFonts w:ascii="Arial" w:hAnsi="Arial" w:eastAsia="Arial"/>
          <w:b w:val="0"/>
          <w:sz w:val="22"/>
        </w:rPr>
        <w:t>(a) Write the balanced net ionic equation.</w:t>
      </w:r>
      <w:r>
        <w:tab/>
      </w:r>
      <w:r>
        <w:rPr>
          <w:rFonts w:ascii="Arial" w:hAnsi="Arial" w:eastAsia="Arial"/>
          <w:b w:val="0"/>
          <w:sz w:val="22"/>
        </w:rPr>
        <w:t>[1 mark]</w:t>
      </w:r>
    </w:p>
    <w:p>
      <w:pPr>
        <w:spacing w:after="40" w:before="40" w:line="240" w:lineRule="auto"/>
        <w:tabs>
          <w:tab w:val="right" w:pos="9072" w:leader="underscore"/>
        </w:tabs>
      </w:pPr>
      <w:r>
        <w:rPr>
          <w:rFonts w:ascii="Arial" w:hAnsi="Arial" w:eastAsia="Arial"/>
          <w:b w:val="0"/>
          <w:sz w:val="22"/>
        </w:rPr>
        <w:t>(b) Calculate E°cell and ΔG° (n=3).</w:t>
      </w:r>
      <w:r>
        <w:tab/>
      </w:r>
      <w:r>
        <w:rPr>
          <w:rFonts w:ascii="Arial" w:hAnsi="Arial" w:eastAsia="Arial"/>
          <w:b w:val="0"/>
          <w:sz w:val="22"/>
        </w:rPr>
        <w:t>[2 marks]</w:t>
      </w:r>
    </w:p>
    <w:p>
      <w:pPr>
        <w:spacing w:after="40" w:before="40" w:line="240" w:lineRule="auto"/>
        <w:tabs>
          <w:tab w:val="right" w:pos="9072" w:leader="underscore"/>
        </w:tabs>
      </w:pPr>
      <w:r>
        <w:rPr>
          <w:rFonts w:ascii="Arial" w:hAnsi="Arial" w:eastAsia="Arial"/>
          <w:b w:val="0"/>
          <w:sz w:val="22"/>
        </w:rPr>
        <w:t>(c) Which electrode decreases in mass? Explain.</w:t>
      </w:r>
      <w:r>
        <w:tab/>
      </w:r>
      <w:r>
        <w:rPr>
          <w:rFonts w:ascii="Arial" w:hAnsi="Arial" w:eastAsia="Arial"/>
          <w:b w:val="0"/>
          <w:sz w:val="22"/>
        </w:rPr>
        <w:t>[1 mark]</w:t>
      </w:r>
    </w:p>
    <w:p>
      <w:pPr>
        <w:spacing w:after="0" w:before="0" w:line="240" w:lineRule="auto"/>
      </w:pP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考点 C: 电解池 (Electrolytic Cells) — electrolysis, Faraday's law</w:t>
      </w: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3. 掌握电解和 Faraday 定律</w:t>
      </w: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Electrolysis (电解): non-spontaneous reaction driven by external power source</w:t>
      </w: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Faraday: moles of e⁻ = It/F (I in A, t in s, F=96485 C/mol)</w:t>
      </w: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Mass deposited = n(e⁻) × (M/n_f) where n_f = electrons per ion</w:t>
      </w: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1. During electrolysis of molten MgCl₂, the cathode reaction is: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  2Cl⁻ → Cl₂ + 2e⁻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  Mg²⁺ + 2e⁻ → Mg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  2H₂O → O₂ + 4H⁺ + 4e⁻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  Mg → Mg²⁺ + 2e⁻</w:t>
      </w:r>
    </w:p>
    <w:p>
      <w:pPr>
        <w:spacing w:after="0" w:before="0" w:line="240" w:lineRule="auto"/>
      </w:pP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2. In an electrolytic cell used to electrolyze molten NaCl, what happens at the cathode?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A. Dissolution of the electrode.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B. Evolution of chlorine gas.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C. Oxidation of chloride ions.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D. Reduction of sodium ions.</w:t>
      </w:r>
    </w:p>
    <w:p>
      <w:pPr>
        <w:spacing w:after="0" w:before="0" w:line="240" w:lineRule="auto"/>
      </w:pP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3. In an electrolytic cell, a current of 2.5 A is passed through a solution of CuSO₄ for 30 minutes. How many grams of copper will be deposited at the cathode?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A. 0.02 g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B. 0.74 g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C. 1.48 g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D. 2.96 g</w:t>
      </w:r>
    </w:p>
    <w:p>
      <w:pPr>
        <w:spacing w:after="0" w:before="0" w:line="240" w:lineRule="auto"/>
      </w:pP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4. An experiment is set up to determine the value of the Faraday constant by electrolyzing dilute sulfuric acid. Which experimental measurement is not required to calculate a value for the Faraday constant?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A. Current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B. Temperature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C. Time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D. Volume</w:t>
      </w:r>
    </w:p>
    <w:p>
      <w:pPr>
        <w:spacing w:after="0" w:before="0" w:line="240" w:lineRule="auto"/>
      </w:pP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5. A current of 1.5 A is passed through molten AlCl₃ for 2 hours. What volume of chlorine gas (measured at STP) is produced at the anode?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A. 0.02 L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B. 1.23 L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C. 1.25 L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D. 2.51 L</w:t>
      </w:r>
    </w:p>
    <w:p>
      <w:pPr>
        <w:spacing w:after="0" w:before="0" w:line="240" w:lineRule="auto"/>
      </w:pP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6. Which of the following electrolytic cells would give the greatest mass of metal at the cathode?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A. Current = 1.0 A, Time = 750 s, 1.0 M CuSO₄ (aq)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B. Current = 1.0 A, Time = 500 s, 1.0 M CuSO₄ (aq)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C. Current = 1.5 A, Time = 250 s, 1.0 M AgNO₃ (aq)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D. Current = 2.0 A, Time = 250 s, 1.0 M AgNO₃ (aq)</w:t>
      </w:r>
    </w:p>
    <w:p>
      <w:pPr>
        <w:spacing w:after="0" w:before="0" w:line="240" w:lineRule="auto"/>
      </w:pP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7. CuCl₂ (l) → Cu (l) + Cl₂ (g). In an electrolytic cell based on the reaction represented above, which of the following describes the process at the anode?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A. Chlorine is oxidized.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B. Chlorine is reduced.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C. Copper is oxidized.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D. Copper is reduced.</w:t>
      </w:r>
    </w:p>
    <w:p>
      <w:pPr>
        <w:spacing w:after="0" w:before="0" w:line="240" w:lineRule="auto"/>
      </w:pPr>
    </w:p>
    <w:p>
      <w:pPr>
        <w:spacing w:after="40" w:before="80" w:line="240" w:lineRule="auto"/>
      </w:pPr>
      <w:r>
        <w:rPr>
          <w:rFonts w:ascii="Arial" w:hAnsi="Arial" w:eastAsia="Arial"/>
          <w:b w:val="0"/>
          <w:sz w:val="22"/>
        </w:rPr>
        <w:t>8. Molten MgCl₂ electrolyzed at 3.00 A for 2.00 hours. (F=96485, Mg=24.31)</w:t>
      </w:r>
    </w:p>
    <w:p>
      <w:pPr>
        <w:spacing w:after="40" w:before="40" w:line="240" w:lineRule="auto"/>
        <w:tabs>
          <w:tab w:val="right" w:pos="9072" w:leader="underscore"/>
        </w:tabs>
      </w:pPr>
      <w:r>
        <w:rPr>
          <w:rFonts w:ascii="Arial" w:hAnsi="Arial" w:eastAsia="Arial"/>
          <w:b w:val="0"/>
          <w:sz w:val="22"/>
        </w:rPr>
        <w:t>(a) Calculate the mass of Mg produced.</w:t>
      </w:r>
      <w:r>
        <w:tab/>
      </w:r>
      <w:r>
        <w:rPr>
          <w:rFonts w:ascii="Arial" w:hAnsi="Arial" w:eastAsia="Arial"/>
          <w:b w:val="0"/>
          <w:sz w:val="22"/>
        </w:rPr>
        <w:t>[3 marks]</w:t>
      </w:r>
    </w:p>
    <w:p>
      <w:pPr>
        <w:spacing w:after="0" w:before="0" w:line="240" w:lineRule="auto"/>
      </w:pPr>
    </w:p>
    <w:p>
      <w:pPr>
        <w:spacing w:after="40" w:before="80" w:line="240" w:lineRule="auto"/>
      </w:pPr>
      <w:r>
        <w:rPr>
          <w:rFonts w:ascii="Arial" w:hAnsi="Arial" w:eastAsia="Arial"/>
          <w:b w:val="0"/>
          <w:sz w:val="22"/>
        </w:rPr>
        <w:t>9. A CuSO₄ solution is electrolyzed. 2.50 A deposits 0.495 g Cu. (Cu=63.55)</w:t>
      </w:r>
    </w:p>
    <w:p>
      <w:pPr>
        <w:spacing w:after="40" w:before="40" w:line="240" w:lineRule="auto"/>
        <w:tabs>
          <w:tab w:val="right" w:pos="9072" w:leader="underscore"/>
        </w:tabs>
      </w:pPr>
      <w:r>
        <w:rPr>
          <w:rFonts w:ascii="Arial" w:hAnsi="Arial" w:eastAsia="Arial"/>
          <w:b w:val="0"/>
          <w:sz w:val="22"/>
        </w:rPr>
        <w:t>(a) Calculate the time in seconds.</w:t>
      </w:r>
      <w:r>
        <w:tab/>
      </w:r>
      <w:r>
        <w:rPr>
          <w:rFonts w:ascii="Arial" w:hAnsi="Arial" w:eastAsia="Arial"/>
          <w:b w:val="0"/>
          <w:sz w:val="22"/>
        </w:rPr>
        <w:t>[3 marks]</w:t>
      </w:r>
    </w:p>
    <w:p>
      <w:pPr>
        <w:spacing w:after="0" w:before="0" w:line="240" w:lineRule="auto"/>
      </w:pP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考点 D: 能斯特方程 (Nernst Equation) — E=E°−RT/nF lnQ, concentration cells</w:t>
      </w: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2. 掌握 Nernst 方程（非标况）</w:t>
      </w: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Nernst: E = E° − (0.0592/n) logQ at 25°C</w:t>
      </w: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As cell discharges, Q increases → E decreases → eventually E=0 at equilibrium</w:t>
      </w: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1. For Zn/Cu cell with [Zn²⁺]=0.100M, [Cu²⁺]=0.0100M, E°cell=1.10V. Ecell ≈ ?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  1.13 V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  1.07 V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  1.10 V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  0.97 V</w:t>
      </w:r>
    </w:p>
    <w:p>
      <w:pPr>
        <w:spacing w:after="0" w:before="0" w:line="240" w:lineRule="auto"/>
      </w:pP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2. A galvanic cell is constructed with a Zn electrode in 0.1 M Zn²⁺ solution and a Cu electrode in 0.01 M Cu²⁺ solution. Given E°(Cu²⁺/Cu) = +0.34 V and E°(Zn²⁺/Zn) = −0.76 V, what is the cell potential at 25°C?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A. 1.04 V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B. 1.07 V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C. 1.13 V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D. 1.16 V</w:t>
      </w:r>
    </w:p>
    <w:p>
      <w:pPr>
        <w:spacing w:after="0" w:before="0" w:line="240" w:lineRule="auto"/>
      </w:pP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考点 E: 熵 (Entropy) — CED Topics 9.1-9.2</w:t>
      </w: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熵 (S) 是系统混乱度/微观状态数的度量; 气态 &gt; 液态 &gt; 固态</w:t>
      </w: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ΔS &gt; 0 表示熵增 (more disordered); ΔS &lt; 0 表示熵减 (more ordered)</w:t>
      </w: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影响熵变的因素: 物态变化 (s→l→g 熵增), 温度升高, 粒子数增加</w:t>
      </w: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标准熵 S° 是绝对量 (第三定律: 完美晶体在0K时 S=0), S° 恒为正值</w:t>
      </w: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反应熵变: ΔS° = ΣS°(产物) − ΣS°(反应物)</w:t>
      </w: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1. For which of the following processes is ΔS most likely positive?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  H2O(l) → H2O(s)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  2NO2(g) → N2O4(g)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  CaCO3(s) → CaO(s) + CO2(g)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  NH3(g) + HCl(g) → NH4Cl(s)</w:t>
      </w:r>
    </w:p>
    <w:p>
      <w:pPr>
        <w:spacing w:after="0" w:before="0" w:line="240" w:lineRule="auto"/>
      </w:pP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2. For N2(g) + 3H2(g) → 2NH3(g), the sign of ΔS° is: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  positive (more moles of gas produced).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  negative (fewer moles of gas on product side).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  approximately zero.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  cannot be predicted without S° values.</w:t>
      </w:r>
    </w:p>
    <w:p>
      <w:pPr>
        <w:spacing w:after="0" w:before="0" w:line="240" w:lineRule="auto"/>
      </w:pP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3. Given: S°(Na(s)) = 51.2, S°(Cl2(g)) = 223.0, S°(NaCl(s)) = 72.1 J/mol·K. For 2Na(s) + Cl2(g) → 2NaCl(s), calculate ΔS°.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  −181.1 J/K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  −362.2 J/K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  +181.1 J/K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  +362.2 J/K</w:t>
      </w:r>
    </w:p>
    <w:p>
      <w:pPr>
        <w:spacing w:after="0" w:before="0" w:line="240" w:lineRule="auto"/>
      </w:pP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4. Which of the following correctly describes the entropy change for the sublimation of dry ice (CO2(s) → CO2(g))?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  ΔS &gt; 0 because the gas molecules have more freedom of motion than the solid.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  ΔS &lt; 0 because the solid has a more ordered structure.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  ΔS = 0 because sublimation occurs at constant temperature.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  ΔS cannot be determined without knowing the enthalpy change.</w:t>
      </w:r>
    </w:p>
    <w:p>
      <w:pPr>
        <w:spacing w:after="0" w:before="0" w:line="240" w:lineRule="auto"/>
      </w:pPr>
    </w:p>
    <w:p>
      <w:pPr>
        <w:spacing w:after="40" w:before="80" w:line="240" w:lineRule="auto"/>
      </w:pPr>
      <w:r>
        <w:rPr>
          <w:rFonts w:ascii="Arial" w:hAnsi="Arial" w:eastAsia="Arial"/>
          <w:b w:val="0"/>
          <w:sz w:val="22"/>
        </w:rPr>
        <w:t>5. For the reaction: 2C(s) + O2(g) → 2CO(g), ΔS° = +179 J/K at 298 K. Given S°(CO(g)) = 197.7 J/mol·K, S°(O2(g)) = 205.1 J/mol·K.</w:t>
      </w:r>
    </w:p>
    <w:p>
      <w:pPr>
        <w:spacing w:after="40" w:before="40" w:line="240" w:lineRule="auto"/>
        <w:tabs>
          <w:tab w:val="right" w:pos="9072" w:leader="underscore"/>
        </w:tabs>
      </w:pPr>
      <w:r>
        <w:rPr>
          <w:rFonts w:ascii="Arial" w:hAnsi="Arial" w:eastAsia="Arial"/>
          <w:b w:val="0"/>
          <w:sz w:val="22"/>
        </w:rPr>
        <w:t>(a) Explain why ΔS° is positive for this reaction.</w:t>
      </w:r>
      <w:r>
        <w:tab/>
      </w:r>
      <w:r>
        <w:rPr>
          <w:rFonts w:ascii="Arial" w:hAnsi="Arial" w:eastAsia="Arial"/>
          <w:b w:val="0"/>
          <w:sz w:val="22"/>
        </w:rPr>
        <w:t>[1 mark]</w:t>
      </w:r>
    </w:p>
    <w:p>
      <w:pPr>
        <w:spacing w:after="40" w:before="40" w:line="240" w:lineRule="auto"/>
        <w:tabs>
          <w:tab w:val="right" w:pos="9072" w:leader="underscore"/>
        </w:tabs>
      </w:pPr>
      <w:r>
        <w:rPr>
          <w:rFonts w:ascii="Arial" w:hAnsi="Arial" w:eastAsia="Arial"/>
          <w:b w:val="0"/>
          <w:sz w:val="22"/>
        </w:rPr>
        <w:t>(b) Calculate S°(C(s, graphite)).</w:t>
      </w:r>
      <w:r>
        <w:tab/>
      </w:r>
      <w:r>
        <w:rPr>
          <w:rFonts w:ascii="Arial" w:hAnsi="Arial" w:eastAsia="Arial"/>
          <w:b w:val="0"/>
          <w:sz w:val="22"/>
        </w:rPr>
        <w:t>[1 mark]</w:t>
      </w:r>
    </w:p>
    <w:p>
      <w:pPr>
        <w:spacing w:after="0" w:before="0" w:line="240" w:lineRule="auto"/>
      </w:pP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考点 F: Gibbs自由能与热力学自发性 (Gibbs Free Energy &amp; Thermodynamic Favorability) — CED Topics 9.3-9.5</w:t>
      </w: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Gibbs自由能: ΔG = ΔH − TΔS; ΔG &lt; 0 反应热力学有利 (spontaneous/thermodynamically favored)</w:t>
      </w: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四种情况: ΔH&lt;0,ΔS&gt;0 → 任何温度自发; ΔH&gt;0,ΔS&lt;0 → 任何温度非自发; ΔH&lt;0,ΔS&lt;0 → 低温自发; ΔH&gt;0,ΔS&gt;0 → 高温自发</w:t>
      </w: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转换温度: T = ΔH/ΔS (where ΔG = 0)</w:t>
      </w: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ΔG° = −RT ln K; K &gt; 1 ↔ ΔG° &lt; 0 (热力学有利)</w:t>
      </w: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ΔG = ΔG° + RT ln Q (非标准条件)</w:t>
      </w: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1. For a reaction with ΔH° &lt; 0 and ΔS° &gt; 0, which is true?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  The reaction is spontaneous at all temperatures.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  The reaction is non-spontaneous at all temperatures.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  The reaction is spontaneous only at low temperatures.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  The reaction is spontaneous only at high temperatures.</w:t>
      </w:r>
    </w:p>
    <w:p>
      <w:pPr>
        <w:spacing w:after="0" w:before="0" w:line="240" w:lineRule="auto"/>
      </w:pP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2. For H2O(l) → H2O(g): ΔH° = +40.7 kJ/mol, ΔS° = +109 J/mol·K. At what temperature does ΔG° = 0?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  273 K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  373 K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  298 K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  310 K</w:t>
      </w:r>
    </w:p>
    <w:p>
      <w:pPr>
        <w:spacing w:after="0" w:before="0" w:line="240" w:lineRule="auto"/>
      </w:pP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3. For 2NO2(g) → N2O4(g): ΔH° = −57.2 kJ/mol, ΔS° = −175.8 J/mol·K. Calculate ΔG° at 298 K.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  −4.8 kJ/mol (favorable)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  +4.8 kJ/mol (not favorable)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  −110 kJ/mol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  0 kJ/mol</w:t>
      </w:r>
    </w:p>
    <w:p>
      <w:pPr>
        <w:spacing w:after="0" w:before="0" w:line="240" w:lineRule="auto"/>
      </w:pP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4. A reaction has ΔG° = −15.0 kJ/mol at 298 K. What is the value of K?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  K ≈ 1.8 × 10²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  K ≈ 4.2 × 10⁻³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  K ≈ 1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  K ≈ 6.0 × 10⁵</w:t>
      </w:r>
    </w:p>
    <w:p>
      <w:pPr>
        <w:spacing w:after="0" w:before="0" w:line="240" w:lineRule="auto"/>
      </w:pP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5. For CaCO3(s) → CaO(s) + CO2(g): ΔH° = +178 kJ/mol, ΔS° = +160 J/mol·K. Is the reaction thermodynamically favored at 298 K?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  Yes, because ΔH &gt; 0.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  Yes, because ΔG = ΔH − TΔS = 178 − 298(0.160) = +130.3 kJ &gt; 0, so not favored.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  No, because ΔG° &gt; 0 at 298 K. (The reaction becomes favorable above T = ΔH/ΔS ≈ 1113 K.)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  Cannot be determined without knowing the equilibrium constant.</w:t>
      </w:r>
    </w:p>
    <w:p>
      <w:pPr>
        <w:spacing w:after="0" w:before="0" w:line="240" w:lineRule="auto"/>
      </w:pP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6. The reaction N2(g) + 3H2(g) → 2NH3(g) has ΔG° = −33.0 kJ/mol at 298 K. What is the value of Kp at 298 K? (R = 8.314 J/mol·K)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  1.2 × 10⁻⁶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  8.3 × 10⁵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  1.0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  3.3 × 10¹⁰</w:t>
      </w:r>
    </w:p>
    <w:p>
      <w:pPr>
        <w:spacing w:after="0" w:before="0" w:line="240" w:lineRule="auto"/>
      </w:pPr>
    </w:p>
    <w:p>
      <w:pPr>
        <w:spacing w:after="40" w:before="80" w:line="240" w:lineRule="auto"/>
      </w:pPr>
      <w:r>
        <w:rPr>
          <w:rFonts w:ascii="Arial" w:hAnsi="Arial" w:eastAsia="Arial"/>
          <w:b w:val="0"/>
          <w:sz w:val="22"/>
        </w:rPr>
        <w:t>7. For NH4Cl(s) → NH3(g) + HCl(g): ΔH° = +176 kJ/mol, ΔS° = +285 J/mol·K at 298 K.</w:t>
      </w:r>
    </w:p>
    <w:p>
      <w:pPr>
        <w:spacing w:after="40" w:before="40" w:line="240" w:lineRule="auto"/>
        <w:tabs>
          <w:tab w:val="right" w:pos="9072" w:leader="underscore"/>
        </w:tabs>
      </w:pPr>
      <w:r>
        <w:rPr>
          <w:rFonts w:ascii="Arial" w:hAnsi="Arial" w:eastAsia="Arial"/>
          <w:b w:val="0"/>
          <w:sz w:val="22"/>
        </w:rPr>
        <w:t>(a) Calculate ΔG° at 298 K.</w:t>
      </w:r>
      <w:r>
        <w:tab/>
      </w:r>
      <w:r>
        <w:rPr>
          <w:rFonts w:ascii="Arial" w:hAnsi="Arial" w:eastAsia="Arial"/>
          <w:b w:val="0"/>
          <w:sz w:val="22"/>
        </w:rPr>
        <w:t>[1 mark]</w:t>
      </w:r>
    </w:p>
    <w:p>
      <w:pPr>
        <w:spacing w:after="40" w:before="40" w:line="240" w:lineRule="auto"/>
        <w:tabs>
          <w:tab w:val="right" w:pos="9072" w:leader="underscore"/>
        </w:tabs>
      </w:pPr>
      <w:r>
        <w:rPr>
          <w:rFonts w:ascii="Arial" w:hAnsi="Arial" w:eastAsia="Arial"/>
          <w:b w:val="0"/>
          <w:sz w:val="22"/>
        </w:rPr>
        <w:t>(b) Is the decomposition thermodynamically favored at 298 K? Justify.</w:t>
      </w:r>
      <w:r>
        <w:tab/>
      </w:r>
      <w:r>
        <w:rPr>
          <w:rFonts w:ascii="Arial" w:hAnsi="Arial" w:eastAsia="Arial"/>
          <w:b w:val="0"/>
          <w:sz w:val="22"/>
        </w:rPr>
        <w:t>[1 mark]</w:t>
      </w:r>
    </w:p>
    <w:p>
      <w:pPr>
        <w:spacing w:after="40" w:before="40" w:line="240" w:lineRule="auto"/>
        <w:tabs>
          <w:tab w:val="right" w:pos="9072" w:leader="underscore"/>
        </w:tabs>
      </w:pPr>
      <w:r>
        <w:rPr>
          <w:rFonts w:ascii="Arial" w:hAnsi="Arial" w:eastAsia="Arial"/>
          <w:b w:val="0"/>
          <w:sz w:val="22"/>
        </w:rPr>
        <w:t>(c) At what temperature does the reaction become thermodynamically favored?</w:t>
      </w:r>
      <w:r>
        <w:tab/>
      </w:r>
      <w:r>
        <w:rPr>
          <w:rFonts w:ascii="Arial" w:hAnsi="Arial" w:eastAsia="Arial"/>
          <w:b w:val="0"/>
          <w:sz w:val="22"/>
        </w:rPr>
        <w:t>[1 mark]</w:t>
      </w:r>
    </w:p>
    <w:p>
      <w:pPr>
        <w:spacing w:after="0" w:before="0" w:line="240" w:lineRule="auto"/>
      </w:pPr>
    </w:p>
    <w:p>
      <w:pPr>
        <w:spacing w:after="40" w:before="80" w:line="240" w:lineRule="auto"/>
      </w:pPr>
      <w:r>
        <w:rPr>
          <w:rFonts w:ascii="Arial" w:hAnsi="Arial" w:eastAsia="Arial"/>
          <w:b w:val="0"/>
          <w:sz w:val="22"/>
        </w:rPr>
        <w:t>8. The dissolution of ammonium nitrate: NH4NO3(s) → NH4⁺(aq) + NO3⁻(aq), ΔH° = +25.7 kJ/mol, ΔS° = +108.8 J/mol·K at 298 K.</w:t>
      </w:r>
    </w:p>
    <w:p>
      <w:pPr>
        <w:spacing w:after="40" w:before="40" w:line="240" w:lineRule="auto"/>
        <w:tabs>
          <w:tab w:val="right" w:pos="9072" w:leader="underscore"/>
        </w:tabs>
      </w:pPr>
      <w:r>
        <w:rPr>
          <w:rFonts w:ascii="Arial" w:hAnsi="Arial" w:eastAsia="Arial"/>
          <w:b w:val="0"/>
          <w:sz w:val="22"/>
        </w:rPr>
        <w:t>(a) Calculate ΔG° for the dissolution at 298 K.</w:t>
      </w:r>
      <w:r>
        <w:tab/>
      </w:r>
      <w:r>
        <w:rPr>
          <w:rFonts w:ascii="Arial" w:hAnsi="Arial" w:eastAsia="Arial"/>
          <w:b w:val="0"/>
          <w:sz w:val="22"/>
        </w:rPr>
        <w:t>[1 mark]</w:t>
      </w:r>
    </w:p>
    <w:p>
      <w:pPr>
        <w:spacing w:after="40" w:before="40" w:line="240" w:lineRule="auto"/>
        <w:tabs>
          <w:tab w:val="right" w:pos="9072" w:leader="underscore"/>
        </w:tabs>
      </w:pPr>
      <w:r>
        <w:rPr>
          <w:rFonts w:ascii="Arial" w:hAnsi="Arial" w:eastAsia="Arial"/>
          <w:b w:val="0"/>
          <w:sz w:val="22"/>
        </w:rPr>
        <w:t>(b) Explain why the dissolution is thermodynamically favored despite being endothermic.</w:t>
      </w:r>
      <w:r>
        <w:tab/>
      </w:r>
      <w:r>
        <w:rPr>
          <w:rFonts w:ascii="Arial" w:hAnsi="Arial" w:eastAsia="Arial"/>
          <w:b w:val="0"/>
          <w:sz w:val="22"/>
        </w:rPr>
        <w:t>[1 mark]</w:t>
      </w:r>
    </w:p>
    <w:p>
      <w:pPr>
        <w:spacing w:after="0" w:before="0" w:line="240" w:lineRule="auto"/>
      </w:pP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考点 G: 催化与偶联反应 (Catalysis and Coupled Reactions) — CED Topic 9.11</w:t>
      </w: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热力学有利 ≠ 反应实际发生: 还需要考虑活化能和反应速率</w:t>
      </w: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催化剂 (catalyst) 通过降低活化能提高反应速率, 但不改变 ΔG 或平衡位置</w:t>
      </w: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偶联反应 (coupled reactions): 将一个热力学不利的反应与一个有利的反应结合, 使总反应 ΔG &lt; 0</w:t>
      </w: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实例: ATP水解 (ΔG° &lt; 0) 偶联不利的生物合成反应; 碳酸钙分解偶联CO2逸出</w:t>
      </w: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1. A reaction has ΔG° = −50 kJ/mol but does not proceed at room temperature. Which is the best explanation?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  The reaction is not thermodynamically favorable.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  The activation energy is too high for the reaction to occur at a measurable rate.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  The equilibrium constant is less than 1.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  The reaction violates the second law of thermodynamics.</w:t>
      </w:r>
    </w:p>
    <w:p>
      <w:pPr>
        <w:spacing w:after="0" w:before="0" w:line="240" w:lineRule="auto"/>
      </w:pP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2. Reaction 1: A → B, ΔG° = +30 kJ/mol (unfavorable). Reaction 2: B → C, ΔG° = −50 kJ/mol (favorable). If these reactions are coupled (A → C), what is ΔG° for the overall process?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  +80 kJ/mol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  +20 kJ/mol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  −20 kJ/mol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  −80 kJ/mol</w:t>
      </w:r>
    </w:p>
    <w:p>
      <w:pPr>
        <w:spacing w:after="0" w:before="0" w:line="240" w:lineRule="auto"/>
      </w:pP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3. Which of the following correctly describes the role of a catalyst in a chemical reaction?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  A catalyst decreases ΔG°, making the reaction more thermodynamically favorable.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  A catalyst increases K, shifting the equilibrium toward products.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  A catalyst lowers the activation energy, increasing the rate without changing ΔG° or K.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  A catalyst changes the reaction from endothermic to exothermic.</w:t>
      </w:r>
    </w:p>
    <w:p>
      <w:pPr>
        <w:spacing w:after="0" w:before="0" w:line="240" w:lineRule="auto"/>
      </w:pPr>
    </w:p>
    <w:p>
      <w:pPr>
        <w:spacing w:after="40" w:before="80" w:line="240" w:lineRule="auto"/>
      </w:pPr>
      <w:r>
        <w:rPr>
          <w:rFonts w:ascii="Arial" w:hAnsi="Arial" w:eastAsia="Arial"/>
          <w:b w:val="0"/>
          <w:sz w:val="22"/>
        </w:rPr>
        <w:t>4. The Ostwald process couples nitrogen oxidation with subsequent steps. Given: N2(g) + O2(g) → 2NO(g), ΔG° = +173.1 kJ/mol (unfavorable); 2NO(g) + O2(g) → 2NO2(g), ΔG° = −69.7 kJ/mol (favorable).</w:t>
      </w:r>
    </w:p>
    <w:p>
      <w:pPr>
        <w:spacing w:after="40" w:before="40" w:line="240" w:lineRule="auto"/>
        <w:tabs>
          <w:tab w:val="right" w:pos="9072" w:leader="underscore"/>
        </w:tabs>
      </w:pPr>
      <w:r>
        <w:rPr>
          <w:rFonts w:ascii="Arial" w:hAnsi="Arial" w:eastAsia="Arial"/>
          <w:b w:val="0"/>
          <w:sz w:val="22"/>
        </w:rPr>
        <w:t>(a) Calculate ΔG° for the overall reaction: N2(g) + 2O2(g) → 2NO2(g).</w:t>
      </w:r>
      <w:r>
        <w:tab/>
      </w:r>
      <w:r>
        <w:rPr>
          <w:rFonts w:ascii="Arial" w:hAnsi="Arial" w:eastAsia="Arial"/>
          <w:b w:val="0"/>
          <w:sz w:val="22"/>
        </w:rPr>
        <w:t>[1 mark]</w:t>
      </w:r>
    </w:p>
    <w:p>
      <w:pPr>
        <w:spacing w:after="40" w:before="40" w:line="240" w:lineRule="auto"/>
        <w:tabs>
          <w:tab w:val="right" w:pos="9072" w:leader="underscore"/>
        </w:tabs>
      </w:pPr>
      <w:r>
        <w:rPr>
          <w:rFonts w:ascii="Arial" w:hAnsi="Arial" w:eastAsia="Arial"/>
          <w:b w:val="0"/>
          <w:sz w:val="22"/>
        </w:rPr>
        <w:t>(b) Explain how coupling these reactions makes the overall process favorable.</w:t>
      </w:r>
      <w:r>
        <w:tab/>
      </w:r>
      <w:r>
        <w:rPr>
          <w:rFonts w:ascii="Arial" w:hAnsi="Arial" w:eastAsia="Arial"/>
          <w:b w:val="0"/>
          <w:sz w:val="22"/>
        </w:rPr>
        <w:t>[1 mark]</w:t>
      </w:r>
    </w:p>
    <w:p>
      <w:pPr>
        <w:spacing w:after="0" w:before="0" w:line="240" w:lineRule="auto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