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7769" w:rsidRPr="00CE7769" w:rsidRDefault="00CE7769">
      <w:pPr>
        <w:rPr>
          <w:color w:val="00B050"/>
        </w:rPr>
      </w:pPr>
      <w:r>
        <w:t xml:space="preserve">Tests marked in </w:t>
      </w:r>
      <w:r w:rsidRPr="00CE7769">
        <w:rPr>
          <w:color w:val="00B050"/>
        </w:rPr>
        <w:t>green</w:t>
      </w:r>
      <w:r w:rsidRPr="00CE7769">
        <w:t xml:space="preserve"> are successes, whilst tests marked in </w:t>
      </w:r>
      <w:r w:rsidRPr="00CE7769">
        <w:rPr>
          <w:color w:val="FF0000"/>
        </w:rPr>
        <w:t>red</w:t>
      </w:r>
      <w:r w:rsidRPr="00CE7769">
        <w:t xml:space="preserve"> are failures. Tests marked </w:t>
      </w:r>
      <w:r w:rsidR="00AB1E05">
        <w:rPr>
          <w:color w:val="E36C0A" w:themeColor="accent6" w:themeShade="BF"/>
        </w:rPr>
        <w:t>orange</w:t>
      </w:r>
      <w:r w:rsidRPr="00CE7769">
        <w:t xml:space="preserve"> were partial successes.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46"/>
      </w:tblGrid>
      <w:tr w:rsidR="00AD4C70" w:rsidTr="00F21D91">
        <w:tc>
          <w:tcPr>
            <w:tcW w:w="2093" w:type="dxa"/>
          </w:tcPr>
          <w:p w:rsidR="00AD4C70" w:rsidRDefault="00AD4C70">
            <w:r>
              <w:t>Test</w:t>
            </w:r>
          </w:p>
        </w:tc>
        <w:tc>
          <w:tcPr>
            <w:tcW w:w="6946" w:type="dxa"/>
          </w:tcPr>
          <w:p w:rsidR="00AD4C70" w:rsidRDefault="00AD4C70">
            <w:r>
              <w:t>Result</w:t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t>The game loads to the transition screen</w:t>
            </w:r>
          </w:p>
        </w:tc>
        <w:tc>
          <w:tcPr>
            <w:tcW w:w="6946" w:type="dxa"/>
          </w:tcPr>
          <w:p w:rsidR="00AD4C70" w:rsidRDefault="00147331">
            <w:r>
              <w:rPr>
                <w:noProof/>
              </w:rPr>
              <w:drawing>
                <wp:inline distT="0" distB="0" distL="0" distR="0" wp14:anchorId="78C18EB3" wp14:editId="62A1DF4D">
                  <wp:extent cx="4319558" cy="32226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r="24635"/>
                          <a:stretch/>
                        </pic:blipFill>
                        <pic:spPr bwMode="auto">
                          <a:xfrm>
                            <a:off x="0" y="0"/>
                            <a:ext cx="4319558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t>The game transition screen displays properly</w:t>
            </w:r>
          </w:p>
        </w:tc>
        <w:tc>
          <w:tcPr>
            <w:tcW w:w="6946" w:type="dxa"/>
          </w:tcPr>
          <w:p w:rsidR="00AD4C70" w:rsidRDefault="00147331">
            <w:r>
              <w:rPr>
                <w:noProof/>
              </w:rPr>
              <w:drawing>
                <wp:inline distT="0" distB="0" distL="0" distR="0" wp14:anchorId="5FDE6C1D" wp14:editId="2FAB54EA">
                  <wp:extent cx="4341997" cy="3222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24244"/>
                          <a:stretch/>
                        </pic:blipFill>
                        <pic:spPr bwMode="auto">
                          <a:xfrm>
                            <a:off x="0" y="0"/>
                            <a:ext cx="4341997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t>The random generation creates a map</w:t>
            </w:r>
          </w:p>
        </w:tc>
        <w:tc>
          <w:tcPr>
            <w:tcW w:w="6946" w:type="dxa"/>
          </w:tcPr>
          <w:p w:rsidR="00505AC6" w:rsidRDefault="00505AC6">
            <w:pPr>
              <w:rPr>
                <w:noProof/>
              </w:rPr>
            </w:pPr>
          </w:p>
          <w:p w:rsidR="00AD4C70" w:rsidRDefault="00147331">
            <w:r>
              <w:rPr>
                <w:noProof/>
              </w:rPr>
              <w:lastRenderedPageBreak/>
              <w:drawing>
                <wp:inline distT="0" distB="0" distL="0" distR="0" wp14:anchorId="38075224" wp14:editId="56CDCF86">
                  <wp:extent cx="4364437" cy="32226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23851"/>
                          <a:stretch/>
                        </pic:blipFill>
                        <pic:spPr bwMode="auto">
                          <a:xfrm>
                            <a:off x="0" y="0"/>
                            <a:ext cx="4364437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The point finder doesn't loop indefinitely</w:t>
            </w:r>
            <w:r w:rsidR="00370701" w:rsidRPr="00B90BF6">
              <w:rPr>
                <w:color w:val="00B050"/>
              </w:rPr>
              <w:t xml:space="preserve"> (should cap at 30 attempts)</w:t>
            </w:r>
          </w:p>
        </w:tc>
        <w:tc>
          <w:tcPr>
            <w:tcW w:w="6946" w:type="dxa"/>
          </w:tcPr>
          <w:p w:rsidR="00AD4C70" w:rsidRDefault="0030102A">
            <w:r>
              <w:rPr>
                <w:noProof/>
              </w:rPr>
              <w:drawing>
                <wp:inline distT="0" distB="0" distL="0" distR="0" wp14:anchorId="4C8BEE83" wp14:editId="686FBF0F">
                  <wp:extent cx="1783921" cy="32226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68875"/>
                          <a:stretch/>
                        </pic:blipFill>
                        <pic:spPr bwMode="auto">
                          <a:xfrm>
                            <a:off x="0" y="0"/>
                            <a:ext cx="1783921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T</w:t>
            </w:r>
            <w:r w:rsidR="00AD4C70" w:rsidRPr="00B90BF6">
              <w:rPr>
                <w:color w:val="00B050"/>
              </w:rPr>
              <w:t>he player spawns at an entrance</w:t>
            </w:r>
          </w:p>
        </w:tc>
        <w:tc>
          <w:tcPr>
            <w:tcW w:w="6946" w:type="dxa"/>
          </w:tcPr>
          <w:p w:rsidR="00AD4C70" w:rsidRDefault="00147331">
            <w:r>
              <w:rPr>
                <w:noProof/>
              </w:rPr>
              <w:drawing>
                <wp:inline distT="0" distB="0" distL="0" distR="0" wp14:anchorId="30C39313" wp14:editId="1562125C">
                  <wp:extent cx="4324985" cy="32226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24540"/>
                          <a:stretch/>
                        </pic:blipFill>
                        <pic:spPr bwMode="auto">
                          <a:xfrm>
                            <a:off x="0" y="0"/>
                            <a:ext cx="4324985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>
            <w:pPr>
              <w:rPr>
                <w:color w:val="00B050"/>
              </w:rPr>
            </w:pPr>
            <w:r w:rsidRPr="00B90BF6">
              <w:rPr>
                <w:color w:val="00B050"/>
              </w:rPr>
              <w:t>T</w:t>
            </w:r>
            <w:r w:rsidR="00AD4C70" w:rsidRPr="00B90BF6">
              <w:rPr>
                <w:color w:val="00B050"/>
              </w:rPr>
              <w:t>he player doesn't spawn in a wall</w:t>
            </w:r>
          </w:p>
        </w:tc>
        <w:tc>
          <w:tcPr>
            <w:tcW w:w="6946" w:type="dxa"/>
          </w:tcPr>
          <w:p w:rsidR="00AD4C70" w:rsidRDefault="00147331">
            <w:r>
              <w:rPr>
                <w:noProof/>
              </w:rPr>
              <w:drawing>
                <wp:inline distT="0" distB="0" distL="0" distR="0" wp14:anchorId="59725023" wp14:editId="32A7A23F">
                  <wp:extent cx="4325168" cy="32226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4537"/>
                          <a:stretch/>
                        </pic:blipFill>
                        <pic:spPr bwMode="auto">
                          <a:xfrm>
                            <a:off x="0" y="0"/>
                            <a:ext cx="4325168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>
            <w:pPr>
              <w:rPr>
                <w:color w:val="00B050"/>
              </w:rPr>
            </w:pPr>
            <w:r w:rsidRPr="00B90BF6">
              <w:rPr>
                <w:color w:val="00B050"/>
              </w:rPr>
              <w:t>T</w:t>
            </w:r>
            <w:r w:rsidR="00AD4C70" w:rsidRPr="00B90BF6">
              <w:rPr>
                <w:color w:val="00B050"/>
              </w:rPr>
              <w:t>he player can move and collide with walls</w:t>
            </w:r>
          </w:p>
        </w:tc>
        <w:tc>
          <w:tcPr>
            <w:tcW w:w="6946" w:type="dxa"/>
          </w:tcPr>
          <w:p w:rsidR="00B03B32" w:rsidRDefault="00B03B32">
            <w:pPr>
              <w:rPr>
                <w:noProof/>
              </w:rPr>
            </w:pPr>
          </w:p>
          <w:p w:rsidR="00AD4C70" w:rsidRDefault="00147331">
            <w:r>
              <w:rPr>
                <w:noProof/>
              </w:rPr>
              <w:lastRenderedPageBreak/>
              <w:drawing>
                <wp:inline distT="0" distB="0" distL="0" distR="0" wp14:anchorId="06E7BCB9" wp14:editId="355427A5">
                  <wp:extent cx="4324985" cy="322255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24539"/>
                          <a:stretch/>
                        </pic:blipFill>
                        <pic:spPr bwMode="auto">
                          <a:xfrm>
                            <a:off x="0" y="0"/>
                            <a:ext cx="4325075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T</w:t>
            </w:r>
            <w:r w:rsidR="00AD4C70" w:rsidRPr="00B90BF6">
              <w:rPr>
                <w:color w:val="00B050"/>
              </w:rPr>
              <w:t>he player can attack enemies</w:t>
            </w:r>
          </w:p>
        </w:tc>
        <w:tc>
          <w:tcPr>
            <w:tcW w:w="6946" w:type="dxa"/>
          </w:tcPr>
          <w:p w:rsidR="00B03B32" w:rsidRDefault="00B03B32">
            <w:pPr>
              <w:rPr>
                <w:noProof/>
              </w:rPr>
            </w:pPr>
          </w:p>
          <w:p w:rsidR="00AD4C70" w:rsidRDefault="0080228F">
            <w:r>
              <w:rPr>
                <w:noProof/>
              </w:rPr>
              <w:drawing>
                <wp:inline distT="0" distB="0" distL="0" distR="0" wp14:anchorId="3FB58DA0" wp14:editId="757E9260">
                  <wp:extent cx="4325168" cy="32226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24537"/>
                          <a:stretch/>
                        </pic:blipFill>
                        <pic:spPr bwMode="auto">
                          <a:xfrm>
                            <a:off x="0" y="0"/>
                            <a:ext cx="4325168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t>E</w:t>
            </w:r>
            <w:r w:rsidR="00AD4C70" w:rsidRPr="00B90BF6">
              <w:rPr>
                <w:color w:val="00B050"/>
              </w:rPr>
              <w:t>nemies spawn on the map</w:t>
            </w:r>
          </w:p>
        </w:tc>
        <w:tc>
          <w:tcPr>
            <w:tcW w:w="6946" w:type="dxa"/>
          </w:tcPr>
          <w:p w:rsidR="00B03B32" w:rsidRDefault="00B03B32" w:rsidP="00AD4C70">
            <w:pPr>
              <w:rPr>
                <w:noProof/>
              </w:rPr>
            </w:pPr>
          </w:p>
          <w:p w:rsidR="00AD4C70" w:rsidRDefault="0080228F" w:rsidP="00AD4C70">
            <w:r>
              <w:rPr>
                <w:noProof/>
              </w:rPr>
              <w:lastRenderedPageBreak/>
              <w:drawing>
                <wp:inline distT="0" distB="0" distL="0" distR="0" wp14:anchorId="583CD2F7" wp14:editId="30762BB1">
                  <wp:extent cx="4336388" cy="32226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24341"/>
                          <a:stretch/>
                        </pic:blipFill>
                        <pic:spPr bwMode="auto">
                          <a:xfrm>
                            <a:off x="0" y="0"/>
                            <a:ext cx="4336388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E</w:t>
            </w:r>
            <w:r w:rsidR="00AD4C70" w:rsidRPr="00B90BF6">
              <w:rPr>
                <w:color w:val="00B050"/>
              </w:rPr>
              <w:t xml:space="preserve">nemies can </w:t>
            </w:r>
            <w:proofErr w:type="spellStart"/>
            <w:r w:rsidR="00AD4C70" w:rsidRPr="00B90BF6">
              <w:rPr>
                <w:color w:val="00B050"/>
              </w:rPr>
              <w:t>pathfind</w:t>
            </w:r>
            <w:proofErr w:type="spellEnd"/>
            <w:r w:rsidR="00AD4C70" w:rsidRPr="00B90BF6">
              <w:rPr>
                <w:color w:val="00B050"/>
              </w:rPr>
              <w:t xml:space="preserve"> to the player</w:t>
            </w:r>
          </w:p>
        </w:tc>
        <w:tc>
          <w:tcPr>
            <w:tcW w:w="6946" w:type="dxa"/>
          </w:tcPr>
          <w:p w:rsidR="00B03B32" w:rsidRDefault="00B03B32" w:rsidP="00AD4C70">
            <w:pPr>
              <w:rPr>
                <w:noProof/>
              </w:rPr>
            </w:pPr>
          </w:p>
          <w:p w:rsidR="00AD4C70" w:rsidRDefault="001646BA" w:rsidP="00AD4C70">
            <w:r>
              <w:rPr>
                <w:noProof/>
              </w:rPr>
              <w:drawing>
                <wp:inline distT="0" distB="0" distL="0" distR="0" wp14:anchorId="0D271A7D" wp14:editId="6D3123CB">
                  <wp:extent cx="4325168" cy="32226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4537"/>
                          <a:stretch/>
                        </pic:blipFill>
                        <pic:spPr bwMode="auto">
                          <a:xfrm>
                            <a:off x="0" y="0"/>
                            <a:ext cx="4325168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t>E</w:t>
            </w:r>
            <w:r w:rsidR="00AD4C70" w:rsidRPr="00B90BF6">
              <w:rPr>
                <w:color w:val="00B050"/>
              </w:rPr>
              <w:t>nemies can attack the player</w:t>
            </w:r>
          </w:p>
        </w:tc>
        <w:tc>
          <w:tcPr>
            <w:tcW w:w="6946" w:type="dxa"/>
          </w:tcPr>
          <w:p w:rsidR="00B03B32" w:rsidRDefault="00B03B32" w:rsidP="00AD4C70">
            <w:pPr>
              <w:rPr>
                <w:noProof/>
              </w:rPr>
            </w:pPr>
          </w:p>
          <w:p w:rsidR="00AD4C70" w:rsidRDefault="0080228F" w:rsidP="00AD4C70">
            <w:r>
              <w:rPr>
                <w:noProof/>
              </w:rPr>
              <w:lastRenderedPageBreak/>
              <w:drawing>
                <wp:inline distT="0" distB="0" distL="0" distR="0" wp14:anchorId="1535A128" wp14:editId="45743620">
                  <wp:extent cx="4324985" cy="32226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24540"/>
                          <a:stretch/>
                        </pic:blipFill>
                        <pic:spPr bwMode="auto">
                          <a:xfrm>
                            <a:off x="0" y="0"/>
                            <a:ext cx="4324985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S</w:t>
            </w:r>
            <w:r w:rsidR="00AD4C70" w:rsidRPr="00B90BF6">
              <w:rPr>
                <w:color w:val="00B050"/>
              </w:rPr>
              <w:t>limes and bats have the correct pathfinding a</w:t>
            </w:r>
            <w:r w:rsidR="0030102A" w:rsidRPr="00B90BF6">
              <w:rPr>
                <w:color w:val="00B050"/>
              </w:rPr>
              <w:t>bilities</w:t>
            </w:r>
            <w:r w:rsidR="002C028D">
              <w:rPr>
                <w:color w:val="00B050"/>
              </w:rPr>
              <w:t xml:space="preserve"> (</w:t>
            </w:r>
            <w:proofErr w:type="spellStart"/>
            <w:r w:rsidR="002C028D">
              <w:rPr>
                <w:color w:val="00B050"/>
              </w:rPr>
              <w:t>ie</w:t>
            </w:r>
            <w:proofErr w:type="spellEnd"/>
            <w:r w:rsidR="002C028D">
              <w:rPr>
                <w:color w:val="00B050"/>
              </w:rPr>
              <w:t>. Bats can fly over walls whereas slimes have to use the tunnels)</w:t>
            </w:r>
          </w:p>
        </w:tc>
        <w:tc>
          <w:tcPr>
            <w:tcW w:w="6946" w:type="dxa"/>
          </w:tcPr>
          <w:p w:rsidR="00B03B32" w:rsidRDefault="00B03B32" w:rsidP="00AD4C70">
            <w:pPr>
              <w:rPr>
                <w:noProof/>
              </w:rPr>
            </w:pPr>
          </w:p>
          <w:p w:rsidR="00AD4C70" w:rsidRDefault="001646BA" w:rsidP="00AD4C70">
            <w:r>
              <w:rPr>
                <w:noProof/>
              </w:rPr>
              <w:drawing>
                <wp:inline distT="0" distB="0" distL="0" distR="0" wp14:anchorId="50974475" wp14:editId="5B26A9B7">
                  <wp:extent cx="4325168" cy="32226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4537"/>
                          <a:stretch/>
                        </pic:blipFill>
                        <pic:spPr bwMode="auto">
                          <a:xfrm>
                            <a:off x="0" y="0"/>
                            <a:ext cx="4325168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T</w:t>
            </w:r>
            <w:r w:rsidR="00AD4C70" w:rsidRPr="00B90BF6">
              <w:rPr>
                <w:color w:val="00B050"/>
              </w:rPr>
              <w:t>he light shrinks and the timer counts down</w:t>
            </w:r>
          </w:p>
        </w:tc>
        <w:tc>
          <w:tcPr>
            <w:tcW w:w="6946" w:type="dxa"/>
          </w:tcPr>
          <w:p w:rsidR="00AD4C70" w:rsidRDefault="0080228F" w:rsidP="00AD4C70">
            <w:r>
              <w:rPr>
                <w:noProof/>
              </w:rPr>
              <w:drawing>
                <wp:inline distT="0" distB="0" distL="0" distR="0" wp14:anchorId="051E2C4C" wp14:editId="0F8972FF">
                  <wp:extent cx="5731510" cy="322262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t>T</w:t>
            </w:r>
            <w:r w:rsidR="00AD4C70" w:rsidRPr="00B90BF6">
              <w:rPr>
                <w:color w:val="00B050"/>
              </w:rPr>
              <w:t xml:space="preserve">he </w:t>
            </w:r>
            <w:proofErr w:type="spellStart"/>
            <w:r w:rsidR="00AD4C70" w:rsidRPr="00B90BF6">
              <w:rPr>
                <w:color w:val="00B050"/>
              </w:rPr>
              <w:t>minimap</w:t>
            </w:r>
            <w:proofErr w:type="spellEnd"/>
            <w:r w:rsidR="00AD4C70" w:rsidRPr="00B90BF6">
              <w:rPr>
                <w:color w:val="00B050"/>
              </w:rPr>
              <w:t xml:space="preserve"> works as intended, revealing only areas the player has seen</w:t>
            </w:r>
          </w:p>
        </w:tc>
        <w:tc>
          <w:tcPr>
            <w:tcW w:w="6946" w:type="dxa"/>
          </w:tcPr>
          <w:p w:rsidR="00AD4C70" w:rsidRDefault="0080228F" w:rsidP="00AD4C70">
            <w:r>
              <w:rPr>
                <w:noProof/>
              </w:rPr>
              <w:drawing>
                <wp:inline distT="0" distB="0" distL="0" distR="0" wp14:anchorId="6526731D" wp14:editId="3A64210A">
                  <wp:extent cx="5731510" cy="322262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T</w:t>
            </w:r>
            <w:r w:rsidR="00AD4C70" w:rsidRPr="00B90BF6">
              <w:rPr>
                <w:color w:val="00B050"/>
              </w:rPr>
              <w:t>he player dies</w:t>
            </w:r>
            <w:r w:rsidR="00B90BF6">
              <w:rPr>
                <w:color w:val="00B050"/>
              </w:rPr>
              <w:t xml:space="preserve"> with no game over screen</w:t>
            </w:r>
            <w:r w:rsidR="00AD4C70" w:rsidRPr="00B90BF6">
              <w:rPr>
                <w:color w:val="00B050"/>
              </w:rPr>
              <w:t xml:space="preserve"> if the countdown reaches zero</w:t>
            </w:r>
          </w:p>
        </w:tc>
        <w:tc>
          <w:tcPr>
            <w:tcW w:w="6946" w:type="dxa"/>
          </w:tcPr>
          <w:p w:rsidR="00AD4C70" w:rsidRDefault="00444CEA" w:rsidP="00AD4C70">
            <w:r>
              <w:rPr>
                <w:noProof/>
              </w:rPr>
              <w:drawing>
                <wp:inline distT="0" distB="0" distL="0" distR="0" wp14:anchorId="567FFF10" wp14:editId="4621CC96">
                  <wp:extent cx="5731510" cy="322262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CEA" w:rsidRDefault="00444CEA" w:rsidP="00444CEA">
            <w:pPr>
              <w:jc w:val="center"/>
              <w:rPr>
                <w:noProof/>
              </w:rPr>
            </w:pPr>
            <w:r>
              <w:rPr>
                <w:noProof/>
              </w:rPr>
              <w:t>V</w:t>
            </w:r>
          </w:p>
          <w:p w:rsidR="00444CEA" w:rsidRDefault="00444CEA" w:rsidP="00AD4C70">
            <w:r>
              <w:rPr>
                <w:noProof/>
              </w:rPr>
              <w:drawing>
                <wp:inline distT="0" distB="0" distL="0" distR="0" wp14:anchorId="13DCC1DF" wp14:editId="2E7D9E22">
                  <wp:extent cx="5731510" cy="32226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rPr>
          <w:trHeight w:val="10429"/>
        </w:trPr>
        <w:tc>
          <w:tcPr>
            <w:tcW w:w="2093" w:type="dxa"/>
            <w:tcBorders>
              <w:bottom w:val="single" w:sz="4" w:space="0" w:color="auto"/>
            </w:tcBorders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T</w:t>
            </w:r>
            <w:r w:rsidR="00AD4C70" w:rsidRPr="00B90BF6">
              <w:rPr>
                <w:color w:val="00B050"/>
              </w:rPr>
              <w:t>he player dies if their health reaches zero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80228F" w:rsidRDefault="00147331" w:rsidP="00AD4C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BAE527" wp14:editId="591ABD17">
                  <wp:extent cx="5731510" cy="322262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28F" w:rsidRDefault="0080228F" w:rsidP="00147331">
            <w:pPr>
              <w:jc w:val="center"/>
              <w:rPr>
                <w:noProof/>
              </w:rPr>
            </w:pPr>
            <w:r>
              <w:rPr>
                <w:noProof/>
              </w:rPr>
              <w:t>V</w:t>
            </w:r>
          </w:p>
          <w:p w:rsidR="00AD4C70" w:rsidRDefault="0080228F" w:rsidP="00AD4C70">
            <w:r>
              <w:rPr>
                <w:noProof/>
              </w:rPr>
              <w:drawing>
                <wp:inline distT="0" distB="0" distL="0" distR="0" wp14:anchorId="1AE959D2" wp14:editId="0527803F">
                  <wp:extent cx="5731510" cy="322262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T</w:t>
            </w:r>
            <w:r w:rsidR="00AD4C70" w:rsidRPr="00B90BF6">
              <w:rPr>
                <w:color w:val="00B050"/>
              </w:rPr>
              <w:t>he player can play up to the first level's exit</w:t>
            </w:r>
          </w:p>
        </w:tc>
        <w:tc>
          <w:tcPr>
            <w:tcW w:w="6946" w:type="dxa"/>
          </w:tcPr>
          <w:p w:rsidR="00AD4C70" w:rsidRDefault="00EF3AEE" w:rsidP="00AD4C70">
            <w:r>
              <w:rPr>
                <w:noProof/>
              </w:rPr>
              <w:drawing>
                <wp:inline distT="0" distB="0" distL="0" distR="0" wp14:anchorId="65A0C85B" wp14:editId="782B447F">
                  <wp:extent cx="5731510" cy="322262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t>T</w:t>
            </w:r>
            <w:r w:rsidR="00AD4C70" w:rsidRPr="00B90BF6">
              <w:rPr>
                <w:color w:val="00B050"/>
              </w:rPr>
              <w:t>he level up screen displays upon exiting the level</w:t>
            </w:r>
          </w:p>
        </w:tc>
        <w:tc>
          <w:tcPr>
            <w:tcW w:w="6946" w:type="dxa"/>
          </w:tcPr>
          <w:p w:rsidR="00AD4C70" w:rsidRDefault="00EF3AEE" w:rsidP="00AD4C70">
            <w:r>
              <w:rPr>
                <w:noProof/>
              </w:rPr>
              <w:drawing>
                <wp:inline distT="0" distB="0" distL="0" distR="0" wp14:anchorId="3FBD392C" wp14:editId="103A7E34">
                  <wp:extent cx="5731510" cy="3222625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rPr>
          <w:trHeight w:val="10429"/>
        </w:trPr>
        <w:tc>
          <w:tcPr>
            <w:tcW w:w="2093" w:type="dxa"/>
            <w:tcBorders>
              <w:bottom w:val="single" w:sz="4" w:space="0" w:color="auto"/>
            </w:tcBorders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T</w:t>
            </w:r>
            <w:r w:rsidR="00AD4C70" w:rsidRPr="00B90BF6">
              <w:rPr>
                <w:color w:val="00B050"/>
              </w:rPr>
              <w:t>he experience slowly fills up and levels up upon reaching its maximum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EF3AEE" w:rsidRDefault="00EF3AEE" w:rsidP="00AD4C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271EB5" wp14:editId="3F28E790">
                  <wp:extent cx="5731510" cy="3222625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3AEE" w:rsidRDefault="00EF3AEE" w:rsidP="00EF3AEE">
            <w:pPr>
              <w:jc w:val="center"/>
              <w:rPr>
                <w:noProof/>
              </w:rPr>
            </w:pPr>
            <w:r>
              <w:rPr>
                <w:noProof/>
              </w:rPr>
              <w:t>V</w:t>
            </w:r>
          </w:p>
          <w:p w:rsidR="00AD4C70" w:rsidRDefault="00174337" w:rsidP="00AD4C70">
            <w:r>
              <w:rPr>
                <w:noProof/>
              </w:rPr>
              <w:drawing>
                <wp:inline distT="0" distB="0" distL="0" distR="0" wp14:anchorId="481F1ED2" wp14:editId="56936307">
                  <wp:extent cx="5731510" cy="322262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C70" w:rsidTr="00F21D91">
        <w:tc>
          <w:tcPr>
            <w:tcW w:w="2093" w:type="dxa"/>
          </w:tcPr>
          <w:p w:rsidR="00AD4C70" w:rsidRPr="00B90BF6" w:rsidRDefault="00C202E6" w:rsidP="00AD4C70">
            <w:pPr>
              <w:rPr>
                <w:color w:val="00B050"/>
              </w:rPr>
            </w:pPr>
            <w:r w:rsidRPr="00B90BF6">
              <w:rPr>
                <w:color w:val="00B050"/>
              </w:rPr>
              <w:lastRenderedPageBreak/>
              <w:t>T</w:t>
            </w:r>
            <w:r w:rsidR="00AD4C70" w:rsidRPr="00B90BF6">
              <w:rPr>
                <w:color w:val="00B050"/>
              </w:rPr>
              <w:t>he player can upgrade their stats after gaining a level up</w:t>
            </w:r>
          </w:p>
        </w:tc>
        <w:tc>
          <w:tcPr>
            <w:tcW w:w="6946" w:type="dxa"/>
          </w:tcPr>
          <w:p w:rsidR="00AD4C70" w:rsidRDefault="00956167" w:rsidP="00AD4C70">
            <w:r>
              <w:rPr>
                <w:noProof/>
              </w:rPr>
              <w:drawing>
                <wp:inline distT="0" distB="0" distL="0" distR="0" wp14:anchorId="22A99D3A" wp14:editId="3B5F0025">
                  <wp:extent cx="5731510" cy="322262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167" w:rsidRDefault="00956167" w:rsidP="00BC0F3B">
            <w:pPr>
              <w:jc w:val="center"/>
            </w:pPr>
            <w:r>
              <w:t>V</w:t>
            </w:r>
          </w:p>
          <w:p w:rsidR="00956167" w:rsidRDefault="00956167" w:rsidP="00AD4C70">
            <w:r>
              <w:rPr>
                <w:noProof/>
              </w:rPr>
              <w:drawing>
                <wp:inline distT="0" distB="0" distL="0" distR="0" wp14:anchorId="091B11A9" wp14:editId="516A492B">
                  <wp:extent cx="5731510" cy="3222625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2AB7" w:rsidRDefault="00842AB7" w:rsidP="00BC0F3B">
            <w:pPr>
              <w:jc w:val="center"/>
            </w:pPr>
            <w:r>
              <w:t>V</w:t>
            </w:r>
          </w:p>
          <w:p w:rsidR="00842AB7" w:rsidRDefault="00842AB7" w:rsidP="00AD4C70">
            <w:r>
              <w:rPr>
                <w:noProof/>
              </w:rPr>
              <w:lastRenderedPageBreak/>
              <w:drawing>
                <wp:inline distT="0" distB="0" distL="0" distR="0" wp14:anchorId="1860CA31" wp14:editId="40DCEE48">
                  <wp:extent cx="5731510" cy="3222625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5BE9" w:rsidRDefault="00905BE9" w:rsidP="00BC0F3B">
            <w:pPr>
              <w:jc w:val="center"/>
              <w:rPr>
                <w:noProof/>
              </w:rPr>
            </w:pPr>
            <w:r>
              <w:rPr>
                <w:noProof/>
              </w:rPr>
              <w:t>V</w:t>
            </w:r>
          </w:p>
          <w:p w:rsidR="00842AB7" w:rsidRDefault="00842AB7" w:rsidP="00AD4C70">
            <w:r>
              <w:rPr>
                <w:noProof/>
              </w:rPr>
              <w:drawing>
                <wp:inline distT="0" distB="0" distL="0" distR="0" wp14:anchorId="598B6227" wp14:editId="5489E18E">
                  <wp:extent cx="5731510" cy="322262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C8E" w:rsidTr="00F21D91">
        <w:tc>
          <w:tcPr>
            <w:tcW w:w="2093" w:type="dxa"/>
          </w:tcPr>
          <w:p w:rsidR="00DE5C8E" w:rsidRPr="00DE5C8E" w:rsidRDefault="00DE5C8E" w:rsidP="00AD4C70">
            <w:pPr>
              <w:rPr>
                <w:color w:val="E36C0A" w:themeColor="accent6" w:themeShade="BF"/>
              </w:rPr>
            </w:pPr>
            <w:r w:rsidRPr="00DE5C8E">
              <w:rPr>
                <w:color w:val="E36C0A" w:themeColor="accent6" w:themeShade="BF"/>
              </w:rPr>
              <w:lastRenderedPageBreak/>
              <w:t>A scoreboard is displayable and viewable</w:t>
            </w:r>
            <w:r w:rsidR="00D32519">
              <w:rPr>
                <w:color w:val="E36C0A" w:themeColor="accent6" w:themeShade="BF"/>
              </w:rPr>
              <w:t xml:space="preserve"> on</w:t>
            </w:r>
            <w:bookmarkStart w:id="0" w:name="_GoBack"/>
            <w:bookmarkEnd w:id="0"/>
            <w:r w:rsidR="00D32519">
              <w:rPr>
                <w:color w:val="E36C0A" w:themeColor="accent6" w:themeShade="BF"/>
              </w:rPr>
              <w:t>screen</w:t>
            </w:r>
          </w:p>
        </w:tc>
        <w:tc>
          <w:tcPr>
            <w:tcW w:w="6946" w:type="dxa"/>
          </w:tcPr>
          <w:p w:rsidR="00DE5C8E" w:rsidRDefault="00DE5C8E" w:rsidP="00AD4C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618C03" wp14:editId="7244F560">
                  <wp:extent cx="4273550" cy="24028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0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6909" w:rsidRDefault="009D6909" w:rsidP="00AD4C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84AD97" wp14:editId="6AA10162">
                  <wp:extent cx="4273550" cy="24028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0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7214" w:rsidRDefault="00D32519"/>
    <w:sectPr w:rsidR="00957214" w:rsidSect="000C4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4C70"/>
    <w:rsid w:val="00075F5B"/>
    <w:rsid w:val="000C403B"/>
    <w:rsid w:val="00147331"/>
    <w:rsid w:val="001646BA"/>
    <w:rsid w:val="00174337"/>
    <w:rsid w:val="001F627A"/>
    <w:rsid w:val="00297537"/>
    <w:rsid w:val="002C028D"/>
    <w:rsid w:val="0030102A"/>
    <w:rsid w:val="00370701"/>
    <w:rsid w:val="00427768"/>
    <w:rsid w:val="00444CEA"/>
    <w:rsid w:val="00473E21"/>
    <w:rsid w:val="004A2701"/>
    <w:rsid w:val="004C7E27"/>
    <w:rsid w:val="0050013B"/>
    <w:rsid w:val="00505AC6"/>
    <w:rsid w:val="00681AD7"/>
    <w:rsid w:val="006C6BEF"/>
    <w:rsid w:val="006F0FC1"/>
    <w:rsid w:val="0080228F"/>
    <w:rsid w:val="008417AB"/>
    <w:rsid w:val="00842AB7"/>
    <w:rsid w:val="0086205A"/>
    <w:rsid w:val="008E5019"/>
    <w:rsid w:val="008F7DA4"/>
    <w:rsid w:val="00905BE9"/>
    <w:rsid w:val="00956167"/>
    <w:rsid w:val="009D6909"/>
    <w:rsid w:val="009D7883"/>
    <w:rsid w:val="00AB1E05"/>
    <w:rsid w:val="00AD4C70"/>
    <w:rsid w:val="00B03B32"/>
    <w:rsid w:val="00B339A3"/>
    <w:rsid w:val="00B90BF6"/>
    <w:rsid w:val="00BC0F3B"/>
    <w:rsid w:val="00C202E6"/>
    <w:rsid w:val="00CB7280"/>
    <w:rsid w:val="00CE7769"/>
    <w:rsid w:val="00D32519"/>
    <w:rsid w:val="00DE5C8E"/>
    <w:rsid w:val="00DF383E"/>
    <w:rsid w:val="00E3320D"/>
    <w:rsid w:val="00E94ACC"/>
    <w:rsid w:val="00EF3AEE"/>
    <w:rsid w:val="00F21D91"/>
    <w:rsid w:val="00F611D7"/>
    <w:rsid w:val="00FE3FA0"/>
    <w:rsid w:val="00FF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C0F40"/>
  <w15:chartTrackingRefBased/>
  <w15:docId w15:val="{BBC847BB-C71E-4D95-A651-A017D9177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40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4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47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3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Knight, Charles H E</dc:creator>
  <cp:keywords/>
  <dc:description/>
  <cp:lastModifiedBy>Knight, Charles H E</cp:lastModifiedBy>
  <cp:revision>29</cp:revision>
  <dcterms:created xsi:type="dcterms:W3CDTF">2019-12-16T10:10:00Z</dcterms:created>
  <dcterms:modified xsi:type="dcterms:W3CDTF">2019-12-16T11:56:00Z</dcterms:modified>
</cp:coreProperties>
</file>