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9763" w14:textId="77777777" w:rsidR="000D63D8" w:rsidRPr="000D63D8" w:rsidRDefault="000D63D8" w:rsidP="000D63D8">
      <w:pPr>
        <w:rPr>
          <w:b/>
          <w:bCs/>
        </w:rPr>
      </w:pPr>
      <w:r w:rsidRPr="000D63D8">
        <w:rPr>
          <w:b/>
          <w:bCs/>
        </w:rPr>
        <w:t>Proposed Title</w:t>
      </w:r>
    </w:p>
    <w:p w14:paraId="5FC4B5F6" w14:textId="77777777" w:rsidR="000D63D8" w:rsidRDefault="000D63D8" w:rsidP="000D63D8">
      <w:pPr>
        <w:rPr>
          <w:b/>
          <w:bCs/>
        </w:rPr>
      </w:pPr>
      <w:proofErr w:type="spellStart"/>
      <w:r w:rsidRPr="000D63D8">
        <w:rPr>
          <w:b/>
          <w:bCs/>
        </w:rPr>
        <w:t>PlanetMind</w:t>
      </w:r>
      <w:proofErr w:type="spellEnd"/>
      <w:r w:rsidRPr="000D63D8">
        <w:rPr>
          <w:b/>
          <w:bCs/>
        </w:rPr>
        <w:t>: A Cloud-Native Federated Explainable Multi-Agent AI Platform for Predicting, Simulating, and Mitigating Global Risks</w:t>
      </w:r>
    </w:p>
    <w:p w14:paraId="6395028D" w14:textId="75E30914" w:rsidR="00B00482" w:rsidRDefault="00B00482" w:rsidP="000D63D8">
      <w:pPr>
        <w:rPr>
          <w:b/>
          <w:bCs/>
        </w:rPr>
      </w:pPr>
      <w:r>
        <w:rPr>
          <w:b/>
          <w:bCs/>
        </w:rPr>
        <w:t>OR</w:t>
      </w:r>
    </w:p>
    <w:p w14:paraId="2F9370AD" w14:textId="0D7660C9" w:rsidR="00B00482" w:rsidRPr="00B00482" w:rsidRDefault="00B00482" w:rsidP="000D63D8">
      <w:proofErr w:type="spellStart"/>
      <w:r w:rsidRPr="00484593">
        <w:rPr>
          <w:b/>
          <w:bCs/>
        </w:rPr>
        <w:t>PlanetMind</w:t>
      </w:r>
      <w:proofErr w:type="spellEnd"/>
      <w:r w:rsidRPr="00484593">
        <w:rPr>
          <w:b/>
          <w:bCs/>
        </w:rPr>
        <w:t>: A Federated, Explainable Multi-Agent AI Platform for Predicting, Simulating, and Mitigating Global Risks</w:t>
      </w:r>
    </w:p>
    <w:p w14:paraId="13D722EB" w14:textId="5D10391E" w:rsidR="000D63D8" w:rsidRDefault="000D63D8" w:rsidP="000D63D8">
      <w:pPr>
        <w:rPr>
          <w:b/>
          <w:bCs/>
        </w:rPr>
      </w:pPr>
      <w:r>
        <w:rPr>
          <w:b/>
          <w:bCs/>
        </w:rPr>
        <w:t>OR</w:t>
      </w:r>
    </w:p>
    <w:p w14:paraId="7FD89524" w14:textId="0A743FF3" w:rsidR="000D63D8" w:rsidRPr="000D63D8" w:rsidRDefault="000D63D8" w:rsidP="000D63D8">
      <w:proofErr w:type="spellStart"/>
      <w:r w:rsidRPr="000D63D8">
        <w:t>PlanetMind</w:t>
      </w:r>
      <w:proofErr w:type="spellEnd"/>
      <w:r w:rsidRPr="000D63D8">
        <w:t>: Design and Development of a Cloud-Native Federated Explainable Multi-Agent AI Platform for Global Risk Prediction, Digital Twin Simulation, and Decision Support</w:t>
      </w:r>
    </w:p>
    <w:p w14:paraId="18858818" w14:textId="77777777" w:rsidR="000D63D8" w:rsidRPr="000D63D8" w:rsidRDefault="000D63D8" w:rsidP="000D63D8">
      <w:r w:rsidRPr="000D63D8">
        <w:rPr>
          <w:b/>
          <w:bCs/>
        </w:rPr>
        <w:t>Alternative academic title</w:t>
      </w:r>
    </w:p>
    <w:p w14:paraId="55C2BF82" w14:textId="77777777" w:rsidR="000D63D8" w:rsidRPr="000D63D8" w:rsidRDefault="000D63D8" w:rsidP="000D63D8">
      <w:r w:rsidRPr="000D63D8">
        <w:rPr>
          <w:b/>
          <w:bCs/>
        </w:rPr>
        <w:t>Design and Development of a Scalable Cloud-Native Multi-Agent Artificial Intelligence Platform for Global Risk Prediction, Digital Twin Simulation, and Decision Support</w:t>
      </w:r>
    </w:p>
    <w:p w14:paraId="53027595" w14:textId="512E4CB7" w:rsidR="000D63D8" w:rsidRPr="000D63D8" w:rsidRDefault="000D63D8" w:rsidP="000D63D8"/>
    <w:p w14:paraId="2065A5AE" w14:textId="77777777" w:rsidR="000D63D8" w:rsidRPr="000D63D8" w:rsidRDefault="000D63D8" w:rsidP="000D63D8">
      <w:proofErr w:type="spellStart"/>
      <w:r w:rsidRPr="000D63D8">
        <w:rPr>
          <w:b/>
          <w:bCs/>
        </w:rPr>
        <w:t>PlanetMind</w:t>
      </w:r>
      <w:proofErr w:type="spellEnd"/>
      <w:r w:rsidRPr="000D63D8">
        <w:rPr>
          <w:b/>
          <w:bCs/>
        </w:rPr>
        <w:t>: Design and Development of a Cloud-Native Federated Explainable Multi-Agent AI Platform for Global Risk Prediction, Digital Twin Simulation, and Decision Support</w:t>
      </w:r>
    </w:p>
    <w:p w14:paraId="54373372" w14:textId="6DD2F5D8" w:rsidR="000D63D8" w:rsidRPr="000D63D8" w:rsidRDefault="002412B6" w:rsidP="000D63D8">
      <w:r>
        <w:t xml:space="preserve"> </w:t>
      </w:r>
    </w:p>
    <w:p w14:paraId="64BD89BC" w14:textId="77777777" w:rsidR="000D63D8" w:rsidRPr="000D63D8" w:rsidRDefault="000D63D8" w:rsidP="000D63D8">
      <w:pPr>
        <w:rPr>
          <w:b/>
          <w:bCs/>
        </w:rPr>
      </w:pPr>
      <w:r w:rsidRPr="000D63D8">
        <w:rPr>
          <w:b/>
          <w:bCs/>
        </w:rPr>
        <w:t>CHAPTER ONE</w:t>
      </w:r>
    </w:p>
    <w:p w14:paraId="5659CBA9" w14:textId="77777777" w:rsidR="000D63D8" w:rsidRPr="000D63D8" w:rsidRDefault="000D63D8" w:rsidP="000D63D8">
      <w:pPr>
        <w:rPr>
          <w:b/>
          <w:bCs/>
        </w:rPr>
      </w:pPr>
      <w:proofErr w:type="spellStart"/>
      <w:r w:rsidRPr="000D63D8">
        <w:rPr>
          <w:b/>
          <w:bCs/>
        </w:rPr>
        <w:t>PlanetMind</w:t>
      </w:r>
      <w:proofErr w:type="spellEnd"/>
      <w:r w:rsidRPr="000D63D8">
        <w:rPr>
          <w:b/>
          <w:bCs/>
        </w:rPr>
        <w:t>: Design and Development of a Cloud-Native Federated Explainable Multi-Agent AI Platform for Global Risk Prediction, Digital Twin Simulation, and Decision Support</w:t>
      </w:r>
    </w:p>
    <w:p w14:paraId="4DE6EE7B" w14:textId="11A2C054" w:rsidR="000D63D8" w:rsidRPr="000D63D8" w:rsidRDefault="002412B6" w:rsidP="000D63D8">
      <w:r>
        <w:t xml:space="preserve"> </w:t>
      </w:r>
    </w:p>
    <w:p w14:paraId="2F57C797" w14:textId="77777777" w:rsidR="000D63D8" w:rsidRPr="000D63D8" w:rsidRDefault="000D63D8" w:rsidP="000D63D8">
      <w:pPr>
        <w:rPr>
          <w:b/>
          <w:bCs/>
        </w:rPr>
      </w:pPr>
      <w:r w:rsidRPr="000D63D8">
        <w:rPr>
          <w:b/>
          <w:bCs/>
        </w:rPr>
        <w:t>1.1 Abstract</w:t>
      </w:r>
    </w:p>
    <w:p w14:paraId="5590BCB4" w14:textId="77777777" w:rsidR="000D63D8" w:rsidRPr="000D63D8" w:rsidRDefault="000D63D8" w:rsidP="000D63D8">
      <w:r w:rsidRPr="000D63D8">
        <w:t>Global society is increasingly confronted by interconnected challenges such as climate change, emerging infectious diseases, cyberattacks, economic instability, food insecurity, natural disasters, misinformation, and geopolitical conflicts. These risks are characterized by their complexity, uncertainty, and cascading effects across multiple sectors. Existing monitoring systems are typically domain-specific, fragmented, and reactive, limiting their ability to provide integrated situational awareness or support coordinated decision-making across sectors.</w:t>
      </w:r>
    </w:p>
    <w:p w14:paraId="2CA41EDB" w14:textId="77777777" w:rsidR="000D63D8" w:rsidRPr="000D63D8" w:rsidRDefault="000D63D8" w:rsidP="000D63D8">
      <w:r w:rsidRPr="000D63D8">
        <w:lastRenderedPageBreak/>
        <w:t xml:space="preserve">This project proposes the design and development of </w:t>
      </w:r>
      <w:proofErr w:type="spellStart"/>
      <w:r w:rsidRPr="000D63D8">
        <w:rPr>
          <w:b/>
          <w:bCs/>
        </w:rPr>
        <w:t>PlanetMind</w:t>
      </w:r>
      <w:proofErr w:type="spellEnd"/>
      <w:r w:rsidRPr="000D63D8">
        <w:t xml:space="preserve">, a cloud-native, federated, explainable, multi-agent artificial intelligence platform that integrates heterogeneous data sources to support global risk prediction, digital twin simulation, and evidence-based decision support. Rather than replacing human decision-makers, </w:t>
      </w:r>
      <w:proofErr w:type="spellStart"/>
      <w:r w:rsidRPr="000D63D8">
        <w:t>PlanetMind</w:t>
      </w:r>
      <w:proofErr w:type="spellEnd"/>
      <w:r w:rsidRPr="000D63D8">
        <w:t xml:space="preserve"> is designed to augment governments, humanitarian organizations, researchers, and industry by providing timely forecasts, interpretable insights, and scenario-based simulations.</w:t>
      </w:r>
    </w:p>
    <w:p w14:paraId="2F408CC1" w14:textId="77777777" w:rsidR="000D63D8" w:rsidRPr="000D63D8" w:rsidRDefault="000D63D8" w:rsidP="000D63D8">
      <w:r w:rsidRPr="000D63D8">
        <w:t>The proposed platform combines cloud-native microservices, federated learning, explainable artificial intelligence (XAI), knowledge graphs, large language models (LLMs), digital twin technologies, and multi-agent AI systems. Federated learning enables collaborative model training while reducing the need to centralize sensitive data. Explainable AI techniques improve transparency and user trust, while digital twin simulations allow policymakers to evaluate potential interventions before implementation.</w:t>
      </w:r>
    </w:p>
    <w:p w14:paraId="5A648FBE" w14:textId="77777777" w:rsidR="000D63D8" w:rsidRPr="000D63D8" w:rsidRDefault="000D63D8" w:rsidP="000D63D8">
      <w:r w:rsidRPr="000D63D8">
        <w:t>The system will ingest data from diverse domains—including climate observations, public health records, satellite imagery, cyber threat intelligence, economic indicators, and humanitarian datasets—and fuse them into a unified analytics framework. Machine learning models will identify emerging risks, estimate probabilities, and generate actionable recommendations. A knowledge graph will capture relationships among entities and events, while autonomous software agents will coordinate data ingestion, prediction, simulation, monitoring, and reporting.</w:t>
      </w:r>
    </w:p>
    <w:p w14:paraId="5EEB5EBD" w14:textId="77777777" w:rsidR="000D63D8" w:rsidRPr="000D63D8" w:rsidRDefault="000D63D8" w:rsidP="000D63D8">
      <w:r w:rsidRPr="000D63D8">
        <w:t>The expected outcomes include a scalable architecture, validated predictive models, interactive dashboards, and a prototype capable of demonstrating integrated risk intelligence across selected use cases. The project contributes to research in trustworthy AI, privacy-preserving machine learning, cloud-native systems, and decision-support technologies, while also providing practical value for organizations seeking to improve resilience against complex global risks.</w:t>
      </w:r>
    </w:p>
    <w:p w14:paraId="069E5606" w14:textId="74D825E8" w:rsidR="000D63D8" w:rsidRPr="000D63D8" w:rsidRDefault="002412B6" w:rsidP="000D63D8">
      <w:r>
        <w:t xml:space="preserve"> </w:t>
      </w:r>
    </w:p>
    <w:p w14:paraId="0356E419" w14:textId="77777777" w:rsidR="000D63D8" w:rsidRPr="000D63D8" w:rsidRDefault="000D63D8" w:rsidP="000D63D8">
      <w:pPr>
        <w:rPr>
          <w:b/>
          <w:bCs/>
        </w:rPr>
      </w:pPr>
      <w:r w:rsidRPr="000D63D8">
        <w:rPr>
          <w:b/>
          <w:bCs/>
        </w:rPr>
        <w:t>1.2 Background and Context</w:t>
      </w:r>
    </w:p>
    <w:p w14:paraId="3779443C" w14:textId="77777777" w:rsidR="000D63D8" w:rsidRPr="000D63D8" w:rsidRDefault="000D63D8" w:rsidP="000D63D8">
      <w:r w:rsidRPr="000D63D8">
        <w:t>The twenty-first century has witnessed an unprecedented increase in the frequency, scale, and interconnectedness of global risks. Climate-induced disasters, infectious disease outbreaks, cyber incidents, financial shocks, and geopolitical conflicts no longer occur in isolation. Instead, they interact in complex ways, creating cascading failures that affect critical infrastructure, public health, economies, and ecosystems.</w:t>
      </w:r>
    </w:p>
    <w:p w14:paraId="423B91A1" w14:textId="77777777" w:rsidR="000D63D8" w:rsidRPr="000D63D8" w:rsidRDefault="000D63D8" w:rsidP="000D63D8">
      <w:r w:rsidRPr="000D63D8">
        <w:t xml:space="preserve">Traditional information systems were designed to support individual organizations or sectors. Meteorological agencies monitor weather, public health authorities track disease outbreaks, cybersecurity teams identify digital threats, and financial </w:t>
      </w:r>
      <w:r w:rsidRPr="000D63D8">
        <w:lastRenderedPageBreak/>
        <w:t>institutions analyse economic indicators. While each system may perform effectively within its domain, limited interoperability and fragmented data infrastructures hinder the development of a comprehensive understanding of systemic risk.</w:t>
      </w:r>
    </w:p>
    <w:p w14:paraId="024EB38B" w14:textId="77777777" w:rsidR="000D63D8" w:rsidRPr="000D63D8" w:rsidRDefault="000D63D8" w:rsidP="000D63D8">
      <w:r w:rsidRPr="000D63D8">
        <w:t>Advances in artificial intelligence, cloud computing, Internet of Things (IoT), edge computing, big data analytics, and high-performance computing have created opportunities to transform how complex risks are monitored and managed. Machine learning algorithms can detect subtle patterns in large datasets, while cloud-native architectures enable scalable processing of real-time information. Federated learning allows multiple organizations to collaboratively improve predictive models without necessarily sharing raw sensitive data, helping to address privacy and regulatory concerns. Similarly, explainable AI seeks to improve transparency by providing understandable justifications for model predictions, which is particularly important in high-stakes domains such as disaster management and public policy.</w:t>
      </w:r>
    </w:p>
    <w:p w14:paraId="204A9E1C" w14:textId="77777777" w:rsidR="000D63D8" w:rsidRPr="000D63D8" w:rsidRDefault="000D63D8" w:rsidP="000D63D8">
      <w:r w:rsidRPr="000D63D8">
        <w:t>Digital twin technology further extends these capabilities by creating virtual representations of physical systems that can simulate alternative scenarios and forecast the consequences of different interventions. When integrated with multi-agent AI, digital twins can support dynamic, adaptive decision-making by coordinating specialized analytical agents responsible for monitoring, prediction, optimisation, and reporting.</w:t>
      </w:r>
    </w:p>
    <w:p w14:paraId="69A05E01" w14:textId="77777777" w:rsidR="000D63D8" w:rsidRPr="000D63D8" w:rsidRDefault="000D63D8" w:rsidP="000D63D8">
      <w:r w:rsidRPr="000D63D8">
        <w:t>Despite these technological advances, there remains a lack of integrated platforms capable of combining heterogeneous data sources, preserving privacy, supporting explainability, and enabling cross-domain risk analysis. Existing solutions are often limited to specific sectors or rely heavily on centralized data architectures, reducing flexibility and scalability.</w:t>
      </w:r>
    </w:p>
    <w:p w14:paraId="4843484B" w14:textId="77777777" w:rsidR="000D63D8" w:rsidRPr="000D63D8" w:rsidRDefault="000D63D8" w:rsidP="000D63D8">
      <w:proofErr w:type="spellStart"/>
      <w:r w:rsidRPr="000D63D8">
        <w:t>PlanetMind</w:t>
      </w:r>
      <w:proofErr w:type="spellEnd"/>
      <w:r w:rsidRPr="000D63D8">
        <w:t xml:space="preserve"> is proposed as an integrated cloud-native platform designed to address these limitations by combining advanced AI methods with modern software engineering principles. Its objective is to provide a unified environment for data integration, predictive analytics, simulation, and decision support across multiple global risk domains.</w:t>
      </w:r>
    </w:p>
    <w:p w14:paraId="58394FB8" w14:textId="7F555F41" w:rsidR="000D63D8" w:rsidRPr="000D63D8" w:rsidRDefault="002412B6" w:rsidP="000D63D8">
      <w:r>
        <w:t xml:space="preserve"> </w:t>
      </w:r>
    </w:p>
    <w:p w14:paraId="29B423F5" w14:textId="77777777" w:rsidR="000D63D8" w:rsidRPr="000D63D8" w:rsidRDefault="000D63D8" w:rsidP="000D63D8">
      <w:pPr>
        <w:rPr>
          <w:b/>
          <w:bCs/>
        </w:rPr>
      </w:pPr>
      <w:r w:rsidRPr="000D63D8">
        <w:rPr>
          <w:b/>
          <w:bCs/>
        </w:rPr>
        <w:t>1.3 Motivation</w:t>
      </w:r>
    </w:p>
    <w:p w14:paraId="7ED426DF" w14:textId="77777777" w:rsidR="000D63D8" w:rsidRPr="000D63D8" w:rsidRDefault="000D63D8" w:rsidP="000D63D8">
      <w:r w:rsidRPr="000D63D8">
        <w:t>The motivation for this project arises from three converging trends.</w:t>
      </w:r>
    </w:p>
    <w:p w14:paraId="2BE4340C" w14:textId="77777777" w:rsidR="000D63D8" w:rsidRPr="000D63D8" w:rsidRDefault="000D63D8" w:rsidP="000D63D8">
      <w:r w:rsidRPr="000D63D8">
        <w:t xml:space="preserve">First, global risks are becoming increasingly interconnected. A severe drought may reduce agricultural productivity, increase food prices, trigger migration, heighten political instability, and contribute to humanitarian crises. Similarly, cyberattacks on critical infrastructure may disrupt healthcare systems, energy distribution, and financial services simultaneously. Addressing these interconnected risks requires analytical </w:t>
      </w:r>
      <w:r w:rsidRPr="000D63D8">
        <w:lastRenderedPageBreak/>
        <w:t>systems capable of integrating diverse data sources rather than examining each problem independently.</w:t>
      </w:r>
    </w:p>
    <w:p w14:paraId="6CAD6DB9" w14:textId="77777777" w:rsidR="000D63D8" w:rsidRPr="000D63D8" w:rsidRDefault="000D63D8" w:rsidP="000D63D8">
      <w:r w:rsidRPr="000D63D8">
        <w:t>Second, recent advances in AI have demonstrated remarkable capabilities in prediction, natural language understanding, image analysis, and decision support. However, many AI systems remain difficult to interpret, raising concerns about transparency, fairness, accountability, and public trust. Responsible deployment therefore requires explainable, privacy-preserving, and human-centred approaches that support rather than replace expert judgement.</w:t>
      </w:r>
    </w:p>
    <w:p w14:paraId="54574958" w14:textId="77777777" w:rsidR="000D63D8" w:rsidRPr="000D63D8" w:rsidRDefault="000D63D8" w:rsidP="000D63D8">
      <w:r w:rsidRPr="000D63D8">
        <w:t>Third, organizations increasingly require scalable, interoperable, and secure platforms capable of processing continuously growing volumes of heterogeneous data. Cloud-native architectures, microservices, containerisation, and distributed AI provide an opportunity to develop flexible systems that can evolve alongside changing technological and operational requirements.</w:t>
      </w:r>
    </w:p>
    <w:p w14:paraId="33A5879E" w14:textId="77777777" w:rsidR="000D63D8" w:rsidRPr="000D63D8" w:rsidRDefault="000D63D8" w:rsidP="000D63D8">
      <w:r w:rsidRPr="000D63D8">
        <w:t xml:space="preserve">From a research perspective, </w:t>
      </w:r>
      <w:proofErr w:type="spellStart"/>
      <w:r w:rsidRPr="000D63D8">
        <w:t>PlanetMind</w:t>
      </w:r>
      <w:proofErr w:type="spellEnd"/>
      <w:r w:rsidRPr="000D63D8">
        <w:t xml:space="preserve"> provides an opportunity to integrate multiple emerging technologies—including federated learning, explainable AI, digital twins, knowledge graphs, and multi-agent systems—within a single coherent architecture. This integration addresses both theoretical research questions and practical implementation challenges, making the project relevant to academia, industry, and public-sector stakeholders.</w:t>
      </w:r>
    </w:p>
    <w:p w14:paraId="70507949" w14:textId="351D3E4C" w:rsidR="000D63D8" w:rsidRPr="000D63D8" w:rsidRDefault="002412B6" w:rsidP="000D63D8">
      <w:r>
        <w:t xml:space="preserve"> </w:t>
      </w:r>
    </w:p>
    <w:p w14:paraId="5A49CAE5" w14:textId="77777777" w:rsidR="000D63D8" w:rsidRPr="000D63D8" w:rsidRDefault="000D63D8" w:rsidP="000D63D8">
      <w:pPr>
        <w:rPr>
          <w:b/>
          <w:bCs/>
        </w:rPr>
      </w:pPr>
      <w:r w:rsidRPr="000D63D8">
        <w:rPr>
          <w:b/>
          <w:bCs/>
        </w:rPr>
        <w:t>1.4 Problem Statement</w:t>
      </w:r>
    </w:p>
    <w:p w14:paraId="5BF9AA40" w14:textId="77777777" w:rsidR="000D63D8" w:rsidRPr="000D63D8" w:rsidRDefault="000D63D8" w:rsidP="000D63D8">
      <w:r w:rsidRPr="000D63D8">
        <w:t>Existing risk management systems are predominantly domain-specific, data-siloed, and reactive. Climate monitoring platforms rarely integrate cyber threat intelligence; public health surveillance systems often operate independently from economic forecasting tools; humanitarian planning frequently relies on disconnected information sources. This fragmentation limits the ability of decision-makers to understand how risks propagate across interconnected systems.</w:t>
      </w:r>
    </w:p>
    <w:p w14:paraId="14054B25" w14:textId="77777777" w:rsidR="000D63D8" w:rsidRPr="000D63D8" w:rsidRDefault="000D63D8" w:rsidP="000D63D8">
      <w:r w:rsidRPr="000D63D8">
        <w:t>Furthermore, many AI-based predictive systems rely on centralized data collection, creating privacy concerns, regulatory challenges, and barriers to collaboration among organizations. The limited transparency of many machine learning models also reduces stakeholder confidence in automated recommendations, particularly in high-consequence domains where accountability is essential.</w:t>
      </w:r>
    </w:p>
    <w:p w14:paraId="2A208184" w14:textId="77777777" w:rsidR="000D63D8" w:rsidRPr="000D63D8" w:rsidRDefault="000D63D8" w:rsidP="000D63D8">
      <w:r w:rsidRPr="000D63D8">
        <w:t xml:space="preserve">The absence of integrated, scalable, explainable, and privacy-aware platforms for cross-domain risk intelligence represents a significant gap in current research and practice. There is a need for a cloud-native system capable of securely integrating heterogeneous datasets, producing interpretable predictions, simulating alternative </w:t>
      </w:r>
      <w:r w:rsidRPr="000D63D8">
        <w:lastRenderedPageBreak/>
        <w:t>scenarios, and supporting evidence-based decision-making without requiring unrestricted sharing of sensitive information.</w:t>
      </w:r>
    </w:p>
    <w:p w14:paraId="3C156BD6" w14:textId="77777777" w:rsidR="000D63D8" w:rsidRPr="000D63D8" w:rsidRDefault="000D63D8" w:rsidP="000D63D8">
      <w:proofErr w:type="spellStart"/>
      <w:r w:rsidRPr="000D63D8">
        <w:t>PlanetMind</w:t>
      </w:r>
      <w:proofErr w:type="spellEnd"/>
      <w:r w:rsidRPr="000D63D8">
        <w:t xml:space="preserve"> addresses this gap by proposing a federated, explainable, multi-agent AI platform that combines predictive analytics, digital twin simulation, and decision support within a modular cloud-native architecture.</w:t>
      </w:r>
    </w:p>
    <w:p w14:paraId="1CD6C424" w14:textId="1651A000" w:rsidR="000D63D8" w:rsidRPr="000D63D8" w:rsidRDefault="002412B6" w:rsidP="000D63D8">
      <w:r>
        <w:t xml:space="preserve"> </w:t>
      </w:r>
    </w:p>
    <w:p w14:paraId="762F52EB" w14:textId="77777777" w:rsidR="000D63D8" w:rsidRPr="000D63D8" w:rsidRDefault="000D63D8" w:rsidP="000D63D8">
      <w:pPr>
        <w:rPr>
          <w:b/>
          <w:bCs/>
        </w:rPr>
      </w:pPr>
      <w:r w:rsidRPr="000D63D8">
        <w:rPr>
          <w:b/>
          <w:bCs/>
        </w:rPr>
        <w:t>1.5 Aim</w:t>
      </w:r>
    </w:p>
    <w:p w14:paraId="108D0A45" w14:textId="77777777" w:rsidR="000D63D8" w:rsidRPr="000D63D8" w:rsidRDefault="000D63D8" w:rsidP="000D63D8">
      <w:r w:rsidRPr="000D63D8">
        <w:t xml:space="preserve">The aim of this project is to design, develop, and evaluate </w:t>
      </w:r>
      <w:proofErr w:type="spellStart"/>
      <w:r w:rsidRPr="000D63D8">
        <w:rPr>
          <w:b/>
          <w:bCs/>
        </w:rPr>
        <w:t>PlanetMind</w:t>
      </w:r>
      <w:proofErr w:type="spellEnd"/>
      <w:r w:rsidRPr="000D63D8">
        <w:t>, a cloud-native, federated, explainable, multi-agent AI platform that integrates heterogeneous data sources to support global risk prediction, digital twin simulation, and evidence-based decision support while preserving data privacy and promoting trustworthy artificial intelligence.</w:t>
      </w:r>
    </w:p>
    <w:p w14:paraId="0DCFA727" w14:textId="79C429A7" w:rsidR="000D63D8" w:rsidRPr="000D63D8" w:rsidRDefault="002412B6" w:rsidP="000D63D8">
      <w:r>
        <w:t xml:space="preserve"> </w:t>
      </w:r>
    </w:p>
    <w:p w14:paraId="724C2B7A" w14:textId="77777777" w:rsidR="000D63D8" w:rsidRPr="000D63D8" w:rsidRDefault="000D63D8" w:rsidP="000D63D8">
      <w:pPr>
        <w:rPr>
          <w:b/>
          <w:bCs/>
        </w:rPr>
      </w:pPr>
      <w:r w:rsidRPr="000D63D8">
        <w:rPr>
          <w:b/>
          <w:bCs/>
        </w:rPr>
        <w:t>1.6 Objectives</w:t>
      </w:r>
    </w:p>
    <w:p w14:paraId="6F2CDCE1" w14:textId="77777777" w:rsidR="000D63D8" w:rsidRPr="000D63D8" w:rsidRDefault="000D63D8" w:rsidP="000D63D8">
      <w:r w:rsidRPr="000D63D8">
        <w:t>To achieve the aim, the project will pursue the following objectives:</w:t>
      </w:r>
    </w:p>
    <w:p w14:paraId="2722A3CB" w14:textId="77777777" w:rsidR="000D63D8" w:rsidRPr="000D63D8" w:rsidRDefault="000D63D8" w:rsidP="000D63D8">
      <w:pPr>
        <w:numPr>
          <w:ilvl w:val="0"/>
          <w:numId w:val="1"/>
        </w:numPr>
      </w:pPr>
      <w:r w:rsidRPr="000D63D8">
        <w:t>Design a scalable cloud-native microservices architecture for integrating heterogeneous global risk data.</w:t>
      </w:r>
    </w:p>
    <w:p w14:paraId="76F2668E" w14:textId="77777777" w:rsidR="000D63D8" w:rsidRPr="000D63D8" w:rsidRDefault="000D63D8" w:rsidP="000D63D8">
      <w:pPr>
        <w:numPr>
          <w:ilvl w:val="0"/>
          <w:numId w:val="1"/>
        </w:numPr>
      </w:pPr>
      <w:r w:rsidRPr="000D63D8">
        <w:t>Develop secure data ingestion pipelines capable of collecting and harmonising structured and unstructured datasets from multiple domains.</w:t>
      </w:r>
    </w:p>
    <w:p w14:paraId="4C553E2F" w14:textId="77777777" w:rsidR="000D63D8" w:rsidRPr="000D63D8" w:rsidRDefault="000D63D8" w:rsidP="000D63D8">
      <w:pPr>
        <w:numPr>
          <w:ilvl w:val="0"/>
          <w:numId w:val="1"/>
        </w:numPr>
      </w:pPr>
      <w:r w:rsidRPr="000D63D8">
        <w:t>Implement federated learning techniques to enable collaborative model training without centralising sensitive datasets.</w:t>
      </w:r>
    </w:p>
    <w:p w14:paraId="7D3F80CA" w14:textId="77777777" w:rsidR="000D63D8" w:rsidRPr="000D63D8" w:rsidRDefault="000D63D8" w:rsidP="000D63D8">
      <w:pPr>
        <w:numPr>
          <w:ilvl w:val="0"/>
          <w:numId w:val="1"/>
        </w:numPr>
      </w:pPr>
      <w:r w:rsidRPr="000D63D8">
        <w:t>Develop explainable AI models that provide interpretable predictions and decision support for selected global risk scenarios.</w:t>
      </w:r>
    </w:p>
    <w:p w14:paraId="083CBEEC" w14:textId="77777777" w:rsidR="000D63D8" w:rsidRPr="000D63D8" w:rsidRDefault="000D63D8" w:rsidP="000D63D8">
      <w:pPr>
        <w:numPr>
          <w:ilvl w:val="0"/>
          <w:numId w:val="1"/>
        </w:numPr>
      </w:pPr>
      <w:r w:rsidRPr="000D63D8">
        <w:t>Construct a knowledge graph to represent relationships among entities, events, and risk factors across domains.</w:t>
      </w:r>
    </w:p>
    <w:p w14:paraId="1D7508D4" w14:textId="77777777" w:rsidR="000D63D8" w:rsidRPr="000D63D8" w:rsidRDefault="000D63D8" w:rsidP="000D63D8">
      <w:pPr>
        <w:numPr>
          <w:ilvl w:val="0"/>
          <w:numId w:val="1"/>
        </w:numPr>
      </w:pPr>
      <w:r w:rsidRPr="000D63D8">
        <w:t>Design and implement a digital twin framework capable of simulating selected risk scenarios and evaluating alternative interventions.</w:t>
      </w:r>
    </w:p>
    <w:p w14:paraId="2DE05D1F" w14:textId="77777777" w:rsidR="000D63D8" w:rsidRPr="000D63D8" w:rsidRDefault="000D63D8" w:rsidP="000D63D8">
      <w:pPr>
        <w:numPr>
          <w:ilvl w:val="0"/>
          <w:numId w:val="1"/>
        </w:numPr>
      </w:pPr>
      <w:r w:rsidRPr="000D63D8">
        <w:t>Develop a multi-agent AI system that coordinates data acquisition, prediction, simulation, monitoring, and reporting tasks.</w:t>
      </w:r>
    </w:p>
    <w:p w14:paraId="13613945" w14:textId="77777777" w:rsidR="000D63D8" w:rsidRPr="000D63D8" w:rsidRDefault="000D63D8" w:rsidP="000D63D8">
      <w:pPr>
        <w:numPr>
          <w:ilvl w:val="0"/>
          <w:numId w:val="1"/>
        </w:numPr>
      </w:pPr>
      <w:r w:rsidRPr="000D63D8">
        <w:t>Create an interactive web-based dashboard for visualization, scenario analysis, and decision support.</w:t>
      </w:r>
    </w:p>
    <w:p w14:paraId="13DEB8BA" w14:textId="77777777" w:rsidR="000D63D8" w:rsidRPr="000D63D8" w:rsidRDefault="000D63D8" w:rsidP="000D63D8">
      <w:pPr>
        <w:numPr>
          <w:ilvl w:val="0"/>
          <w:numId w:val="1"/>
        </w:numPr>
      </w:pPr>
      <w:r w:rsidRPr="000D63D8">
        <w:lastRenderedPageBreak/>
        <w:t>Evaluate the platform using technical metrics (e.g., predictive performance, scalability, latency, explainability) and user-centred measures (e.g., usability and trust).</w:t>
      </w:r>
    </w:p>
    <w:p w14:paraId="626174EF" w14:textId="77777777" w:rsidR="000D63D8" w:rsidRPr="000D63D8" w:rsidRDefault="000D63D8" w:rsidP="000D63D8">
      <w:pPr>
        <w:numPr>
          <w:ilvl w:val="0"/>
          <w:numId w:val="1"/>
        </w:numPr>
      </w:pPr>
      <w:r w:rsidRPr="000D63D8">
        <w:t>Identify ethical, privacy, governance, and deployment considerations associated with implementing integrated AI systems for global risk intelligence.</w:t>
      </w:r>
    </w:p>
    <w:p w14:paraId="4FCFEBF6" w14:textId="223CAF8D" w:rsidR="000D63D8" w:rsidRPr="000D63D8" w:rsidRDefault="002412B6" w:rsidP="000D63D8">
      <w:r>
        <w:t xml:space="preserve"> </w:t>
      </w:r>
    </w:p>
    <w:p w14:paraId="769C0EDC" w14:textId="77777777" w:rsidR="000D63D8" w:rsidRPr="000D63D8" w:rsidRDefault="000D63D8" w:rsidP="000D63D8">
      <w:pPr>
        <w:rPr>
          <w:b/>
          <w:bCs/>
        </w:rPr>
      </w:pPr>
      <w:r w:rsidRPr="000D63D8">
        <w:rPr>
          <w:b/>
          <w:bCs/>
        </w:rPr>
        <w:t>1.7 Research Questions</w:t>
      </w:r>
    </w:p>
    <w:p w14:paraId="5BF30D99" w14:textId="77777777" w:rsidR="000D63D8" w:rsidRPr="000D63D8" w:rsidRDefault="000D63D8" w:rsidP="000D63D8">
      <w:r w:rsidRPr="000D63D8">
        <w:t>The project will be guided by the following research questions:</w:t>
      </w:r>
    </w:p>
    <w:p w14:paraId="165D9434" w14:textId="77777777" w:rsidR="000D63D8" w:rsidRPr="000D63D8" w:rsidRDefault="000D63D8" w:rsidP="000D63D8">
      <w:r w:rsidRPr="000D63D8">
        <w:rPr>
          <w:b/>
          <w:bCs/>
        </w:rPr>
        <w:t>RQ1:</w:t>
      </w:r>
      <w:r w:rsidRPr="000D63D8">
        <w:t xml:space="preserve"> How can heterogeneous global risk datasets be integrated within a cloud-native architecture to support scalable and interoperable analytics?</w:t>
      </w:r>
    </w:p>
    <w:p w14:paraId="1F0B5EC4" w14:textId="77777777" w:rsidR="000D63D8" w:rsidRPr="000D63D8" w:rsidRDefault="000D63D8" w:rsidP="000D63D8">
      <w:r w:rsidRPr="000D63D8">
        <w:rPr>
          <w:b/>
          <w:bCs/>
        </w:rPr>
        <w:t>RQ2:</w:t>
      </w:r>
      <w:r w:rsidRPr="000D63D8">
        <w:t xml:space="preserve"> To what extent can federated learning enable collaborative model development while preserving data privacy and maintaining predictive performance?</w:t>
      </w:r>
    </w:p>
    <w:p w14:paraId="123F50CF" w14:textId="77777777" w:rsidR="000D63D8" w:rsidRPr="000D63D8" w:rsidRDefault="000D63D8" w:rsidP="000D63D8">
      <w:r w:rsidRPr="000D63D8">
        <w:rPr>
          <w:b/>
          <w:bCs/>
        </w:rPr>
        <w:t>RQ3:</w:t>
      </w:r>
      <w:r w:rsidRPr="000D63D8">
        <w:t xml:space="preserve"> How can explainable AI techniques improve the transparency, interpretability, and trustworthiness of AI-driven risk predictions?</w:t>
      </w:r>
    </w:p>
    <w:p w14:paraId="220BD33E" w14:textId="77777777" w:rsidR="000D63D8" w:rsidRPr="000D63D8" w:rsidRDefault="000D63D8" w:rsidP="000D63D8">
      <w:r w:rsidRPr="000D63D8">
        <w:rPr>
          <w:b/>
          <w:bCs/>
        </w:rPr>
        <w:t>RQ4:</w:t>
      </w:r>
      <w:r w:rsidRPr="000D63D8">
        <w:t xml:space="preserve"> How can digital twin technology support scenario simulation and evidence-based decision-making for complex global risks?</w:t>
      </w:r>
    </w:p>
    <w:p w14:paraId="3AB3B449" w14:textId="77777777" w:rsidR="000D63D8" w:rsidRPr="000D63D8" w:rsidRDefault="000D63D8" w:rsidP="000D63D8">
      <w:r w:rsidRPr="000D63D8">
        <w:rPr>
          <w:b/>
          <w:bCs/>
        </w:rPr>
        <w:t>RQ5:</w:t>
      </w:r>
      <w:r w:rsidRPr="000D63D8">
        <w:t xml:space="preserve"> What role can multi-agent AI systems play in coordinating data ingestion, prediction, simulation, and reporting across distributed environments?</w:t>
      </w:r>
    </w:p>
    <w:p w14:paraId="1B18284B" w14:textId="77777777" w:rsidR="000D63D8" w:rsidRPr="000D63D8" w:rsidRDefault="000D63D8" w:rsidP="000D63D8">
      <w:r w:rsidRPr="000D63D8">
        <w:rPr>
          <w:b/>
          <w:bCs/>
        </w:rPr>
        <w:t>RQ6:</w:t>
      </w:r>
      <w:r w:rsidRPr="000D63D8">
        <w:t xml:space="preserve"> How effectively can the proposed </w:t>
      </w:r>
      <w:proofErr w:type="spellStart"/>
      <w:r w:rsidRPr="000D63D8">
        <w:t>PlanetMind</w:t>
      </w:r>
      <w:proofErr w:type="spellEnd"/>
      <w:r w:rsidRPr="000D63D8">
        <w:t xml:space="preserve"> platform provide timely, accurate, and actionable decision support across selected global risk domains?</w:t>
      </w:r>
    </w:p>
    <w:p w14:paraId="08CE7B93" w14:textId="3C9C85DF" w:rsidR="000D63D8" w:rsidRPr="000D63D8" w:rsidRDefault="002412B6" w:rsidP="000D63D8">
      <w:r>
        <w:t xml:space="preserve"> </w:t>
      </w:r>
    </w:p>
    <w:p w14:paraId="74675DF6" w14:textId="77777777" w:rsidR="000D63D8" w:rsidRPr="000D63D8" w:rsidRDefault="000D63D8" w:rsidP="000D63D8">
      <w:pPr>
        <w:rPr>
          <w:b/>
          <w:bCs/>
        </w:rPr>
      </w:pPr>
      <w:r w:rsidRPr="000D63D8">
        <w:rPr>
          <w:b/>
          <w:bCs/>
        </w:rPr>
        <w:t>1.8 Research Hypotheses</w:t>
      </w:r>
    </w:p>
    <w:p w14:paraId="3C8CA2F9" w14:textId="77777777" w:rsidR="000D63D8" w:rsidRPr="000D63D8" w:rsidRDefault="000D63D8" w:rsidP="000D63D8">
      <w:r w:rsidRPr="000D63D8">
        <w:rPr>
          <w:b/>
          <w:bCs/>
        </w:rPr>
        <w:t>H1:</w:t>
      </w:r>
      <w:r w:rsidRPr="000D63D8">
        <w:t xml:space="preserve"> A cloud-native microservices architecture will improve scalability, interoperability, and resilience compared with a monolithic architecture for integrated global risk analytics.</w:t>
      </w:r>
    </w:p>
    <w:p w14:paraId="7A5506FE" w14:textId="77777777" w:rsidR="000D63D8" w:rsidRPr="000D63D8" w:rsidRDefault="000D63D8" w:rsidP="000D63D8">
      <w:r w:rsidRPr="000D63D8">
        <w:rPr>
          <w:b/>
          <w:bCs/>
        </w:rPr>
        <w:t>H2:</w:t>
      </w:r>
      <w:r w:rsidRPr="000D63D8">
        <w:t xml:space="preserve"> Federated learning will achieve predictive performance comparable to centralized machine learning while reducing privacy risks associated with data sharing.</w:t>
      </w:r>
    </w:p>
    <w:p w14:paraId="2AFA24A1" w14:textId="77777777" w:rsidR="000D63D8" w:rsidRPr="000D63D8" w:rsidRDefault="000D63D8" w:rsidP="000D63D8">
      <w:r w:rsidRPr="000D63D8">
        <w:rPr>
          <w:b/>
          <w:bCs/>
        </w:rPr>
        <w:t>H3:</w:t>
      </w:r>
      <w:r w:rsidRPr="000D63D8">
        <w:t xml:space="preserve"> Incorporating explainable AI techniques will significantly improve users' understanding of and confidence in model outputs.</w:t>
      </w:r>
    </w:p>
    <w:p w14:paraId="595BECC2" w14:textId="77777777" w:rsidR="000D63D8" w:rsidRPr="000D63D8" w:rsidRDefault="000D63D8" w:rsidP="000D63D8">
      <w:r w:rsidRPr="000D63D8">
        <w:rPr>
          <w:b/>
          <w:bCs/>
        </w:rPr>
        <w:t>H4:</w:t>
      </w:r>
      <w:r w:rsidRPr="000D63D8">
        <w:t xml:space="preserve"> Digital twin simulations will enhance the evaluation of intervention strategies by enabling exploration of alternative scenarios before implementation.</w:t>
      </w:r>
    </w:p>
    <w:p w14:paraId="3696B820" w14:textId="77777777" w:rsidR="000D63D8" w:rsidRPr="000D63D8" w:rsidRDefault="000D63D8" w:rsidP="000D63D8">
      <w:r w:rsidRPr="000D63D8">
        <w:rPr>
          <w:b/>
          <w:bCs/>
        </w:rPr>
        <w:t>H5:</w:t>
      </w:r>
      <w:r w:rsidRPr="000D63D8">
        <w:t xml:space="preserve"> Multi-agent AI coordination will improve the efficiency and responsiveness of data processing and analytical workflows compared with static orchestration approaches.</w:t>
      </w:r>
    </w:p>
    <w:p w14:paraId="4F2281CF" w14:textId="3826E982" w:rsidR="000D63D8" w:rsidRPr="000D63D8" w:rsidRDefault="002412B6" w:rsidP="000D63D8">
      <w:r>
        <w:lastRenderedPageBreak/>
        <w:t xml:space="preserve"> </w:t>
      </w:r>
    </w:p>
    <w:p w14:paraId="79DAC866" w14:textId="77777777" w:rsidR="000D63D8" w:rsidRPr="000D63D8" w:rsidRDefault="000D63D8" w:rsidP="000D63D8">
      <w:pPr>
        <w:rPr>
          <w:b/>
          <w:bCs/>
        </w:rPr>
      </w:pPr>
      <w:r w:rsidRPr="000D63D8">
        <w:rPr>
          <w:b/>
          <w:bCs/>
        </w:rPr>
        <w:t>1.9 Project Scope</w:t>
      </w:r>
    </w:p>
    <w:p w14:paraId="5946E7F7" w14:textId="77777777" w:rsidR="000D63D8" w:rsidRPr="000D63D8" w:rsidRDefault="000D63D8" w:rsidP="000D63D8">
      <w:r w:rsidRPr="000D63D8">
        <w:t xml:space="preserve">The scope of </w:t>
      </w:r>
      <w:proofErr w:type="spellStart"/>
      <w:r w:rsidRPr="000D63D8">
        <w:t>PlanetMind</w:t>
      </w:r>
      <w:proofErr w:type="spellEnd"/>
      <w:r w:rsidRPr="000D63D8">
        <w:t xml:space="preserve"> is intentionally defined to ensure that the project remains achievable within an MSc research timeline while demonstrating a platform that can be extended in future work.</w:t>
      </w:r>
    </w:p>
    <w:p w14:paraId="103DD2C3" w14:textId="77777777" w:rsidR="000D63D8" w:rsidRPr="000D63D8" w:rsidRDefault="000D63D8" w:rsidP="000D63D8">
      <w:r w:rsidRPr="000D63D8">
        <w:t>The project will focus on:</w:t>
      </w:r>
    </w:p>
    <w:p w14:paraId="2ECB4920" w14:textId="77777777" w:rsidR="000D63D8" w:rsidRPr="000D63D8" w:rsidRDefault="000D63D8" w:rsidP="000D63D8">
      <w:pPr>
        <w:numPr>
          <w:ilvl w:val="0"/>
          <w:numId w:val="2"/>
        </w:numPr>
      </w:pPr>
      <w:r w:rsidRPr="000D63D8">
        <w:t>Designing and implementing a cloud-native, microservices-based platform.</w:t>
      </w:r>
    </w:p>
    <w:p w14:paraId="47C112A3" w14:textId="77777777" w:rsidR="000D63D8" w:rsidRPr="000D63D8" w:rsidRDefault="000D63D8" w:rsidP="000D63D8">
      <w:pPr>
        <w:numPr>
          <w:ilvl w:val="0"/>
          <w:numId w:val="2"/>
        </w:numPr>
      </w:pPr>
      <w:r w:rsidRPr="000D63D8">
        <w:t>Integrating selected datasets from representative domains such as climate, public health, cybersecurity, and economic indicators.</w:t>
      </w:r>
    </w:p>
    <w:p w14:paraId="54F4D207" w14:textId="77777777" w:rsidR="000D63D8" w:rsidRPr="000D63D8" w:rsidRDefault="000D63D8" w:rsidP="000D63D8">
      <w:pPr>
        <w:numPr>
          <w:ilvl w:val="0"/>
          <w:numId w:val="2"/>
        </w:numPr>
      </w:pPr>
      <w:r w:rsidRPr="000D63D8">
        <w:t>Developing predictive models for a limited number of proof-of-concept use cases rather than attempting comprehensive coverage of all global risks.</w:t>
      </w:r>
    </w:p>
    <w:p w14:paraId="4F2A3613" w14:textId="77777777" w:rsidR="000D63D8" w:rsidRPr="000D63D8" w:rsidRDefault="000D63D8" w:rsidP="000D63D8">
      <w:pPr>
        <w:numPr>
          <w:ilvl w:val="0"/>
          <w:numId w:val="2"/>
        </w:numPr>
      </w:pPr>
      <w:r w:rsidRPr="000D63D8">
        <w:t>Implementing federated learning in a simulated multi-organization environment.</w:t>
      </w:r>
    </w:p>
    <w:p w14:paraId="21696772" w14:textId="77777777" w:rsidR="000D63D8" w:rsidRPr="000D63D8" w:rsidRDefault="000D63D8" w:rsidP="000D63D8">
      <w:pPr>
        <w:numPr>
          <w:ilvl w:val="0"/>
          <w:numId w:val="2"/>
        </w:numPr>
      </w:pPr>
      <w:r w:rsidRPr="000D63D8">
        <w:t>Applying explainable AI methods to selected prediction models.</w:t>
      </w:r>
    </w:p>
    <w:p w14:paraId="63B25382" w14:textId="77777777" w:rsidR="000D63D8" w:rsidRPr="000D63D8" w:rsidRDefault="000D63D8" w:rsidP="000D63D8">
      <w:pPr>
        <w:numPr>
          <w:ilvl w:val="0"/>
          <w:numId w:val="2"/>
        </w:numPr>
      </w:pPr>
      <w:r w:rsidRPr="000D63D8">
        <w:t>Developing a prototype digital twin for one or more representative scenarios.</w:t>
      </w:r>
    </w:p>
    <w:p w14:paraId="4B3A8CED" w14:textId="77777777" w:rsidR="000D63D8" w:rsidRPr="000D63D8" w:rsidRDefault="000D63D8" w:rsidP="000D63D8">
      <w:pPr>
        <w:numPr>
          <w:ilvl w:val="0"/>
          <w:numId w:val="2"/>
        </w:numPr>
      </w:pPr>
      <w:r w:rsidRPr="000D63D8">
        <w:t>Providing interactive visualization and decision-support dashboards.</w:t>
      </w:r>
    </w:p>
    <w:p w14:paraId="203D2CC0" w14:textId="77777777" w:rsidR="000D63D8" w:rsidRPr="000D63D8" w:rsidRDefault="000D63D8" w:rsidP="000D63D8">
      <w:r w:rsidRPr="000D63D8">
        <w:t>The project will not attempt to deliver operational forecasts for every global hazard, nor will it replace existing expert-led decision-making processes. Instead, it aims to demonstrate the technical feasibility and research value of integrating advanced AI methods into a unified decision-support platform.</w:t>
      </w:r>
    </w:p>
    <w:p w14:paraId="65EA949E" w14:textId="6804469B" w:rsidR="000D63D8" w:rsidRPr="000D63D8" w:rsidRDefault="002412B6" w:rsidP="000D63D8">
      <w:r>
        <w:t xml:space="preserve"> </w:t>
      </w:r>
    </w:p>
    <w:p w14:paraId="73546D8D" w14:textId="77777777" w:rsidR="000D63D8" w:rsidRPr="000D63D8" w:rsidRDefault="000D63D8" w:rsidP="000D63D8">
      <w:pPr>
        <w:rPr>
          <w:b/>
          <w:bCs/>
        </w:rPr>
      </w:pPr>
      <w:r w:rsidRPr="000D63D8">
        <w:rPr>
          <w:b/>
          <w:bCs/>
        </w:rPr>
        <w:t>1.10 Significance of the Project</w:t>
      </w:r>
    </w:p>
    <w:p w14:paraId="08FBB99B" w14:textId="77777777" w:rsidR="000D63D8" w:rsidRPr="000D63D8" w:rsidRDefault="000D63D8" w:rsidP="000D63D8">
      <w:proofErr w:type="spellStart"/>
      <w:r w:rsidRPr="000D63D8">
        <w:t>PlanetMind</w:t>
      </w:r>
      <w:proofErr w:type="spellEnd"/>
      <w:r w:rsidRPr="000D63D8">
        <w:t xml:space="preserve"> has significance across several dimensions.</w:t>
      </w:r>
    </w:p>
    <w:p w14:paraId="3C0C1AB1" w14:textId="77777777" w:rsidR="000D63D8" w:rsidRPr="000D63D8" w:rsidRDefault="000D63D8" w:rsidP="000D63D8">
      <w:r w:rsidRPr="000D63D8">
        <w:rPr>
          <w:b/>
          <w:bCs/>
        </w:rPr>
        <w:t>Scientific significance:</w:t>
      </w:r>
      <w:r w:rsidRPr="000D63D8">
        <w:t xml:space="preserve"> The project explores the integration of cloud-native computing, federated learning, explainable AI, digital twins, knowledge graphs, and multi-agent systems within a unified architecture, contributing to research on trustworthy and privacy-preserving AI.</w:t>
      </w:r>
    </w:p>
    <w:p w14:paraId="3768D8A9" w14:textId="77777777" w:rsidR="000D63D8" w:rsidRPr="000D63D8" w:rsidRDefault="000D63D8" w:rsidP="000D63D8">
      <w:r w:rsidRPr="000D63D8">
        <w:rPr>
          <w:b/>
          <w:bCs/>
        </w:rPr>
        <w:t>Technical significance:</w:t>
      </w:r>
      <w:r w:rsidRPr="000D63D8">
        <w:t xml:space="preserve"> It demonstrates a modular, scalable software architecture capable of integrating heterogeneous data sources and supporting real-time analytics, simulation, and visualization.</w:t>
      </w:r>
    </w:p>
    <w:p w14:paraId="4C4C9580" w14:textId="77777777" w:rsidR="000D63D8" w:rsidRPr="000D63D8" w:rsidRDefault="000D63D8" w:rsidP="000D63D8">
      <w:r w:rsidRPr="000D63D8">
        <w:rPr>
          <w:b/>
          <w:bCs/>
        </w:rPr>
        <w:t>Practical significance:</w:t>
      </w:r>
      <w:r w:rsidRPr="000D63D8">
        <w:t xml:space="preserve"> Governments, humanitarian organizations, researchers, and industry can potentially use similar platforms to improve situational awareness, explore intervention scenarios, and support evidence-informed planning.</w:t>
      </w:r>
    </w:p>
    <w:p w14:paraId="31101BA1" w14:textId="77777777" w:rsidR="000D63D8" w:rsidRPr="000D63D8" w:rsidRDefault="000D63D8" w:rsidP="000D63D8">
      <w:r w:rsidRPr="000D63D8">
        <w:rPr>
          <w:b/>
          <w:bCs/>
        </w:rPr>
        <w:lastRenderedPageBreak/>
        <w:t>Societal significance:</w:t>
      </w:r>
      <w:r w:rsidRPr="000D63D8">
        <w:t xml:space="preserve"> By enhancing the ability to detect emerging risks, understand their interactions, and evaluate response strategies, the platform may contribute to improved resilience, more efficient resource allocation, and more transparent AI-assisted decision-making.</w:t>
      </w:r>
    </w:p>
    <w:p w14:paraId="5200B7F1" w14:textId="77777777" w:rsidR="000D63D8" w:rsidRPr="000D63D8" w:rsidRDefault="000D63D8" w:rsidP="000D63D8">
      <w:r w:rsidRPr="000D63D8">
        <w:rPr>
          <w:b/>
          <w:bCs/>
        </w:rPr>
        <w:t>Educational significance:</w:t>
      </w:r>
      <w:r w:rsidRPr="000D63D8">
        <w:t xml:space="preserve"> The project provides a comprehensive case study that combines software engineering, artificial intelligence, cloud computing, cybersecurity, distributed systems, data engineering, and human-centred design, making it a valuable reference for future research and advanced teaching in these fields.</w:t>
      </w:r>
    </w:p>
    <w:p w14:paraId="009D8B32" w14:textId="6453423E" w:rsidR="000D63D8" w:rsidRPr="000D63D8" w:rsidRDefault="002412B6" w:rsidP="000D63D8">
      <w:r>
        <w:t xml:space="preserve"> </w:t>
      </w:r>
    </w:p>
    <w:p w14:paraId="36F1AD32" w14:textId="77777777" w:rsidR="000D63D8" w:rsidRPr="000D63D8" w:rsidRDefault="000D63D8" w:rsidP="000D63D8">
      <w:r w:rsidRPr="000D63D8">
        <w:t xml:space="preserve">This chapter establishes the rationale, research direction, and boundaries of the proposed work. The next chapter should build on this foundation with a </w:t>
      </w:r>
      <w:r w:rsidRPr="000D63D8">
        <w:rPr>
          <w:b/>
          <w:bCs/>
        </w:rPr>
        <w:t>critical literature review</w:t>
      </w:r>
      <w:r w:rsidRPr="000D63D8">
        <w:t xml:space="preserve">, covering the theoretical background, existing systems, research gaps, and the conceptual framework that motivates the design of </w:t>
      </w:r>
      <w:proofErr w:type="spellStart"/>
      <w:r w:rsidRPr="000D63D8">
        <w:t>PlanetMind</w:t>
      </w:r>
      <w:proofErr w:type="spellEnd"/>
      <w:r w:rsidRPr="000D63D8">
        <w:t>.</w:t>
      </w:r>
    </w:p>
    <w:p w14:paraId="1712B4EE" w14:textId="77777777" w:rsidR="000D63D8" w:rsidRDefault="000D63D8"/>
    <w:sectPr w:rsidR="000D6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Extra Bold"/>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97078"/>
    <w:multiLevelType w:val="multilevel"/>
    <w:tmpl w:val="124C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6A7F7B"/>
    <w:multiLevelType w:val="multilevel"/>
    <w:tmpl w:val="CBB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364717">
    <w:abstractNumId w:val="0"/>
  </w:num>
  <w:num w:numId="2" w16cid:durableId="28673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D8"/>
    <w:rsid w:val="000D63D8"/>
    <w:rsid w:val="002412B6"/>
    <w:rsid w:val="00352D18"/>
    <w:rsid w:val="00717286"/>
    <w:rsid w:val="008003DA"/>
    <w:rsid w:val="00B00482"/>
    <w:rsid w:val="00E26F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EEAC"/>
  <w15:chartTrackingRefBased/>
  <w15:docId w15:val="{0EFF22D9-45EA-4660-89C5-B06ED1BD7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3D8"/>
    <w:rPr>
      <w:rFonts w:eastAsiaTheme="majorEastAsia" w:cstheme="majorBidi"/>
      <w:color w:val="272727" w:themeColor="text1" w:themeTint="D8"/>
    </w:rPr>
  </w:style>
  <w:style w:type="paragraph" w:styleId="Title">
    <w:name w:val="Title"/>
    <w:basedOn w:val="Normal"/>
    <w:next w:val="Normal"/>
    <w:link w:val="TitleChar"/>
    <w:uiPriority w:val="10"/>
    <w:qFormat/>
    <w:rsid w:val="000D6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3D8"/>
    <w:pPr>
      <w:spacing w:before="160"/>
      <w:jc w:val="center"/>
    </w:pPr>
    <w:rPr>
      <w:i/>
      <w:iCs/>
      <w:color w:val="404040" w:themeColor="text1" w:themeTint="BF"/>
    </w:rPr>
  </w:style>
  <w:style w:type="character" w:customStyle="1" w:styleId="QuoteChar">
    <w:name w:val="Quote Char"/>
    <w:basedOn w:val="DefaultParagraphFont"/>
    <w:link w:val="Quote"/>
    <w:uiPriority w:val="29"/>
    <w:rsid w:val="000D63D8"/>
    <w:rPr>
      <w:i/>
      <w:iCs/>
      <w:color w:val="404040" w:themeColor="text1" w:themeTint="BF"/>
    </w:rPr>
  </w:style>
  <w:style w:type="paragraph" w:styleId="ListParagraph">
    <w:name w:val="List Paragraph"/>
    <w:basedOn w:val="Normal"/>
    <w:uiPriority w:val="34"/>
    <w:qFormat/>
    <w:rsid w:val="000D63D8"/>
    <w:pPr>
      <w:ind w:left="720"/>
      <w:contextualSpacing/>
    </w:pPr>
  </w:style>
  <w:style w:type="character" w:styleId="IntenseEmphasis">
    <w:name w:val="Intense Emphasis"/>
    <w:basedOn w:val="DefaultParagraphFont"/>
    <w:uiPriority w:val="21"/>
    <w:qFormat/>
    <w:rsid w:val="000D63D8"/>
    <w:rPr>
      <w:i/>
      <w:iCs/>
      <w:color w:val="0F4761" w:themeColor="accent1" w:themeShade="BF"/>
    </w:rPr>
  </w:style>
  <w:style w:type="paragraph" w:styleId="IntenseQuote">
    <w:name w:val="Intense Quote"/>
    <w:basedOn w:val="Normal"/>
    <w:next w:val="Normal"/>
    <w:link w:val="IntenseQuoteChar"/>
    <w:uiPriority w:val="30"/>
    <w:qFormat/>
    <w:rsid w:val="000D6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3D8"/>
    <w:rPr>
      <w:i/>
      <w:iCs/>
      <w:color w:val="0F4761" w:themeColor="accent1" w:themeShade="BF"/>
    </w:rPr>
  </w:style>
  <w:style w:type="character" w:styleId="IntenseReference">
    <w:name w:val="Intense Reference"/>
    <w:basedOn w:val="DefaultParagraphFont"/>
    <w:uiPriority w:val="32"/>
    <w:qFormat/>
    <w:rsid w:val="000D63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785</TotalTime>
  <Pages>8</Pages>
  <Words>2440</Words>
  <Characters>13911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UGWUTE (2611010)</dc:creator>
  <cp:keywords/>
  <dc:description/>
  <cp:lastModifiedBy>CHARLES UGWUTE (2611010)</cp:lastModifiedBy>
  <cp:revision>2</cp:revision>
  <dcterms:created xsi:type="dcterms:W3CDTF">2026-07-03T23:58:00Z</dcterms:created>
  <dcterms:modified xsi:type="dcterms:W3CDTF">2026-07-10T00:21:00Z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7c80eca1-f94a-4024-97a8-201f3b7e2640</vt:lpwstr>
  </property>
</Properties>
</file>