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D8C9" w14:textId="3E95F9AB" w:rsidR="00AE07D7" w:rsidRPr="00AE07D7" w:rsidRDefault="00AE07D7" w:rsidP="00AE07D7">
      <w:pPr>
        <w:shd w:val="clear" w:color="auto" w:fill="FFFFFF"/>
        <w:tabs>
          <w:tab w:val="num" w:pos="1440"/>
        </w:tabs>
        <w:spacing w:before="100" w:beforeAutospacing="1" w:after="100" w:afterAutospacing="1" w:line="420" w:lineRule="atLeast"/>
        <w:ind w:left="300" w:hanging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E07D7">
        <w:rPr>
          <w:rFonts w:ascii="Times New Roman" w:hAnsi="Times New Roman" w:cs="Times New Roman"/>
          <w:b/>
          <w:bCs/>
          <w:color w:val="000000" w:themeColor="text1"/>
        </w:rPr>
        <w:t xml:space="preserve">The Weight Tracker </w:t>
      </w:r>
      <w:r>
        <w:rPr>
          <w:rFonts w:ascii="Times New Roman" w:hAnsi="Times New Roman" w:cs="Times New Roman"/>
          <w:b/>
          <w:bCs/>
          <w:color w:val="000000" w:themeColor="text1"/>
        </w:rPr>
        <w:t>A</w:t>
      </w:r>
      <w:r w:rsidRPr="00AE07D7">
        <w:rPr>
          <w:rFonts w:ascii="Times New Roman" w:hAnsi="Times New Roman" w:cs="Times New Roman"/>
          <w:b/>
          <w:bCs/>
          <w:color w:val="000000" w:themeColor="text1"/>
        </w:rPr>
        <w:t>pp Launch Plan</w:t>
      </w:r>
    </w:p>
    <w:p w14:paraId="0C2FA9B0" w14:textId="795C42BE" w:rsidR="00417E21" w:rsidRPr="00AE07D7" w:rsidRDefault="00417E21" w:rsidP="00417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3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7E21">
        <w:rPr>
          <w:rFonts w:ascii="Times New Roman" w:eastAsia="Times New Roman" w:hAnsi="Times New Roman" w:cs="Times New Roman"/>
          <w:b/>
          <w:bCs/>
          <w:color w:val="000000" w:themeColor="text1"/>
        </w:rPr>
        <w:t>What will be included in your app’s description and what kind of icon will best represent your app once it is made available in the app store?</w:t>
      </w:r>
    </w:p>
    <w:p w14:paraId="586D56C4" w14:textId="1D408720" w:rsidR="00417E21" w:rsidRDefault="00417E21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E07D7">
        <w:rPr>
          <w:rFonts w:ascii="Times New Roman" w:eastAsia="Times New Roman" w:hAnsi="Times New Roman" w:cs="Times New Roman"/>
          <w:color w:val="000000" w:themeColor="text1"/>
        </w:rPr>
        <w:t>The Weight Tracker app description will read, “The Weight Tracker application hosts a simple design and easy-to-understand interface that allows you to track your weight across time and hit your weight goals.  Key app features include a daily weight table, the ability to add, delete, and modify entries, and text message notifications when you reach your weight milestones.”</w:t>
      </w:r>
    </w:p>
    <w:p w14:paraId="4F8C9770" w14:textId="3E2EC94D" w:rsidR="00AE07D7" w:rsidRP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app icon will be the Weight Tracker logo, which is the silhouette of a person doing a yoga pose that has pictures of food within that silhouette.  This imagery depicts a state of motion, balance and healthy food, all of which are key elements to a healthy lifestyle and bodyweight.</w:t>
      </w:r>
    </w:p>
    <w:p w14:paraId="00DF6429" w14:textId="15122AE0" w:rsidR="00417E21" w:rsidRPr="00AE07D7" w:rsidRDefault="00417E21" w:rsidP="00417E21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7E2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Which version(s) of Android will your app successfully run on? Have you included the most current version? </w:t>
      </w:r>
    </w:p>
    <w:p w14:paraId="75038CC5" w14:textId="6A95827A" w:rsidR="00417E21" w:rsidRDefault="00417E21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E07D7">
        <w:rPr>
          <w:rFonts w:ascii="Times New Roman" w:eastAsia="Times New Roman" w:hAnsi="Times New Roman" w:cs="Times New Roman"/>
          <w:color w:val="000000" w:themeColor="text1"/>
        </w:rPr>
        <w:t>The Weight Tracker app has been developed using the Android version 9.0, meaning that it is compatible with 84.1% of devices.</w:t>
      </w:r>
      <w:r w:rsidR="002960B8" w:rsidRPr="00AE07D7">
        <w:rPr>
          <w:rFonts w:ascii="Times New Roman" w:eastAsia="Times New Roman" w:hAnsi="Times New Roman" w:cs="Times New Roman"/>
          <w:color w:val="000000" w:themeColor="text1"/>
        </w:rPr>
        <w:t xml:space="preserve">  According to Google Plays target API level requirements, beginning August 31, 2023, new apps must target for Android version 13.0 (</w:t>
      </w:r>
      <w:r w:rsidR="00AE07D7">
        <w:rPr>
          <w:rFonts w:ascii="Times New Roman" w:eastAsia="Times New Roman" w:hAnsi="Times New Roman" w:cs="Times New Roman"/>
          <w:color w:val="000000" w:themeColor="text1"/>
        </w:rPr>
        <w:t>Android Developers</w:t>
      </w:r>
      <w:r w:rsidR="002960B8" w:rsidRPr="00AE07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AE07D7">
        <w:rPr>
          <w:rFonts w:ascii="Times New Roman" w:eastAsia="Times New Roman" w:hAnsi="Times New Roman" w:cs="Times New Roman"/>
          <w:color w:val="000000" w:themeColor="text1"/>
        </w:rPr>
        <w:t>n.d.</w:t>
      </w:r>
      <w:r w:rsidR="002960B8" w:rsidRPr="00AE07D7">
        <w:rPr>
          <w:rFonts w:ascii="Times New Roman" w:eastAsia="Times New Roman" w:hAnsi="Times New Roman" w:cs="Times New Roman"/>
          <w:color w:val="000000" w:themeColor="text1"/>
        </w:rPr>
        <w:t>), unless they are private apps.  This announcement and target ha</w:t>
      </w:r>
      <w:r w:rsidR="00AE07D7">
        <w:rPr>
          <w:rFonts w:ascii="Times New Roman" w:eastAsia="Times New Roman" w:hAnsi="Times New Roman" w:cs="Times New Roman"/>
          <w:color w:val="000000" w:themeColor="text1"/>
        </w:rPr>
        <w:t>ve</w:t>
      </w:r>
      <w:r w:rsidR="002960B8" w:rsidRPr="00AE07D7">
        <w:rPr>
          <w:rFonts w:ascii="Times New Roman" w:eastAsia="Times New Roman" w:hAnsi="Times New Roman" w:cs="Times New Roman"/>
          <w:color w:val="000000" w:themeColor="text1"/>
        </w:rPr>
        <w:t xml:space="preserve"> been set to account for security and performance updates.</w:t>
      </w:r>
    </w:p>
    <w:p w14:paraId="655F2ACB" w14:textId="0EF99EE4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19514EF2" w14:textId="77777777" w:rsidR="00AE07D7" w:rsidRP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04BEB054" w14:textId="227F3AAB" w:rsidR="002960B8" w:rsidRPr="00AE07D7" w:rsidRDefault="00417E21" w:rsidP="00494C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3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7E21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What permissions will your app ask for? </w:t>
      </w:r>
    </w:p>
    <w:p w14:paraId="05FA75C9" w14:textId="5F33B3E3" w:rsidR="002960B8" w:rsidRPr="00AE07D7" w:rsidRDefault="002960B8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E07D7">
        <w:rPr>
          <w:rFonts w:ascii="Times New Roman" w:eastAsia="Times New Roman" w:hAnsi="Times New Roman" w:cs="Times New Roman"/>
          <w:color w:val="000000" w:themeColor="text1"/>
        </w:rPr>
        <w:t xml:space="preserve">Currently, the app requests permission to send the user a text message, if they opt-in to the program.  The functionality and decision are displayed and executed on the SMS request layout (screen).  The user enters their phone number and selects ‘Submit’.  </w:t>
      </w:r>
    </w:p>
    <w:p w14:paraId="331F0451" w14:textId="17D541E6" w:rsidR="00417E21" w:rsidRPr="00AE07D7" w:rsidRDefault="00417E21" w:rsidP="009D45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300"/>
        <w:rPr>
          <w:rFonts w:ascii="Times New Roman" w:hAnsi="Times New Roman" w:cs="Times New Roman"/>
          <w:b/>
          <w:bCs/>
          <w:color w:val="000000" w:themeColor="text1"/>
        </w:rPr>
      </w:pPr>
      <w:r w:rsidRPr="00417E2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What is your plan for monetization of the app? </w:t>
      </w:r>
    </w:p>
    <w:p w14:paraId="73506F3E" w14:textId="2C1FEAC7" w:rsidR="00AE07D7" w:rsidRDefault="002960B8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E07D7">
        <w:rPr>
          <w:rFonts w:ascii="Times New Roman" w:eastAsia="Times New Roman" w:hAnsi="Times New Roman" w:cs="Times New Roman"/>
          <w:color w:val="000000" w:themeColor="text1"/>
        </w:rPr>
        <w:t>The app will include advertisements in the margins of the app screens and app features behind the pay wall include</w:t>
      </w:r>
      <w:r w:rsidR="00AE07D7" w:rsidRPr="00AE07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E07D7">
        <w:rPr>
          <w:rFonts w:ascii="Times New Roman" w:eastAsia="Times New Roman" w:hAnsi="Times New Roman" w:cs="Times New Roman"/>
          <w:color w:val="000000" w:themeColor="text1"/>
        </w:rPr>
        <w:t>unlimited weight entries, unlimited weight goals, access to new app features (as they roll out) and more.  The app</w:t>
      </w:r>
      <w:r w:rsidR="00AE07D7" w:rsidRPr="00AE07D7">
        <w:rPr>
          <w:rFonts w:ascii="Times New Roman" w:eastAsia="Times New Roman" w:hAnsi="Times New Roman" w:cs="Times New Roman"/>
          <w:color w:val="000000" w:themeColor="text1"/>
        </w:rPr>
        <w:t xml:space="preserve"> payment options will be based upon timeframes.  Such timeframes include 1 month @ $4.99, 3 months @ $12.99, 6 months @ $24.99 and 12 months for $44.99.</w:t>
      </w:r>
      <w:r w:rsidR="00AE07D7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0AE07D7" w:rsidRPr="00AE07D7">
        <w:rPr>
          <w:rFonts w:ascii="Times New Roman" w:eastAsia="Times New Roman" w:hAnsi="Times New Roman" w:cs="Times New Roman"/>
          <w:color w:val="000000" w:themeColor="text1"/>
        </w:rPr>
        <w:t>If the users decide to utilize the free features, they include 30 weight entries and 2 weight goals.</w:t>
      </w:r>
    </w:p>
    <w:p w14:paraId="5F7E95EE" w14:textId="164AA9CC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4960C4E2" w14:textId="206E00C6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7206A45" w14:textId="7199B7B3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12937AD" w14:textId="1549C62F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4A44C6D9" w14:textId="4B8D6180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09E25035" w14:textId="4A2BB986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0A793355" w14:textId="66B2FBB3" w:rsid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7B6EE83A" w14:textId="761AAA55" w:rsidR="00AE07D7" w:rsidRP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E07D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References</w:t>
      </w:r>
    </w:p>
    <w:p w14:paraId="7A0E3057" w14:textId="77777777" w:rsidR="00AE07D7" w:rsidRPr="00AE07D7" w:rsidRDefault="00AE07D7" w:rsidP="00AE07D7">
      <w:pPr>
        <w:rPr>
          <w:rFonts w:ascii="Times New Roman" w:eastAsia="Times New Roman" w:hAnsi="Times New Roman" w:cs="Times New Roman"/>
        </w:rPr>
      </w:pPr>
      <w:r w:rsidRPr="00AE07D7">
        <w:rPr>
          <w:rFonts w:ascii="Times New Roman" w:eastAsia="Times New Roman" w:hAnsi="Times New Roman" w:cs="Times New Roman"/>
          <w:color w:val="05103E"/>
          <w:sz w:val="27"/>
          <w:szCs w:val="27"/>
        </w:rPr>
        <w:t>Meet Google Play's target API level requirement. (n.d.). </w:t>
      </w:r>
      <w:r w:rsidRPr="00AE07D7">
        <w:rPr>
          <w:rFonts w:ascii="Times New Roman" w:eastAsia="Times New Roman" w:hAnsi="Times New Roman" w:cs="Times New Roman"/>
          <w:i/>
          <w:iCs/>
          <w:color w:val="05103E"/>
          <w:sz w:val="27"/>
          <w:szCs w:val="27"/>
          <w:bdr w:val="single" w:sz="2" w:space="0" w:color="ECEDEE" w:frame="1"/>
        </w:rPr>
        <w:t>Android Developers</w:t>
      </w:r>
      <w:r w:rsidRPr="00AE07D7">
        <w:rPr>
          <w:rFonts w:ascii="Times New Roman" w:eastAsia="Times New Roman" w:hAnsi="Times New Roman" w:cs="Times New Roman"/>
          <w:color w:val="05103E"/>
          <w:sz w:val="27"/>
          <w:szCs w:val="27"/>
        </w:rPr>
        <w:t>. </w:t>
      </w:r>
      <w:r w:rsidRPr="00AE07D7">
        <w:rPr>
          <w:rFonts w:ascii="Times New Roman" w:eastAsia="Times New Roman" w:hAnsi="Times New Roman" w:cs="Times New Roman"/>
          <w:color w:val="05103E"/>
          <w:sz w:val="27"/>
          <w:szCs w:val="27"/>
          <w:bdr w:val="single" w:sz="2" w:space="0" w:color="ECEDEE" w:frame="1"/>
        </w:rPr>
        <w:t>https://developer.android.com/google/play/requirements/target-sdk</w:t>
      </w:r>
    </w:p>
    <w:p w14:paraId="78058200" w14:textId="77777777" w:rsidR="00AE07D7" w:rsidRPr="00AE07D7" w:rsidRDefault="00AE07D7" w:rsidP="00AE07D7">
      <w:pPr>
        <w:shd w:val="clear" w:color="auto" w:fill="FFFFFF"/>
        <w:spacing w:before="100" w:beforeAutospacing="1" w:after="100" w:afterAutospacing="1" w:line="48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sectPr w:rsidR="00AE07D7" w:rsidRPr="00AE07D7" w:rsidSect="005039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60777" w14:textId="77777777" w:rsidR="005844DC" w:rsidRDefault="005844DC" w:rsidP="00AE07D7">
      <w:r>
        <w:separator/>
      </w:r>
    </w:p>
  </w:endnote>
  <w:endnote w:type="continuationSeparator" w:id="0">
    <w:p w14:paraId="72F60209" w14:textId="77777777" w:rsidR="005844DC" w:rsidRDefault="005844DC" w:rsidP="00AE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2956E" w14:textId="77777777" w:rsidR="005844DC" w:rsidRDefault="005844DC" w:rsidP="00AE07D7">
      <w:r>
        <w:separator/>
      </w:r>
    </w:p>
  </w:footnote>
  <w:footnote w:type="continuationSeparator" w:id="0">
    <w:p w14:paraId="3E69728C" w14:textId="77777777" w:rsidR="005844DC" w:rsidRDefault="005844DC" w:rsidP="00AE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0DA9C" w14:textId="017955BE" w:rsidR="00AE07D7" w:rsidRPr="00AE07D7" w:rsidRDefault="00AE07D7">
    <w:pPr>
      <w:pStyle w:val="Header"/>
      <w:rPr>
        <w:rFonts w:ascii="Times New Roman" w:hAnsi="Times New Roman" w:cs="Times New Roman"/>
      </w:rPr>
    </w:pPr>
    <w:r w:rsidRPr="00AE07D7">
      <w:rPr>
        <w:rFonts w:ascii="Times New Roman" w:hAnsi="Times New Roman" w:cs="Times New Roman"/>
      </w:rPr>
      <w:t>CS360</w:t>
    </w:r>
    <w:r w:rsidRPr="00AE07D7">
      <w:rPr>
        <w:rFonts w:ascii="Times New Roman" w:hAnsi="Times New Roman" w:cs="Times New Roman"/>
      </w:rPr>
      <w:tab/>
      <w:t>Final Project – Option Three</w:t>
    </w:r>
    <w:r w:rsidRPr="00AE07D7">
      <w:rPr>
        <w:rFonts w:ascii="Times New Roman" w:hAnsi="Times New Roman" w:cs="Times New Roman"/>
      </w:rPr>
      <w:tab/>
      <w:t>Charles Adkins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0157"/>
    <w:multiLevelType w:val="multilevel"/>
    <w:tmpl w:val="270C7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21"/>
    <w:rsid w:val="002960B8"/>
    <w:rsid w:val="00417E21"/>
    <w:rsid w:val="005039E9"/>
    <w:rsid w:val="005844DC"/>
    <w:rsid w:val="00AE07D7"/>
    <w:rsid w:val="00F5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D121"/>
  <w15:chartTrackingRefBased/>
  <w15:docId w15:val="{810DF57B-90C7-C64B-B6BF-186C0B8C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E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0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7D7"/>
  </w:style>
  <w:style w:type="paragraph" w:styleId="Footer">
    <w:name w:val="footer"/>
    <w:basedOn w:val="Normal"/>
    <w:link w:val="FooterChar"/>
    <w:uiPriority w:val="99"/>
    <w:unhideWhenUsed/>
    <w:rsid w:val="00AE0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Charles</dc:creator>
  <cp:keywords/>
  <dc:description/>
  <cp:lastModifiedBy>Adkins, Charles</cp:lastModifiedBy>
  <cp:revision>1</cp:revision>
  <dcterms:created xsi:type="dcterms:W3CDTF">2023-08-13T15:57:00Z</dcterms:created>
  <dcterms:modified xsi:type="dcterms:W3CDTF">2023-08-13T16:30:00Z</dcterms:modified>
</cp:coreProperties>
</file>