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A17BE1" w14:textId="6C404941" w:rsidR="00674F7F" w:rsidRPr="00734CE5" w:rsidRDefault="00B6779E">
      <w:r w:rsidRPr="00734CE5">
        <w:t>Gwen :</w:t>
      </w:r>
    </w:p>
    <w:p w14:paraId="79474057" w14:textId="21B67521" w:rsidR="00B6779E" w:rsidRPr="00734CE5" w:rsidRDefault="00B6779E" w:rsidP="00B6779E">
      <w:pPr>
        <w:pStyle w:val="ListParagraph"/>
        <w:numPr>
          <w:ilvl w:val="0"/>
          <w:numId w:val="4"/>
        </w:numPr>
      </w:pPr>
      <w:r w:rsidRPr="00734CE5">
        <w:t xml:space="preserve">Chapitre 1 : </w:t>
      </w:r>
      <w:r w:rsidR="00FA5CD3" w:rsidRPr="00734CE5">
        <w:t>Codage orthographique chez l’homme : effet de fréquence d’association des lettres</w:t>
      </w:r>
    </w:p>
    <w:p w14:paraId="556F65FE" w14:textId="512B9464" w:rsidR="00B6779E" w:rsidRPr="00734CE5" w:rsidRDefault="00FA5CD3" w:rsidP="00B6779E">
      <w:pPr>
        <w:pStyle w:val="ListParagraph"/>
        <w:numPr>
          <w:ilvl w:val="1"/>
          <w:numId w:val="4"/>
        </w:numPr>
      </w:pPr>
      <w:r w:rsidRPr="00734CE5">
        <w:t>3 codages orthographiques :</w:t>
      </w:r>
    </w:p>
    <w:p w14:paraId="56597909" w14:textId="77777777" w:rsidR="00A336E5" w:rsidRPr="00734CE5" w:rsidRDefault="00A336E5" w:rsidP="00A336E5">
      <w:pPr>
        <w:pStyle w:val="ListParagraph"/>
        <w:numPr>
          <w:ilvl w:val="2"/>
          <w:numId w:val="4"/>
        </w:numPr>
      </w:pPr>
      <w:r w:rsidRPr="00734CE5">
        <w:t>Codage de l’identité des lettres : on fait la différence entre LION//CHAT</w:t>
      </w:r>
    </w:p>
    <w:p w14:paraId="41853D3D" w14:textId="77777777" w:rsidR="00A336E5" w:rsidRPr="00734CE5" w:rsidRDefault="00A336E5" w:rsidP="00A336E5">
      <w:pPr>
        <w:pStyle w:val="ListParagraph"/>
        <w:numPr>
          <w:ilvl w:val="2"/>
          <w:numId w:val="4"/>
        </w:numPr>
      </w:pPr>
      <w:r w:rsidRPr="00734CE5">
        <w:t>Codage des lettres &amp; de leur position : LION//LOIN</w:t>
      </w:r>
    </w:p>
    <w:p w14:paraId="2F8B2760" w14:textId="77777777" w:rsidR="00A336E5" w:rsidRPr="00734CE5" w:rsidRDefault="00A336E5" w:rsidP="00A336E5">
      <w:pPr>
        <w:pStyle w:val="ListParagraph"/>
        <w:numPr>
          <w:ilvl w:val="2"/>
          <w:numId w:val="4"/>
        </w:numPr>
      </w:pPr>
      <w:r w:rsidRPr="00734CE5">
        <w:t xml:space="preserve">Identité abstraite des lettres : on reconnait les lettres avec plusieurs polices d’écritures + manuscrit </w:t>
      </w:r>
    </w:p>
    <w:p w14:paraId="3C145E62" w14:textId="5B82FA7F" w:rsidR="00367EBA" w:rsidRPr="00367EBA" w:rsidRDefault="00B4348F" w:rsidP="00367EBA">
      <w:pPr>
        <w:pStyle w:val="ListParagraph"/>
        <w:numPr>
          <w:ilvl w:val="1"/>
          <w:numId w:val="4"/>
        </w:numPr>
      </w:pPr>
      <w:r w:rsidRPr="00734CE5">
        <w:t xml:space="preserve">Seules quelques minutes d’exposition suffisent à apprendre les propriétés de </w:t>
      </w:r>
      <w:proofErr w:type="spellStart"/>
      <w:r w:rsidRPr="00734CE5">
        <w:t>co</w:t>
      </w:r>
      <w:proofErr w:type="spellEnd"/>
      <w:r w:rsidRPr="00734CE5">
        <w:t xml:space="preserve"> occurrences des lettres</w:t>
      </w:r>
      <w:r w:rsidR="00CD4E9F">
        <w:t xml:space="preserve"> + position + vitesse de traitement</w:t>
      </w:r>
      <w:r w:rsidR="00367EBA">
        <w:t xml:space="preserve"> = </w:t>
      </w:r>
      <w:r w:rsidR="00367EBA" w:rsidRPr="00367EBA">
        <w:t xml:space="preserve">EXP apprentissage d’une langue artificiel </w:t>
      </w:r>
    </w:p>
    <w:p w14:paraId="259B09AE" w14:textId="32865291" w:rsidR="002854F9" w:rsidRDefault="002854F9" w:rsidP="00FA1575">
      <w:pPr>
        <w:pStyle w:val="ListParagraph"/>
        <w:numPr>
          <w:ilvl w:val="2"/>
          <w:numId w:val="4"/>
        </w:numPr>
      </w:pPr>
      <w:r>
        <w:t xml:space="preserve">Avantage : Contrôle parfait du </w:t>
      </w:r>
      <w:r w:rsidR="00522DCB">
        <w:t xml:space="preserve">temps d’exposition </w:t>
      </w:r>
      <w:r w:rsidR="00FF42BB">
        <w:t>et des variables à contrôler/</w:t>
      </w:r>
      <w:r w:rsidR="00C03231">
        <w:t>manipuler</w:t>
      </w:r>
    </w:p>
    <w:p w14:paraId="43DC20B9" w14:textId="7721FCA2" w:rsidR="00FA1575" w:rsidRDefault="00AF6483" w:rsidP="00FA1575">
      <w:pPr>
        <w:pStyle w:val="ListParagraph"/>
        <w:numPr>
          <w:ilvl w:val="2"/>
          <w:numId w:val="4"/>
        </w:numPr>
      </w:pPr>
      <w:r>
        <w:t>But : identifier les régularités et leurs impacts</w:t>
      </w:r>
      <w:r w:rsidR="0023370D">
        <w:t xml:space="preserve"> == fréquence des </w:t>
      </w:r>
      <w:proofErr w:type="spellStart"/>
      <w:r w:rsidR="0023370D">
        <w:t>bigrammes</w:t>
      </w:r>
      <w:proofErr w:type="spellEnd"/>
    </w:p>
    <w:p w14:paraId="2490F540" w14:textId="4EB5B5CA" w:rsidR="0023370D" w:rsidRDefault="00EF4425" w:rsidP="0023370D">
      <w:pPr>
        <w:pStyle w:val="ListParagraph"/>
        <w:numPr>
          <w:ilvl w:val="2"/>
          <w:numId w:val="4"/>
        </w:numPr>
      </w:pPr>
      <w:r>
        <w:t>Procédure : écriture/lecture de nouveau caractère</w:t>
      </w:r>
      <w:r w:rsidR="00660295">
        <w:t xml:space="preserve"> </w:t>
      </w:r>
    </w:p>
    <w:p w14:paraId="5EA013A4" w14:textId="5C6F16E3" w:rsidR="00660295" w:rsidRDefault="00660295" w:rsidP="0023370D">
      <w:pPr>
        <w:pStyle w:val="ListParagraph"/>
        <w:numPr>
          <w:ilvl w:val="2"/>
          <w:numId w:val="4"/>
        </w:numPr>
      </w:pPr>
      <w:r>
        <w:t>2 tests :</w:t>
      </w:r>
    </w:p>
    <w:p w14:paraId="712D46A2" w14:textId="2B4B9D92" w:rsidR="00660295" w:rsidRDefault="009E0C12" w:rsidP="00660295">
      <w:pPr>
        <w:pStyle w:val="ListParagraph"/>
        <w:numPr>
          <w:ilvl w:val="3"/>
          <w:numId w:val="4"/>
        </w:numPr>
      </w:pPr>
      <w:r>
        <w:t>Test de familiarité</w:t>
      </w:r>
      <w:r w:rsidR="00341DC3">
        <w:t>/similarité</w:t>
      </w:r>
      <w:r w:rsidR="00232162">
        <w:t xml:space="preserve"> : </w:t>
      </w:r>
      <w:r w:rsidR="00D25406">
        <w:t>déjà vu en entrainement ?</w:t>
      </w:r>
    </w:p>
    <w:p w14:paraId="1E0F89A4" w14:textId="77777777" w:rsidR="00C018D0" w:rsidRDefault="00C018D0" w:rsidP="00C018D0">
      <w:pPr>
        <w:pStyle w:val="ListParagraph"/>
        <w:numPr>
          <w:ilvl w:val="4"/>
          <w:numId w:val="4"/>
        </w:numPr>
        <w:spacing w:line="256" w:lineRule="auto"/>
      </w:pPr>
      <w:r>
        <w:rPr>
          <w:b/>
          <w:bCs/>
        </w:rPr>
        <w:t>Familiarité</w:t>
      </w:r>
      <w:r>
        <w:t xml:space="preserve"> : item contient ou pas une régularité </w:t>
      </w:r>
    </w:p>
    <w:p w14:paraId="55200C34" w14:textId="6A145EC1" w:rsidR="00C018D0" w:rsidRDefault="00C018D0" w:rsidP="00C018D0">
      <w:pPr>
        <w:pStyle w:val="ListParagraph"/>
        <w:numPr>
          <w:ilvl w:val="4"/>
          <w:numId w:val="4"/>
        </w:numPr>
        <w:spacing w:line="256" w:lineRule="auto"/>
      </w:pPr>
      <w:r>
        <w:t>Position : régularité à la bonne place ou pas (début fin)</w:t>
      </w:r>
    </w:p>
    <w:p w14:paraId="49810680" w14:textId="77777777" w:rsidR="00C018D0" w:rsidRDefault="00C018D0" w:rsidP="00C018D0">
      <w:pPr>
        <w:pStyle w:val="ListParagraph"/>
        <w:numPr>
          <w:ilvl w:val="4"/>
          <w:numId w:val="4"/>
        </w:numPr>
        <w:spacing w:line="256" w:lineRule="auto"/>
      </w:pPr>
      <w:r>
        <w:t xml:space="preserve">Fréquence des lettres : 2 lettres fréquentes à cette position mais jamais présentées ensemble </w:t>
      </w:r>
    </w:p>
    <w:p w14:paraId="501F57FE" w14:textId="678132D2" w:rsidR="00903F6E" w:rsidRDefault="00C018D0" w:rsidP="00903F6E">
      <w:pPr>
        <w:pStyle w:val="ListParagraph"/>
        <w:numPr>
          <w:ilvl w:val="4"/>
          <w:numId w:val="4"/>
        </w:numPr>
      </w:pPr>
      <w:r>
        <w:t xml:space="preserve">-&gt; </w:t>
      </w:r>
      <w:proofErr w:type="spellStart"/>
      <w:r w:rsidR="00D25406">
        <w:t>au dessus</w:t>
      </w:r>
      <w:proofErr w:type="spellEnd"/>
      <w:r w:rsidR="00D25406">
        <w:t xml:space="preserve"> du niveau du hasard dans les 3 condition </w:t>
      </w:r>
    </w:p>
    <w:p w14:paraId="0E6C27FB" w14:textId="10590BFD" w:rsidR="009E0C12" w:rsidRDefault="009E0C12" w:rsidP="009D76D8">
      <w:pPr>
        <w:pStyle w:val="ListParagraph"/>
        <w:numPr>
          <w:ilvl w:val="3"/>
          <w:numId w:val="4"/>
        </w:numPr>
      </w:pPr>
      <w:r>
        <w:t>Test de détection de lettre</w:t>
      </w:r>
      <w:r w:rsidR="00232162">
        <w:t xml:space="preserve"> : </w:t>
      </w:r>
      <w:r w:rsidR="00232162" w:rsidRPr="00232162">
        <w:t>Meilleure détection des caractères associés fréquemment à un autre caractère que des caractères ne présentant pas d’association particulière</w:t>
      </w:r>
    </w:p>
    <w:p w14:paraId="2117A373" w14:textId="77777777" w:rsidR="0068497C" w:rsidRPr="00734CE5" w:rsidRDefault="00B4348F" w:rsidP="0068497C">
      <w:pPr>
        <w:pStyle w:val="ListParagraph"/>
        <w:numPr>
          <w:ilvl w:val="0"/>
          <w:numId w:val="4"/>
        </w:numPr>
      </w:pPr>
      <w:r w:rsidRPr="00734CE5">
        <w:t xml:space="preserve">Chapitre 2 : </w:t>
      </w:r>
      <w:r w:rsidR="0068497C" w:rsidRPr="00734CE5">
        <w:t>Codage orthographique chez l’animal</w:t>
      </w:r>
    </w:p>
    <w:p w14:paraId="0FE8AA6E" w14:textId="67909226" w:rsidR="00FA5CD3" w:rsidRPr="00734CE5" w:rsidRDefault="0068497C" w:rsidP="0068497C">
      <w:pPr>
        <w:pStyle w:val="ListParagraph"/>
        <w:numPr>
          <w:ilvl w:val="1"/>
          <w:numId w:val="4"/>
        </w:numPr>
      </w:pPr>
      <w:r w:rsidRPr="00734CE5">
        <w:t xml:space="preserve">Langage nécessaire ? </w:t>
      </w:r>
    </w:p>
    <w:p w14:paraId="77249D86" w14:textId="1D79B2B1" w:rsidR="000102AC" w:rsidRDefault="000102AC" w:rsidP="000102AC">
      <w:pPr>
        <w:pStyle w:val="ListParagraph"/>
        <w:numPr>
          <w:ilvl w:val="1"/>
          <w:numId w:val="4"/>
        </w:numPr>
      </w:pPr>
      <w:r w:rsidRPr="00734CE5">
        <w:t xml:space="preserve">Singe sensible aux </w:t>
      </w:r>
      <w:proofErr w:type="spellStart"/>
      <w:r w:rsidRPr="00734CE5">
        <w:t>prop</w:t>
      </w:r>
      <w:proofErr w:type="spellEnd"/>
      <w:r w:rsidRPr="00734CE5">
        <w:t xml:space="preserve"> ortho des mots/nonmots -&gt; Langage oral pas obligatoire pour obtenir est compétences orthographique proche de compétences humaines</w:t>
      </w:r>
      <w:r w:rsidR="00135106">
        <w:t xml:space="preserve"> EXP</w:t>
      </w:r>
    </w:p>
    <w:p w14:paraId="15EB9D9B" w14:textId="77777777" w:rsidR="00135106" w:rsidRDefault="00135106" w:rsidP="00135106">
      <w:pPr>
        <w:pStyle w:val="ListParagraph"/>
        <w:numPr>
          <w:ilvl w:val="2"/>
          <w:numId w:val="4"/>
        </w:numPr>
      </w:pPr>
      <w:r>
        <w:t>Singe choix mot/non mot</w:t>
      </w:r>
    </w:p>
    <w:p w14:paraId="586C544C" w14:textId="18A562C8" w:rsidR="00AB1AA2" w:rsidRDefault="00135106" w:rsidP="00135106">
      <w:pPr>
        <w:pStyle w:val="ListParagraph"/>
        <w:numPr>
          <w:ilvl w:val="2"/>
          <w:numId w:val="4"/>
        </w:numPr>
      </w:pPr>
      <w:r>
        <w:t>Résultat : 1 mois et demi = savent faire la différence</w:t>
      </w:r>
      <w:r w:rsidR="00DD5F2F">
        <w:t xml:space="preserve"> pour des mots jamais vu</w:t>
      </w:r>
    </w:p>
    <w:p w14:paraId="649639A2" w14:textId="220B0B4A" w:rsidR="0051320D" w:rsidRDefault="00A24FDF" w:rsidP="0051320D">
      <w:pPr>
        <w:pStyle w:val="ListParagraph"/>
        <w:numPr>
          <w:ilvl w:val="1"/>
          <w:numId w:val="4"/>
        </w:numPr>
      </w:pPr>
      <w:r>
        <w:t xml:space="preserve">== compétence orthographique ou </w:t>
      </w:r>
      <w:r w:rsidR="00A4783C">
        <w:t>pattern</w:t>
      </w:r>
      <w:r>
        <w:t xml:space="preserve"> visuel</w:t>
      </w:r>
      <w:r w:rsidR="00A4783C">
        <w:t xml:space="preserve"> -&gt; </w:t>
      </w:r>
      <w:proofErr w:type="spellStart"/>
      <w:r w:rsidR="00A4783C">
        <w:t>transposed</w:t>
      </w:r>
      <w:proofErr w:type="spellEnd"/>
      <w:r w:rsidR="00A4783C">
        <w:t xml:space="preserve"> </w:t>
      </w:r>
      <w:proofErr w:type="spellStart"/>
      <w:r w:rsidR="00A4783C">
        <w:t>letter</w:t>
      </w:r>
      <w:proofErr w:type="spellEnd"/>
      <w:r w:rsidR="00A4783C">
        <w:t xml:space="preserve"> </w:t>
      </w:r>
      <w:proofErr w:type="spellStart"/>
      <w:r w:rsidR="00A4783C">
        <w:t>effect</w:t>
      </w:r>
      <w:proofErr w:type="spellEnd"/>
      <w:r w:rsidR="00A4783C">
        <w:t> ?</w:t>
      </w:r>
    </w:p>
    <w:p w14:paraId="16DDE28A" w14:textId="5131B8DD" w:rsidR="00A4783C" w:rsidRDefault="000872AD" w:rsidP="00A4783C">
      <w:pPr>
        <w:pStyle w:val="ListParagraph"/>
        <w:numPr>
          <w:ilvl w:val="2"/>
          <w:numId w:val="4"/>
        </w:numPr>
      </w:pPr>
      <w:r w:rsidRPr="005E02F6">
        <w:t xml:space="preserve">EXP : </w:t>
      </w:r>
      <w:proofErr w:type="spellStart"/>
      <w:r w:rsidRPr="005E02F6">
        <w:t>transposed</w:t>
      </w:r>
      <w:proofErr w:type="spellEnd"/>
      <w:r w:rsidRPr="005E02F6">
        <w:t xml:space="preserve"> </w:t>
      </w:r>
      <w:proofErr w:type="spellStart"/>
      <w:r w:rsidRPr="005E02F6">
        <w:t>letter</w:t>
      </w:r>
      <w:proofErr w:type="spellEnd"/>
      <w:r w:rsidRPr="005E02F6">
        <w:t xml:space="preserve"> vs </w:t>
      </w:r>
      <w:r w:rsidR="005E02F6" w:rsidRPr="005E02F6">
        <w:t>remplacement de</w:t>
      </w:r>
      <w:r w:rsidR="005E02F6">
        <w:t xml:space="preserve"> 2 lettres</w:t>
      </w:r>
      <w:r w:rsidR="008D3C96">
        <w:t xml:space="preserve"> par proche visuellement</w:t>
      </w:r>
    </w:p>
    <w:p w14:paraId="18A5E88A" w14:textId="6978B9FE" w:rsidR="005E02F6" w:rsidRDefault="005E02F6" w:rsidP="00A4783C">
      <w:pPr>
        <w:pStyle w:val="ListParagraph"/>
        <w:numPr>
          <w:ilvl w:val="2"/>
          <w:numId w:val="4"/>
        </w:numPr>
      </w:pPr>
      <w:r>
        <w:t xml:space="preserve">Effet de transposition des lettres : bonne réponse ++ sur </w:t>
      </w:r>
      <w:proofErr w:type="spellStart"/>
      <w:r>
        <w:t>transposed</w:t>
      </w:r>
      <w:proofErr w:type="spellEnd"/>
      <w:r>
        <w:t xml:space="preserve"> </w:t>
      </w:r>
      <w:proofErr w:type="spellStart"/>
      <w:r>
        <w:t>letter</w:t>
      </w:r>
      <w:proofErr w:type="spellEnd"/>
    </w:p>
    <w:p w14:paraId="07BAD2E3" w14:textId="31433B66" w:rsidR="005E02F6" w:rsidRDefault="005E02F6" w:rsidP="00A4783C">
      <w:pPr>
        <w:pStyle w:val="ListParagraph"/>
        <w:numPr>
          <w:ilvl w:val="2"/>
          <w:numId w:val="4"/>
        </w:numPr>
      </w:pPr>
      <w:r>
        <w:t xml:space="preserve">-&gt; codage ortho chez le singe </w:t>
      </w:r>
      <w:proofErr w:type="spellStart"/>
      <w:r>
        <w:t>omg</w:t>
      </w:r>
      <w:proofErr w:type="spellEnd"/>
      <w:r>
        <w:t xml:space="preserve"> </w:t>
      </w:r>
    </w:p>
    <w:p w14:paraId="74E8E596" w14:textId="457B0E4A" w:rsidR="005E02F6" w:rsidRDefault="005E02F6" w:rsidP="00A4783C">
      <w:pPr>
        <w:pStyle w:val="ListParagraph"/>
        <w:numPr>
          <w:ilvl w:val="2"/>
          <w:numId w:val="4"/>
        </w:numPr>
      </w:pPr>
      <w:r>
        <w:t xml:space="preserve">Limite : </w:t>
      </w:r>
    </w:p>
    <w:p w14:paraId="57ED8A35" w14:textId="6DB7A765" w:rsidR="005E02F6" w:rsidRDefault="005C42E8" w:rsidP="005E02F6">
      <w:pPr>
        <w:pStyle w:val="ListParagraph"/>
        <w:numPr>
          <w:ilvl w:val="3"/>
          <w:numId w:val="4"/>
        </w:numPr>
      </w:pPr>
      <w:r>
        <w:t xml:space="preserve">Non mot transposé, erreur ++ chez le singe vs humain </w:t>
      </w:r>
    </w:p>
    <w:p w14:paraId="666246BF" w14:textId="1D7A4A77" w:rsidR="00E53117" w:rsidRDefault="00E53117" w:rsidP="00E53117">
      <w:pPr>
        <w:pStyle w:val="ListParagraph"/>
        <w:numPr>
          <w:ilvl w:val="1"/>
          <w:numId w:val="4"/>
        </w:numPr>
      </w:pPr>
      <w:proofErr w:type="spellStart"/>
      <w:r>
        <w:t>Transposed</w:t>
      </w:r>
      <w:proofErr w:type="spellEnd"/>
      <w:r>
        <w:t xml:space="preserve"> </w:t>
      </w:r>
      <w:proofErr w:type="spellStart"/>
      <w:r>
        <w:t>letter</w:t>
      </w:r>
      <w:proofErr w:type="spellEnd"/>
      <w:r>
        <w:t xml:space="preserve"> </w:t>
      </w:r>
      <w:proofErr w:type="spellStart"/>
      <w:r>
        <w:t>effect</w:t>
      </w:r>
      <w:proofErr w:type="spellEnd"/>
      <w:r>
        <w:t xml:space="preserve"> chez </w:t>
      </w:r>
      <w:proofErr w:type="gramStart"/>
      <w:r>
        <w:t>le pigeons</w:t>
      </w:r>
      <w:proofErr w:type="gramEnd"/>
      <w:r>
        <w:t xml:space="preserve"> aussi </w:t>
      </w:r>
      <w:r w:rsidR="00442083">
        <w:t xml:space="preserve">-&gt; pas limité au primate </w:t>
      </w:r>
    </w:p>
    <w:p w14:paraId="2A99C684" w14:textId="181266DB" w:rsidR="00E53117" w:rsidRDefault="00E6798A" w:rsidP="00E53117">
      <w:pPr>
        <w:pStyle w:val="ListParagraph"/>
        <w:numPr>
          <w:ilvl w:val="1"/>
          <w:numId w:val="4"/>
        </w:numPr>
      </w:pPr>
      <w:r>
        <w:t xml:space="preserve">Limite étude sur l’animal : </w:t>
      </w:r>
      <w:r w:rsidR="005864A2">
        <w:t xml:space="preserve">apprentissage </w:t>
      </w:r>
      <w:proofErr w:type="spellStart"/>
      <w:r w:rsidR="005864A2">
        <w:t>assiciatif</w:t>
      </w:r>
      <w:proofErr w:type="spellEnd"/>
      <w:r w:rsidR="005864A2">
        <w:t xml:space="preserve"> ; traitement ortho == </w:t>
      </w:r>
      <w:r w:rsidR="0061547F">
        <w:t xml:space="preserve">association </w:t>
      </w:r>
      <w:proofErr w:type="spellStart"/>
      <w:r w:rsidR="0061547F">
        <w:t>ecrit</w:t>
      </w:r>
      <w:proofErr w:type="spellEnd"/>
      <w:r w:rsidR="0061547F">
        <w:t xml:space="preserve"> + phono + sens</w:t>
      </w:r>
    </w:p>
    <w:p w14:paraId="1FFB6E6B" w14:textId="14B87A86" w:rsidR="00E801F6" w:rsidRDefault="00E801F6" w:rsidP="00E801F6">
      <w:pPr>
        <w:pStyle w:val="ListParagraph"/>
        <w:numPr>
          <w:ilvl w:val="0"/>
          <w:numId w:val="4"/>
        </w:numPr>
      </w:pPr>
      <w:r>
        <w:t>Chapitre 3 : Lecture &amp; surdité :</w:t>
      </w:r>
    </w:p>
    <w:p w14:paraId="57CAD6C4" w14:textId="459DB8F1" w:rsidR="006A6410" w:rsidRDefault="00F2625A" w:rsidP="006A6410">
      <w:pPr>
        <w:pStyle w:val="ListParagraph"/>
        <w:numPr>
          <w:ilvl w:val="1"/>
          <w:numId w:val="4"/>
        </w:numPr>
      </w:pPr>
      <w:r>
        <w:t xml:space="preserve">Langue possible </w:t>
      </w:r>
    </w:p>
    <w:p w14:paraId="33E34032" w14:textId="147B62C7" w:rsidR="00955FEB" w:rsidRDefault="00C974B4" w:rsidP="00955FEB">
      <w:pPr>
        <w:pStyle w:val="ListParagraph"/>
        <w:numPr>
          <w:ilvl w:val="2"/>
          <w:numId w:val="4"/>
        </w:numPr>
      </w:pPr>
      <w:r>
        <w:t xml:space="preserve">Langue des signes : difficile à apprendre </w:t>
      </w:r>
      <w:r w:rsidR="0090172F">
        <w:t>trop long pour les parents</w:t>
      </w:r>
    </w:p>
    <w:p w14:paraId="136C5C0D" w14:textId="162C20CB" w:rsidR="0090172F" w:rsidRDefault="0090172F" w:rsidP="00955FEB">
      <w:pPr>
        <w:pStyle w:val="ListParagraph"/>
        <w:numPr>
          <w:ilvl w:val="2"/>
          <w:numId w:val="4"/>
        </w:numPr>
      </w:pPr>
      <w:r>
        <w:t xml:space="preserve">MCE = langue </w:t>
      </w:r>
      <w:proofErr w:type="gramStart"/>
      <w:r>
        <w:t>des signe</w:t>
      </w:r>
      <w:proofErr w:type="gramEnd"/>
      <w:r>
        <w:t xml:space="preserve"> calqué sur l’oral -&gt; trop difficile car</w:t>
      </w:r>
      <w:r w:rsidR="00BB0263">
        <w:t xml:space="preserve"> prod/app simultanée // aide l’app de l’écrit </w:t>
      </w:r>
    </w:p>
    <w:p w14:paraId="3F7E9E46" w14:textId="2D15FEC4" w:rsidR="00BB0263" w:rsidRDefault="00BB0263" w:rsidP="00955FEB">
      <w:pPr>
        <w:pStyle w:val="ListParagraph"/>
        <w:numPr>
          <w:ilvl w:val="2"/>
          <w:numId w:val="4"/>
        </w:numPr>
      </w:pPr>
      <w:r>
        <w:lastRenderedPageBreak/>
        <w:t xml:space="preserve">Langage parlé complété = lecture labiale + codage manuel des sons </w:t>
      </w:r>
      <w:r w:rsidR="00360B5F">
        <w:t>impossibles à voir en lecture labiale</w:t>
      </w:r>
    </w:p>
    <w:p w14:paraId="314C0229" w14:textId="149265B4" w:rsidR="004A2900" w:rsidRDefault="00955FEB" w:rsidP="004A2900">
      <w:pPr>
        <w:pStyle w:val="ListParagraph"/>
        <w:numPr>
          <w:ilvl w:val="1"/>
          <w:numId w:val="4"/>
        </w:numPr>
        <w:spacing w:line="256" w:lineRule="auto"/>
      </w:pPr>
      <w:r>
        <w:t>Facteur</w:t>
      </w:r>
      <w:r w:rsidR="004A2900">
        <w:t xml:space="preserve"> de réussite en lecture </w:t>
      </w:r>
      <w:r w:rsidR="003D4C17">
        <w:t>pour les sourds</w:t>
      </w:r>
    </w:p>
    <w:p w14:paraId="4BFB9F08" w14:textId="1B9E0522" w:rsidR="004A2900" w:rsidRDefault="004A2900" w:rsidP="004A2900">
      <w:pPr>
        <w:pStyle w:val="ListParagraph"/>
        <w:numPr>
          <w:ilvl w:val="2"/>
          <w:numId w:val="4"/>
        </w:numPr>
        <w:spacing w:line="256" w:lineRule="auto"/>
      </w:pPr>
      <w:r>
        <w:t>Développement d’une L1 de bonne qualité (avantage pour les enfants sourds de parent sourd)</w:t>
      </w:r>
      <w:r w:rsidR="006A6410">
        <w:t xml:space="preserve"> </w:t>
      </w:r>
    </w:p>
    <w:p w14:paraId="282966F5" w14:textId="1409FA18" w:rsidR="006A6410" w:rsidRDefault="006A6410" w:rsidP="006A6410">
      <w:pPr>
        <w:pStyle w:val="ListParagraph"/>
        <w:numPr>
          <w:ilvl w:val="3"/>
          <w:numId w:val="4"/>
        </w:numPr>
        <w:spacing w:line="256" w:lineRule="auto"/>
      </w:pPr>
      <w:r>
        <w:t xml:space="preserve">EXP : test </w:t>
      </w:r>
      <w:r w:rsidR="00F2625A">
        <w:t xml:space="preserve">de compréhension lecture : </w:t>
      </w:r>
      <w:r>
        <w:t xml:space="preserve">entre enfant de parent sourd/de parent entendant </w:t>
      </w:r>
    </w:p>
    <w:p w14:paraId="0F10E255" w14:textId="008E180D" w:rsidR="004A2900" w:rsidRDefault="004A2900" w:rsidP="004A2900">
      <w:pPr>
        <w:pStyle w:val="ListParagraph"/>
        <w:numPr>
          <w:ilvl w:val="2"/>
          <w:numId w:val="4"/>
        </w:numPr>
        <w:spacing w:line="256" w:lineRule="auto"/>
      </w:pPr>
      <w:r>
        <w:t>Connaissance du langage oral (via résidu d’audition, lecture labiale, langage parlé complété</w:t>
      </w:r>
      <w:r w:rsidR="00955FEB">
        <w:t xml:space="preserve">) </w:t>
      </w:r>
    </w:p>
    <w:p w14:paraId="0A2BF0E2" w14:textId="331906D1" w:rsidR="003E490A" w:rsidRDefault="003E490A" w:rsidP="003E490A">
      <w:pPr>
        <w:pStyle w:val="ListParagraph"/>
        <w:numPr>
          <w:ilvl w:val="3"/>
          <w:numId w:val="4"/>
        </w:numPr>
        <w:spacing w:line="256" w:lineRule="auto"/>
      </w:pPr>
      <w:r>
        <w:t>Car langue des signe</w:t>
      </w:r>
      <w:r w:rsidR="00C13F46">
        <w:t>s</w:t>
      </w:r>
      <w:r>
        <w:t xml:space="preserve"> = bilinguisme </w:t>
      </w:r>
    </w:p>
    <w:p w14:paraId="63FEEC66" w14:textId="7953A636" w:rsidR="003E490A" w:rsidRDefault="003E490A" w:rsidP="00B64D72">
      <w:pPr>
        <w:pStyle w:val="ListParagraph"/>
        <w:numPr>
          <w:ilvl w:val="3"/>
          <w:numId w:val="4"/>
        </w:numPr>
        <w:spacing w:line="256" w:lineRule="auto"/>
      </w:pPr>
      <w:r>
        <w:t xml:space="preserve">EXP : </w:t>
      </w:r>
      <w:r w:rsidR="00B00B9B">
        <w:t>tache de jugement sémantique</w:t>
      </w:r>
      <w:r w:rsidR="00240719">
        <w:t xml:space="preserve"> (</w:t>
      </w:r>
      <w:r w:rsidR="000830F4">
        <w:t xml:space="preserve">les mots sont-ils relié sémantiquement) </w:t>
      </w:r>
      <w:r w:rsidR="00B00B9B">
        <w:t>avec paire de mot reliées en langue des signe</w:t>
      </w:r>
      <w:r w:rsidR="008D738C">
        <w:t>s</w:t>
      </w:r>
      <w:r w:rsidR="00B00B9B">
        <w:t xml:space="preserve"> ou </w:t>
      </w:r>
      <w:r w:rsidR="00E52AD1">
        <w:t>sémantiquement</w:t>
      </w:r>
      <w:r w:rsidR="000B5442">
        <w:t xml:space="preserve">, </w:t>
      </w:r>
      <w:r w:rsidR="00E9662E">
        <w:t>relié =TR +</w:t>
      </w:r>
      <w:r w:rsidR="00BE5D33">
        <w:t xml:space="preserve">+ </w:t>
      </w:r>
      <w:r w:rsidR="00E9662E">
        <w:t>= décision plus difficile</w:t>
      </w:r>
      <w:r w:rsidR="00DA508C">
        <w:t>-&gt; différence dans les TR</w:t>
      </w:r>
      <w:r w:rsidR="00AE6A8C">
        <w:t xml:space="preserve"> -&gt; la langue des signes active également l’anglais </w:t>
      </w:r>
      <w:r w:rsidR="00B64D72">
        <w:tab/>
      </w:r>
    </w:p>
    <w:p w14:paraId="12591008" w14:textId="77777777" w:rsidR="008A1C47" w:rsidRDefault="00B64D72" w:rsidP="00B64D72">
      <w:pPr>
        <w:pStyle w:val="ListParagraph"/>
        <w:numPr>
          <w:ilvl w:val="3"/>
          <w:numId w:val="4"/>
        </w:numPr>
        <w:spacing w:line="256" w:lineRule="auto"/>
      </w:pPr>
      <w:r>
        <w:t xml:space="preserve">EXP : </w:t>
      </w:r>
    </w:p>
    <w:p w14:paraId="6B7A4875" w14:textId="5E6929B6" w:rsidR="00B64D72" w:rsidRDefault="00903E6C" w:rsidP="008A1C47">
      <w:pPr>
        <w:pStyle w:val="ListParagraph"/>
        <w:numPr>
          <w:ilvl w:val="4"/>
          <w:numId w:val="4"/>
        </w:numPr>
        <w:spacing w:line="256" w:lineRule="auto"/>
      </w:pPr>
      <w:r>
        <w:t>S</w:t>
      </w:r>
      <w:r w:rsidR="008D738C">
        <w:t>ourd</w:t>
      </w:r>
      <w:r>
        <w:t xml:space="preserve">s </w:t>
      </w:r>
      <w:r w:rsidR="008D738C">
        <w:t xml:space="preserve">= pas </w:t>
      </w:r>
      <w:r w:rsidR="00BA0D3B">
        <w:t xml:space="preserve">d’erreur </w:t>
      </w:r>
      <w:r w:rsidR="008D738C">
        <w:t>dans les phrases de</w:t>
      </w:r>
      <w:r w:rsidR="008A1C47">
        <w:t xml:space="preserve"> groupement phono (chasseur sachant chasser</w:t>
      </w:r>
      <w:r w:rsidR="003A3B10">
        <w:t>, problème car phono</w:t>
      </w:r>
      <w:r w:rsidR="008A1C47">
        <w:t xml:space="preserve">) </w:t>
      </w:r>
    </w:p>
    <w:p w14:paraId="3169CAF1" w14:textId="0D4B97E8" w:rsidR="008A1C47" w:rsidRDefault="004104CB" w:rsidP="008A1C47">
      <w:pPr>
        <w:pStyle w:val="ListParagraph"/>
        <w:numPr>
          <w:ilvl w:val="4"/>
          <w:numId w:val="4"/>
        </w:numPr>
        <w:spacing w:line="256" w:lineRule="auto"/>
      </w:pPr>
      <w:r>
        <w:t xml:space="preserve">-&gt; du coup exp avec </w:t>
      </w:r>
      <w:r w:rsidR="00903E6C">
        <w:t>des groupements</w:t>
      </w:r>
      <w:r w:rsidR="00703732">
        <w:t xml:space="preserve"> en langue des signe </w:t>
      </w:r>
      <w:r w:rsidR="00EF1F91">
        <w:t xml:space="preserve">-&gt; oui </w:t>
      </w:r>
      <w:r w:rsidR="00903E6C">
        <w:t>problème</w:t>
      </w:r>
      <w:r w:rsidR="00EF1F91">
        <w:t xml:space="preserve"> -&gt; existence d’un autre codage pas phonologique </w:t>
      </w:r>
    </w:p>
    <w:p w14:paraId="15C783FD" w14:textId="77777777" w:rsidR="004A2900" w:rsidRDefault="004A2900" w:rsidP="004A2900">
      <w:pPr>
        <w:pStyle w:val="ListParagraph"/>
        <w:numPr>
          <w:ilvl w:val="2"/>
          <w:numId w:val="4"/>
        </w:numPr>
        <w:spacing w:line="256" w:lineRule="auto"/>
      </w:pPr>
      <w:r>
        <w:t xml:space="preserve">Beaucoup d’autre paramètre à contrôler </w:t>
      </w:r>
    </w:p>
    <w:p w14:paraId="5316455D" w14:textId="77777777" w:rsidR="00E801F6" w:rsidRPr="005E02F6" w:rsidRDefault="00E801F6" w:rsidP="004A2900">
      <w:pPr>
        <w:pStyle w:val="ListParagraph"/>
        <w:numPr>
          <w:ilvl w:val="1"/>
          <w:numId w:val="4"/>
        </w:numPr>
      </w:pPr>
    </w:p>
    <w:p w14:paraId="4EA7B276" w14:textId="2556D9E9" w:rsidR="00E801F6" w:rsidRDefault="003E78AE">
      <w:r>
        <w:br w:type="page"/>
      </w:r>
    </w:p>
    <w:p w14:paraId="0485AEAA" w14:textId="44E118D0" w:rsidR="00F15F39" w:rsidRPr="00734CE5" w:rsidRDefault="002A2DC1" w:rsidP="00F15F39">
      <w:proofErr w:type="spellStart"/>
      <w:r w:rsidRPr="00734CE5">
        <w:lastRenderedPageBreak/>
        <w:t>Casallis</w:t>
      </w:r>
      <w:proofErr w:type="spellEnd"/>
      <w:r w:rsidR="006C5614" w:rsidRPr="00734CE5">
        <w:t xml:space="preserve"> : </w:t>
      </w:r>
    </w:p>
    <w:p w14:paraId="7A0BE98A" w14:textId="583DCC06" w:rsidR="006C5614" w:rsidRPr="00734CE5" w:rsidRDefault="006D7E22" w:rsidP="006C5614">
      <w:pPr>
        <w:pStyle w:val="ListParagraph"/>
        <w:numPr>
          <w:ilvl w:val="0"/>
          <w:numId w:val="4"/>
        </w:numPr>
      </w:pPr>
      <w:r w:rsidRPr="00734CE5">
        <w:t>Les différents empans perceptifs</w:t>
      </w:r>
      <w:r w:rsidR="002147DA" w:rsidRPr="00734CE5">
        <w:t xml:space="preserve"> : </w:t>
      </w:r>
    </w:p>
    <w:p w14:paraId="10B3F120" w14:textId="6F3FB4E7" w:rsidR="006C5614" w:rsidRPr="00734CE5" w:rsidRDefault="006C5614" w:rsidP="002147DA">
      <w:pPr>
        <w:pStyle w:val="ListParagraph"/>
        <w:numPr>
          <w:ilvl w:val="1"/>
          <w:numId w:val="4"/>
        </w:numPr>
      </w:pPr>
      <w:r w:rsidRPr="00734CE5">
        <w:t xml:space="preserve">Empan de la longueur des mot (14-15 caractères) : Diapo, calcul balistique, calcul de la future fixation </w:t>
      </w:r>
    </w:p>
    <w:p w14:paraId="62361AB6" w14:textId="185C990F" w:rsidR="006C5614" w:rsidRPr="00734CE5" w:rsidRDefault="006C5614" w:rsidP="002147DA">
      <w:pPr>
        <w:pStyle w:val="ListParagraph"/>
        <w:numPr>
          <w:ilvl w:val="1"/>
          <w:numId w:val="4"/>
        </w:numPr>
      </w:pPr>
      <w:r w:rsidRPr="00734CE5">
        <w:t>Empan de la forme des lettre</w:t>
      </w:r>
      <w:r w:rsidR="00A461C5">
        <w:t>s</w:t>
      </w:r>
      <w:r w:rsidRPr="00734CE5">
        <w:t xml:space="preserve"> (11-12) : pour mesurer cet Empan, on remplace en dehors de la fenêtre toutes les lettre par des </w:t>
      </w:r>
      <w:r w:rsidR="00396937">
        <w:t>« </w:t>
      </w:r>
      <w:r w:rsidRPr="00734CE5">
        <w:t>le</w:t>
      </w:r>
      <w:r w:rsidR="00396937">
        <w:t> »</w:t>
      </w:r>
    </w:p>
    <w:p w14:paraId="50AB99E6" w14:textId="2125D98E" w:rsidR="006C5614" w:rsidRPr="00734CE5" w:rsidRDefault="006C5614" w:rsidP="002147DA">
      <w:pPr>
        <w:pStyle w:val="ListParagraph"/>
        <w:numPr>
          <w:ilvl w:val="1"/>
          <w:numId w:val="4"/>
        </w:numPr>
      </w:pPr>
      <w:r w:rsidRPr="00734CE5">
        <w:t>Empan de l’identité des lettres (9 caractère</w:t>
      </w:r>
      <w:r w:rsidR="00734CE5">
        <w:t>s</w:t>
      </w:r>
      <w:r w:rsidRPr="00734CE5">
        <w:t xml:space="preserve"> à droite du point de fixation) </w:t>
      </w:r>
    </w:p>
    <w:p w14:paraId="2B2EBA1E" w14:textId="77777777" w:rsidR="009666EC" w:rsidRPr="00734CE5" w:rsidRDefault="009666EC" w:rsidP="009666EC">
      <w:pPr>
        <w:pStyle w:val="ListParagraph"/>
        <w:numPr>
          <w:ilvl w:val="1"/>
          <w:numId w:val="4"/>
        </w:numPr>
      </w:pPr>
      <w:r w:rsidRPr="00734CE5">
        <w:t xml:space="preserve">La fovéa implique une contrainte forte, besoin d’extraire l’identité des lettres avec beaucoup de fixation </w:t>
      </w:r>
    </w:p>
    <w:p w14:paraId="3AA6D7A2" w14:textId="77777777" w:rsidR="009666EC" w:rsidRPr="00734CE5" w:rsidRDefault="009666EC" w:rsidP="009666EC">
      <w:pPr>
        <w:pStyle w:val="ListParagraph"/>
        <w:numPr>
          <w:ilvl w:val="1"/>
          <w:numId w:val="4"/>
        </w:numPr>
      </w:pPr>
      <w:r w:rsidRPr="00734CE5">
        <w:t xml:space="preserve">Longueur des mots permet de prévoir la prochaine fixation </w:t>
      </w:r>
    </w:p>
    <w:p w14:paraId="448486A8" w14:textId="441053CE" w:rsidR="009666EC" w:rsidRDefault="009666EC" w:rsidP="0085713E">
      <w:pPr>
        <w:pStyle w:val="ListParagraph"/>
        <w:numPr>
          <w:ilvl w:val="1"/>
          <w:numId w:val="4"/>
        </w:numPr>
      </w:pPr>
      <w:r w:rsidRPr="00734CE5">
        <w:t>Il y a un prétraitement avec la forme des lettre</w:t>
      </w:r>
      <w:r w:rsidR="00396937">
        <w:t>s</w:t>
      </w:r>
      <w:r w:rsidRPr="00734CE5">
        <w:t xml:space="preserve"> en proche fovéa j’ai plus le nom </w:t>
      </w:r>
    </w:p>
    <w:p w14:paraId="71E483F7" w14:textId="322A7751" w:rsidR="00AF0FA4" w:rsidRPr="00734CE5" w:rsidRDefault="00AF0FA4" w:rsidP="0085713E">
      <w:pPr>
        <w:pStyle w:val="ListParagraph"/>
        <w:numPr>
          <w:ilvl w:val="1"/>
          <w:numId w:val="4"/>
        </w:numPr>
      </w:pPr>
      <w:r>
        <w:t xml:space="preserve">EXP </w:t>
      </w:r>
      <w:r w:rsidR="00EF4583">
        <w:t xml:space="preserve">= </w:t>
      </w:r>
      <w:r w:rsidR="00EF4583" w:rsidRPr="00EF4583">
        <w:t>Gaze Contingent Display Change Technique</w:t>
      </w:r>
    </w:p>
    <w:p w14:paraId="07CF4690" w14:textId="4F94E0C8" w:rsidR="006C5614" w:rsidRPr="00734CE5" w:rsidRDefault="006D7E22" w:rsidP="006C5614">
      <w:pPr>
        <w:pStyle w:val="ListParagraph"/>
        <w:numPr>
          <w:ilvl w:val="0"/>
          <w:numId w:val="4"/>
        </w:numPr>
      </w:pPr>
      <w:r w:rsidRPr="00734CE5">
        <w:t xml:space="preserve">Codage orthographique </w:t>
      </w:r>
    </w:p>
    <w:p w14:paraId="16DBF05E" w14:textId="5592B8C9" w:rsidR="0010217E" w:rsidRPr="00734CE5" w:rsidRDefault="0010217E" w:rsidP="0010217E">
      <w:pPr>
        <w:pStyle w:val="ListParagraph"/>
        <w:numPr>
          <w:ilvl w:val="1"/>
          <w:numId w:val="4"/>
        </w:numPr>
      </w:pPr>
      <w:r w:rsidRPr="00734CE5">
        <w:t>L’effet de supériorité de mots</w:t>
      </w:r>
    </w:p>
    <w:p w14:paraId="78C7D26E" w14:textId="6DF9E1CE" w:rsidR="00E83770" w:rsidRDefault="00BB72AF" w:rsidP="00E83770">
      <w:pPr>
        <w:pStyle w:val="ListParagraph"/>
        <w:numPr>
          <w:ilvl w:val="2"/>
          <w:numId w:val="4"/>
        </w:numPr>
      </w:pPr>
      <w:r>
        <w:t xml:space="preserve">Existence d’une unité mot très efficace, plus rapide à détecter qu’une lettre seule </w:t>
      </w:r>
    </w:p>
    <w:p w14:paraId="609F0F1F" w14:textId="2782F572" w:rsidR="007321BA" w:rsidRPr="00734CE5" w:rsidRDefault="007321BA" w:rsidP="00E83770">
      <w:pPr>
        <w:pStyle w:val="ListParagraph"/>
        <w:numPr>
          <w:ilvl w:val="2"/>
          <w:numId w:val="4"/>
        </w:numPr>
      </w:pPr>
      <w:r>
        <w:rPr>
          <w:noProof/>
        </w:rPr>
        <w:drawing>
          <wp:inline distT="0" distB="0" distL="0" distR="0" wp14:anchorId="660EE1F1" wp14:editId="1A82320E">
            <wp:extent cx="2035810" cy="14274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810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C3280" w14:textId="77777777" w:rsidR="00F5636A" w:rsidRDefault="00F5636A" w:rsidP="00F5636A">
      <w:pPr>
        <w:pStyle w:val="ListParagraph"/>
        <w:numPr>
          <w:ilvl w:val="1"/>
          <w:numId w:val="4"/>
        </w:numPr>
      </w:pPr>
      <w:r>
        <w:t>L’effet d’amorçage orthographique :</w:t>
      </w:r>
    </w:p>
    <w:p w14:paraId="0C7A36B0" w14:textId="77777777" w:rsidR="00F5636A" w:rsidRDefault="00F5636A" w:rsidP="00F5636A">
      <w:pPr>
        <w:pStyle w:val="ListParagraph"/>
        <w:numPr>
          <w:ilvl w:val="2"/>
          <w:numId w:val="4"/>
        </w:numPr>
      </w:pPr>
      <w:r>
        <w:t>Effet facilitateur lorsque amorces sont des pseudomots + grosse proportion de lettre commune</w:t>
      </w:r>
    </w:p>
    <w:p w14:paraId="4790BDC7" w14:textId="77777777" w:rsidR="00F5636A" w:rsidRDefault="00F5636A" w:rsidP="00F5636A">
      <w:pPr>
        <w:pStyle w:val="ListParagraph"/>
        <w:numPr>
          <w:ilvl w:val="2"/>
          <w:numId w:val="4"/>
        </w:numPr>
      </w:pPr>
      <w:r>
        <w:t>EXP = Tache de décision lexical avec une amorce reliée (=lettre commune) au mot // no relié</w:t>
      </w:r>
    </w:p>
    <w:p w14:paraId="0EA1052B" w14:textId="315F5379" w:rsidR="0010217E" w:rsidRPr="00734CE5" w:rsidRDefault="0010217E" w:rsidP="0010217E">
      <w:pPr>
        <w:pStyle w:val="ListParagraph"/>
        <w:numPr>
          <w:ilvl w:val="1"/>
          <w:numId w:val="4"/>
        </w:numPr>
      </w:pPr>
      <w:r w:rsidRPr="00734CE5">
        <w:t>L’effet de fréquence</w:t>
      </w:r>
    </w:p>
    <w:p w14:paraId="7B8BFE3F" w14:textId="4CED68A0" w:rsidR="00E83770" w:rsidRPr="00734CE5" w:rsidRDefault="00E83770" w:rsidP="00E83770">
      <w:pPr>
        <w:pStyle w:val="ListParagraph"/>
        <w:numPr>
          <w:ilvl w:val="2"/>
          <w:numId w:val="4"/>
        </w:numPr>
      </w:pPr>
      <w:r w:rsidRPr="00734CE5">
        <w:t>Pas d’effet d’amorçage</w:t>
      </w:r>
      <w:r w:rsidR="00222BB2">
        <w:t>/</w:t>
      </w:r>
      <w:r w:rsidRPr="00734CE5">
        <w:t>inhibition pour les mots de basse fréquence</w:t>
      </w:r>
      <w:r w:rsidR="00E0397B">
        <w:t xml:space="preserve"> (plus facile à </w:t>
      </w:r>
      <w:r w:rsidR="00222BB2">
        <w:t>détecter</w:t>
      </w:r>
      <w:r w:rsidR="00E0397B">
        <w:t xml:space="preserve">) </w:t>
      </w:r>
      <w:r w:rsidRPr="00734CE5">
        <w:t xml:space="preserve"> </w:t>
      </w:r>
    </w:p>
    <w:p w14:paraId="44A5A927" w14:textId="0A61C59B" w:rsidR="00E83770" w:rsidRPr="00734CE5" w:rsidRDefault="00E83770" w:rsidP="00E83770">
      <w:pPr>
        <w:pStyle w:val="ListParagraph"/>
        <w:numPr>
          <w:ilvl w:val="2"/>
          <w:numId w:val="4"/>
        </w:numPr>
      </w:pPr>
      <w:r w:rsidRPr="00734CE5">
        <w:t xml:space="preserve">Forte effet inhibiteur pour les mots de HF </w:t>
      </w:r>
      <w:r w:rsidR="00994D59">
        <w:t>(plus difficile/long</w:t>
      </w:r>
      <w:r w:rsidR="00F25251">
        <w:t>)</w:t>
      </w:r>
    </w:p>
    <w:p w14:paraId="311217EF" w14:textId="5793A0F5" w:rsidR="00E83770" w:rsidRPr="00734CE5" w:rsidRDefault="00E83770" w:rsidP="00E83770">
      <w:pPr>
        <w:pStyle w:val="ListParagraph"/>
        <w:numPr>
          <w:ilvl w:val="2"/>
          <w:numId w:val="4"/>
        </w:numPr>
      </w:pPr>
      <w:r w:rsidRPr="00734CE5">
        <w:t>-&gt; Compétition orthographique</w:t>
      </w:r>
      <w:r w:rsidRPr="00734CE5">
        <w:tab/>
      </w:r>
    </w:p>
    <w:p w14:paraId="5F3F5EA9" w14:textId="1DCC62C5" w:rsidR="0010217E" w:rsidRPr="00734CE5" w:rsidRDefault="0010217E" w:rsidP="0010217E">
      <w:pPr>
        <w:pStyle w:val="ListParagraph"/>
        <w:numPr>
          <w:ilvl w:val="1"/>
          <w:numId w:val="4"/>
        </w:numPr>
      </w:pPr>
      <w:r w:rsidRPr="00734CE5">
        <w:t>L’effet du voisinage</w:t>
      </w:r>
    </w:p>
    <w:p w14:paraId="2D9B762F" w14:textId="77777777" w:rsidR="009059BF" w:rsidRDefault="009059BF" w:rsidP="009059BF">
      <w:pPr>
        <w:pStyle w:val="ListParagraph"/>
        <w:numPr>
          <w:ilvl w:val="2"/>
          <w:numId w:val="4"/>
        </w:numPr>
      </w:pPr>
      <w:r w:rsidRPr="00734CE5">
        <w:t xml:space="preserve">Mot avec peu de voisin plus rapide à détecter -&gt; car moins d’inhibition à faire </w:t>
      </w:r>
    </w:p>
    <w:p w14:paraId="6154915C" w14:textId="77777777" w:rsidR="00814196" w:rsidRDefault="00814196" w:rsidP="00814196">
      <w:pPr>
        <w:pStyle w:val="ListParagraph"/>
        <w:numPr>
          <w:ilvl w:val="2"/>
          <w:numId w:val="4"/>
        </w:numPr>
        <w:spacing w:line="256" w:lineRule="auto"/>
      </w:pPr>
      <w:r>
        <w:t xml:space="preserve">La présentation d’un mot amorce voisin du mot cible est inhibitrice &lt;-&gt; temps de reconnaissance du mot cible ++ </w:t>
      </w:r>
    </w:p>
    <w:p w14:paraId="44F5E639" w14:textId="39877757" w:rsidR="009059BF" w:rsidRDefault="009D2408" w:rsidP="009D2408">
      <w:pPr>
        <w:pStyle w:val="ListParagraph"/>
        <w:numPr>
          <w:ilvl w:val="0"/>
          <w:numId w:val="4"/>
        </w:numPr>
      </w:pPr>
      <w:r>
        <w:t>Modèle </w:t>
      </w:r>
      <w:r w:rsidR="00AF2040">
        <w:t xml:space="preserve">d’activation interactive </w:t>
      </w:r>
      <w:r>
        <w:t xml:space="preserve">: </w:t>
      </w:r>
    </w:p>
    <w:p w14:paraId="416F4CB1" w14:textId="77777777" w:rsidR="00814196" w:rsidRDefault="00814196" w:rsidP="00814196">
      <w:pPr>
        <w:pStyle w:val="ListParagraph"/>
        <w:numPr>
          <w:ilvl w:val="1"/>
          <w:numId w:val="4"/>
        </w:numPr>
        <w:spacing w:line="256" w:lineRule="auto"/>
      </w:pPr>
      <w:r>
        <w:t xml:space="preserve">3 niveaux : </w:t>
      </w:r>
    </w:p>
    <w:p w14:paraId="65DE043B" w14:textId="77777777" w:rsidR="00814196" w:rsidRDefault="00814196" w:rsidP="00814196">
      <w:pPr>
        <w:pStyle w:val="ListParagraph"/>
        <w:numPr>
          <w:ilvl w:val="2"/>
          <w:numId w:val="4"/>
        </w:numPr>
        <w:spacing w:line="256" w:lineRule="auto"/>
      </w:pPr>
      <w:r>
        <w:t>Mots : lien entre les mots voisin de nature compétitive</w:t>
      </w:r>
    </w:p>
    <w:p w14:paraId="115534C9" w14:textId="77777777" w:rsidR="00814196" w:rsidRDefault="00814196" w:rsidP="00814196">
      <w:pPr>
        <w:pStyle w:val="ListParagraph"/>
        <w:numPr>
          <w:ilvl w:val="2"/>
          <w:numId w:val="4"/>
        </w:numPr>
        <w:spacing w:line="256" w:lineRule="auto"/>
      </w:pPr>
      <w:r>
        <w:t xml:space="preserve">Lettres : la première lettre active les mots et les autres lettre précise le mot </w:t>
      </w:r>
    </w:p>
    <w:p w14:paraId="0CD6C556" w14:textId="77777777" w:rsidR="00814196" w:rsidRDefault="00814196" w:rsidP="00814196">
      <w:pPr>
        <w:pStyle w:val="ListParagraph"/>
        <w:numPr>
          <w:ilvl w:val="2"/>
          <w:numId w:val="4"/>
        </w:numPr>
        <w:spacing w:line="256" w:lineRule="auto"/>
      </w:pPr>
      <w:r>
        <w:t>Traits : visuel des lettres</w:t>
      </w:r>
    </w:p>
    <w:p w14:paraId="265D1E34" w14:textId="77777777" w:rsidR="00814196" w:rsidRDefault="00814196" w:rsidP="00814196">
      <w:pPr>
        <w:pStyle w:val="ListParagraph"/>
        <w:numPr>
          <w:ilvl w:val="1"/>
          <w:numId w:val="4"/>
        </w:numPr>
        <w:spacing w:line="256" w:lineRule="auto"/>
      </w:pPr>
      <w:r>
        <w:t xml:space="preserve">Voisinage dense -&gt; plus de compétition </w:t>
      </w:r>
    </w:p>
    <w:p w14:paraId="7441516E" w14:textId="3FF22C81" w:rsidR="00AF2040" w:rsidRDefault="00814196" w:rsidP="00B300BF">
      <w:pPr>
        <w:pStyle w:val="ListParagraph"/>
        <w:numPr>
          <w:ilvl w:val="1"/>
          <w:numId w:val="4"/>
        </w:numPr>
        <w:spacing w:line="256" w:lineRule="auto"/>
      </w:pPr>
      <w:r>
        <w:lastRenderedPageBreak/>
        <w:t>Peu de voisin -&gt; moins de compétition</w:t>
      </w:r>
    </w:p>
    <w:p w14:paraId="0608076A" w14:textId="6195806B" w:rsidR="00AF2040" w:rsidRDefault="00AF2040" w:rsidP="004713DE">
      <w:pPr>
        <w:pStyle w:val="ListParagraph"/>
        <w:numPr>
          <w:ilvl w:val="0"/>
          <w:numId w:val="4"/>
        </w:numPr>
      </w:pPr>
      <w:r>
        <w:t xml:space="preserve">Chapitre suivant : </w:t>
      </w:r>
      <w:r w:rsidR="00F002AC">
        <w:t>les positions théoriques</w:t>
      </w:r>
    </w:p>
    <w:p w14:paraId="16506808" w14:textId="77777777" w:rsidR="00AF2040" w:rsidRDefault="00AF2040" w:rsidP="004713DE">
      <w:pPr>
        <w:pStyle w:val="ListParagraph"/>
        <w:numPr>
          <w:ilvl w:val="0"/>
          <w:numId w:val="4"/>
        </w:numPr>
      </w:pPr>
    </w:p>
    <w:p w14:paraId="72E9B933" w14:textId="7D11289F" w:rsidR="004713DE" w:rsidRDefault="004713DE" w:rsidP="004713DE">
      <w:pPr>
        <w:pStyle w:val="ListParagraph"/>
        <w:numPr>
          <w:ilvl w:val="0"/>
          <w:numId w:val="4"/>
        </w:numPr>
      </w:pPr>
      <w:r>
        <w:t>Théorie de l’accès direct</w:t>
      </w:r>
    </w:p>
    <w:p w14:paraId="1D802D7A" w14:textId="3E445B62" w:rsidR="006D7E22" w:rsidRDefault="009D2408" w:rsidP="006D7E22">
      <w:pPr>
        <w:pStyle w:val="ListParagraph"/>
        <w:numPr>
          <w:ilvl w:val="1"/>
          <w:numId w:val="4"/>
        </w:numPr>
      </w:pPr>
      <w:r w:rsidRPr="009D2408">
        <w:rPr>
          <w:noProof/>
        </w:rPr>
        <w:drawing>
          <wp:anchor distT="0" distB="0" distL="114300" distR="114300" simplePos="0" relativeHeight="251658240" behindDoc="0" locked="0" layoutInCell="1" allowOverlap="1" wp14:anchorId="4AC0908F" wp14:editId="5140206A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2971800" cy="2330450"/>
            <wp:effectExtent l="0" t="0" r="0" b="0"/>
            <wp:wrapSquare wrapText="bothSides"/>
            <wp:docPr id="96257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1894F6E4-375F-41EB-85FE-34C7226EC9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57" name="Picture 1">
                      <a:extLst>
                        <a:ext uri="{FF2B5EF4-FFF2-40B4-BE49-F238E27FC236}">
                          <a16:creationId xmlns:a16="http://schemas.microsoft.com/office/drawing/2014/main" id="{1894F6E4-375F-41EB-85FE-34C7226EC96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0FD6">
        <w:t>T</w:t>
      </w:r>
      <w:r w:rsidR="004713DE">
        <w:t xml:space="preserve">héorie de l’accès direct : faux car </w:t>
      </w:r>
      <w:r w:rsidR="00B45B92">
        <w:t xml:space="preserve">on peut lire des nouveaux mots dont </w:t>
      </w:r>
      <w:r w:rsidR="00F002AC">
        <w:t>on n’a pas</w:t>
      </w:r>
      <w:r w:rsidR="00B45B92">
        <w:t xml:space="preserve"> de représentation orthographique </w:t>
      </w:r>
    </w:p>
    <w:p w14:paraId="7C02D5CD" w14:textId="05F67DCA" w:rsidR="009D2408" w:rsidRDefault="00650FD6" w:rsidP="006D7E22">
      <w:pPr>
        <w:pStyle w:val="ListParagraph"/>
        <w:numPr>
          <w:ilvl w:val="1"/>
          <w:numId w:val="4"/>
        </w:numPr>
      </w:pPr>
      <w:r w:rsidRPr="00650FD6">
        <w:t>Théorie de la médiation phonologique</w:t>
      </w:r>
      <w:r>
        <w:t xml:space="preserve"> : faux car </w:t>
      </w:r>
    </w:p>
    <w:p w14:paraId="51937764" w14:textId="70911847" w:rsidR="009F038F" w:rsidRDefault="009F038F" w:rsidP="009F038F">
      <w:pPr>
        <w:pStyle w:val="ListParagraph"/>
        <w:numPr>
          <w:ilvl w:val="2"/>
          <w:numId w:val="4"/>
        </w:numPr>
      </w:pPr>
      <w:r>
        <w:t xml:space="preserve">Mot irrégulier : monsieur, </w:t>
      </w:r>
      <w:r w:rsidR="00187DFC">
        <w:t>album</w:t>
      </w:r>
    </w:p>
    <w:p w14:paraId="4F2BD349" w14:textId="0ED7A451" w:rsidR="000E775F" w:rsidRDefault="007C6D29" w:rsidP="009F038F">
      <w:pPr>
        <w:pStyle w:val="ListParagraph"/>
        <w:numPr>
          <w:ilvl w:val="2"/>
          <w:numId w:val="4"/>
        </w:numPr>
      </w:pPr>
      <w:r w:rsidRPr="007C6D29">
        <w:t xml:space="preserve">« </w:t>
      </w:r>
      <w:proofErr w:type="gramStart"/>
      <w:r w:rsidRPr="007C6D29">
        <w:t>vert</w:t>
      </w:r>
      <w:proofErr w:type="gramEnd"/>
      <w:r w:rsidRPr="007C6D29">
        <w:t>, verre, ver »</w:t>
      </w:r>
      <w:r>
        <w:t xml:space="preserve"> même code phonologique</w:t>
      </w:r>
    </w:p>
    <w:p w14:paraId="1FDF12EA" w14:textId="244FCB0A" w:rsidR="008E43DC" w:rsidRDefault="008E43DC" w:rsidP="008E43DC">
      <w:pPr>
        <w:pStyle w:val="ListParagraph"/>
        <w:numPr>
          <w:ilvl w:val="1"/>
          <w:numId w:val="4"/>
        </w:numPr>
      </w:pPr>
      <w:r>
        <w:t xml:space="preserve">Théories du double accès == mélange des deux </w:t>
      </w:r>
    </w:p>
    <w:p w14:paraId="01C763A3" w14:textId="4667D974" w:rsidR="00121A7C" w:rsidRDefault="00121A7C" w:rsidP="00121A7C">
      <w:pPr>
        <w:pStyle w:val="ListParagraph"/>
        <w:numPr>
          <w:ilvl w:val="1"/>
          <w:numId w:val="4"/>
        </w:numPr>
      </w:pPr>
      <w:r w:rsidRPr="00121A7C">
        <w:t>Codage orthographique est plus précoce que le codage phonologique</w:t>
      </w:r>
      <w:r w:rsidR="006B2567">
        <w:t xml:space="preserve"> </w:t>
      </w:r>
    </w:p>
    <w:p w14:paraId="0F61B037" w14:textId="68ECB04A" w:rsidR="006B2567" w:rsidRDefault="006B2567" w:rsidP="006B2567">
      <w:pPr>
        <w:pStyle w:val="ListParagraph"/>
        <w:numPr>
          <w:ilvl w:val="2"/>
          <w:numId w:val="4"/>
        </w:numPr>
      </w:pPr>
      <w:r>
        <w:t>EXP amorçage masqué, TR (</w:t>
      </w:r>
      <w:proofErr w:type="spellStart"/>
      <w:r>
        <w:t>cond</w:t>
      </w:r>
      <w:proofErr w:type="spellEnd"/>
      <w:r>
        <w:t>. Ortho Phono, non reliée)</w:t>
      </w:r>
      <w:r w:rsidR="00086E7F">
        <w:t xml:space="preserve"> + variation temps d’amorce</w:t>
      </w:r>
      <w:r w:rsidR="00FF1FFA">
        <w:t xml:space="preserve"> -&gt; effet amorce ortho en premier puis effet de l’amorce phono ensuite </w:t>
      </w:r>
    </w:p>
    <w:p w14:paraId="44142594" w14:textId="1343A56A" w:rsidR="00FA1A71" w:rsidRDefault="00FA1A71" w:rsidP="00FA1A71">
      <w:pPr>
        <w:pStyle w:val="ListParagraph"/>
        <w:numPr>
          <w:ilvl w:val="1"/>
          <w:numId w:val="4"/>
        </w:numPr>
      </w:pPr>
      <w:r>
        <w:t>Dissociation double neurobiologique détect</w:t>
      </w:r>
      <w:r w:rsidR="008E43DC">
        <w:t>é</w:t>
      </w:r>
      <w:r>
        <w:t xml:space="preserve"> grâce </w:t>
      </w:r>
      <w:r w:rsidR="008E43DC">
        <w:t>aux différents types</w:t>
      </w:r>
      <w:r>
        <w:t xml:space="preserve"> de dyslexie</w:t>
      </w:r>
      <w:r w:rsidR="007D2F9B">
        <w:t xml:space="preserve"> acquise (</w:t>
      </w:r>
      <w:proofErr w:type="spellStart"/>
      <w:r w:rsidR="007D2F9B">
        <w:t>acident</w:t>
      </w:r>
      <w:proofErr w:type="spellEnd"/>
      <w:r w:rsidR="007D2F9B">
        <w:t>)</w:t>
      </w:r>
    </w:p>
    <w:p w14:paraId="69B6BFFD" w14:textId="55C1EA73" w:rsidR="00AE6FDB" w:rsidRDefault="00AE6FDB" w:rsidP="00AE6FDB">
      <w:pPr>
        <w:pStyle w:val="ListParagraph"/>
        <w:numPr>
          <w:ilvl w:val="2"/>
          <w:numId w:val="4"/>
        </w:numPr>
      </w:pPr>
      <w:r>
        <w:t xml:space="preserve">Dyslexie de surface : erreur phonologique parce qu’il prononce toutes les lettres (banc = banque) -&gt; perte du lexique orthographique </w:t>
      </w:r>
    </w:p>
    <w:p w14:paraId="22BF48DA" w14:textId="015B1844" w:rsidR="00AE6FDB" w:rsidRDefault="00AE6FDB" w:rsidP="002D64ED">
      <w:pPr>
        <w:pStyle w:val="ListParagraph"/>
        <w:numPr>
          <w:ilvl w:val="2"/>
          <w:numId w:val="4"/>
        </w:numPr>
      </w:pPr>
      <w:r>
        <w:t>Dyslexie phonologique : difficulté à lire des pseudomots + erreur de lexicalisation (=lecture de pseudomot en tant que mot (</w:t>
      </w:r>
      <w:proofErr w:type="spellStart"/>
      <w:r>
        <w:t>tracail</w:t>
      </w:r>
      <w:proofErr w:type="spellEnd"/>
      <w:r>
        <w:t xml:space="preserve"> -&gt; travail) </w:t>
      </w:r>
    </w:p>
    <w:p w14:paraId="24B77405" w14:textId="0C26AF1E" w:rsidR="007315DF" w:rsidRDefault="007315DF" w:rsidP="007315DF">
      <w:pPr>
        <w:pStyle w:val="ListParagraph"/>
        <w:numPr>
          <w:ilvl w:val="0"/>
          <w:numId w:val="4"/>
        </w:numPr>
      </w:pPr>
      <w:r w:rsidRPr="007315DF">
        <w:t>Interaction fréquence * régularité</w:t>
      </w:r>
      <w:r>
        <w:t> :</w:t>
      </w:r>
    </w:p>
    <w:p w14:paraId="4318DAF4" w14:textId="4E5BB5BA" w:rsidR="00127112" w:rsidRDefault="00127112" w:rsidP="00127112">
      <w:pPr>
        <w:pStyle w:val="ListParagraph"/>
        <w:numPr>
          <w:ilvl w:val="1"/>
          <w:numId w:val="4"/>
        </w:numPr>
      </w:pPr>
      <w:r>
        <w:t>Tache de décision lexical</w:t>
      </w:r>
    </w:p>
    <w:p w14:paraId="5B21785B" w14:textId="3B157AC0" w:rsidR="00434395" w:rsidRDefault="00905572" w:rsidP="00434395">
      <w:pPr>
        <w:pStyle w:val="ListParagraph"/>
        <w:numPr>
          <w:ilvl w:val="1"/>
          <w:numId w:val="4"/>
        </w:numPr>
      </w:pPr>
      <w:r w:rsidRPr="009B2C9F">
        <w:rPr>
          <w:noProof/>
        </w:rPr>
        <w:drawing>
          <wp:anchor distT="0" distB="0" distL="114300" distR="114300" simplePos="0" relativeHeight="251660288" behindDoc="0" locked="0" layoutInCell="1" allowOverlap="1" wp14:anchorId="5764835A" wp14:editId="4212E8E6">
            <wp:simplePos x="0" y="0"/>
            <wp:positionH relativeFrom="page">
              <wp:align>right</wp:align>
            </wp:positionH>
            <wp:positionV relativeFrom="paragraph">
              <wp:posOffset>4445</wp:posOffset>
            </wp:positionV>
            <wp:extent cx="1670685" cy="1104900"/>
            <wp:effectExtent l="0" t="0" r="5715" b="0"/>
            <wp:wrapSquare wrapText="bothSides"/>
            <wp:docPr id="1" name="Picture 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ar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7068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4395">
        <w:t>Effet de régularité = Mots réguliers mieux lus (précision, vitesse) que mots irréguliers</w:t>
      </w:r>
    </w:p>
    <w:p w14:paraId="2E132250" w14:textId="1DB3F366" w:rsidR="00434395" w:rsidRDefault="00434395" w:rsidP="00434395">
      <w:pPr>
        <w:pStyle w:val="ListParagraph"/>
        <w:ind w:left="1440"/>
      </w:pPr>
      <w:r>
        <w:t xml:space="preserve">-&gt; voie phonologique </w:t>
      </w:r>
    </w:p>
    <w:p w14:paraId="2F181614" w14:textId="45FCC98D" w:rsidR="00434395" w:rsidRDefault="00434395" w:rsidP="00434395">
      <w:pPr>
        <w:pStyle w:val="ListParagraph"/>
        <w:numPr>
          <w:ilvl w:val="1"/>
          <w:numId w:val="4"/>
        </w:numPr>
      </w:pPr>
      <w:r>
        <w:t>Effet de la fréquence -&gt; voie orthographique (car codage phonologique juste une conversion)</w:t>
      </w:r>
    </w:p>
    <w:p w14:paraId="26769B4B" w14:textId="25C8ECB0" w:rsidR="00874233" w:rsidRDefault="00DC688D" w:rsidP="00874233">
      <w:pPr>
        <w:pStyle w:val="ListParagraph"/>
        <w:numPr>
          <w:ilvl w:val="1"/>
          <w:numId w:val="4"/>
        </w:numPr>
      </w:pPr>
      <w:r>
        <w:t>E</w:t>
      </w:r>
      <w:r w:rsidR="00874233">
        <w:t>ffet de régularité pas le même selon la fréquence ; pas d’effet de régularité chez les fréquent et effet chez les rares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642"/>
        <w:gridCol w:w="2624"/>
        <w:gridCol w:w="2644"/>
      </w:tblGrid>
      <w:tr w:rsidR="005A3445" w14:paraId="20CB8CA3" w14:textId="77777777" w:rsidTr="006B0414">
        <w:tc>
          <w:tcPr>
            <w:tcW w:w="3116" w:type="dxa"/>
            <w:vAlign w:val="center"/>
          </w:tcPr>
          <w:p w14:paraId="372FFD20" w14:textId="77777777" w:rsidR="006B0414" w:rsidRDefault="006B0414" w:rsidP="006B0414">
            <w:pPr>
              <w:pStyle w:val="ListParagraph"/>
              <w:ind w:left="0"/>
              <w:jc w:val="center"/>
            </w:pPr>
          </w:p>
        </w:tc>
        <w:tc>
          <w:tcPr>
            <w:tcW w:w="3117" w:type="dxa"/>
            <w:vAlign w:val="center"/>
          </w:tcPr>
          <w:p w14:paraId="470E8972" w14:textId="53E87CE4" w:rsidR="006B0414" w:rsidRDefault="006B0414" w:rsidP="006B0414">
            <w:pPr>
              <w:pStyle w:val="ListParagraph"/>
              <w:ind w:left="0"/>
              <w:jc w:val="center"/>
            </w:pPr>
            <w:r>
              <w:t>Régulier</w:t>
            </w:r>
          </w:p>
        </w:tc>
        <w:tc>
          <w:tcPr>
            <w:tcW w:w="3117" w:type="dxa"/>
            <w:vAlign w:val="center"/>
          </w:tcPr>
          <w:p w14:paraId="13BBA592" w14:textId="7235DF10" w:rsidR="006B0414" w:rsidRDefault="005A3445" w:rsidP="006B0414">
            <w:pPr>
              <w:pStyle w:val="ListParagraph"/>
              <w:ind w:left="0"/>
              <w:jc w:val="center"/>
            </w:pPr>
            <w:r>
              <w:t xml:space="preserve">Irrégulier </w:t>
            </w:r>
          </w:p>
        </w:tc>
      </w:tr>
      <w:tr w:rsidR="005A3445" w14:paraId="11645799" w14:textId="77777777" w:rsidTr="006B0414">
        <w:tc>
          <w:tcPr>
            <w:tcW w:w="3116" w:type="dxa"/>
            <w:vAlign w:val="center"/>
          </w:tcPr>
          <w:p w14:paraId="3BDEFE57" w14:textId="37693CD1" w:rsidR="006B0414" w:rsidRDefault="005A3445" w:rsidP="006B0414">
            <w:pPr>
              <w:pStyle w:val="ListParagraph"/>
              <w:ind w:left="0"/>
              <w:jc w:val="center"/>
            </w:pPr>
            <w:r w:rsidRPr="005A3445">
              <w:t>Fréquent</w:t>
            </w:r>
          </w:p>
        </w:tc>
        <w:tc>
          <w:tcPr>
            <w:tcW w:w="3117" w:type="dxa"/>
            <w:vAlign w:val="center"/>
          </w:tcPr>
          <w:p w14:paraId="74D02120" w14:textId="034CA81C" w:rsidR="006B0414" w:rsidRDefault="00E7169F" w:rsidP="006B0414">
            <w:pPr>
              <w:pStyle w:val="ListParagraph"/>
              <w:ind w:left="0"/>
              <w:jc w:val="center"/>
            </w:pPr>
            <w:r>
              <w:t>X</w:t>
            </w:r>
          </w:p>
        </w:tc>
        <w:tc>
          <w:tcPr>
            <w:tcW w:w="3117" w:type="dxa"/>
            <w:vAlign w:val="center"/>
          </w:tcPr>
          <w:p w14:paraId="6F93BA70" w14:textId="7BDD4FB0" w:rsidR="006B0414" w:rsidRDefault="00E7169F" w:rsidP="006B0414">
            <w:pPr>
              <w:pStyle w:val="ListParagraph"/>
              <w:ind w:left="0"/>
              <w:jc w:val="center"/>
            </w:pPr>
            <w:r>
              <w:t>X</w:t>
            </w:r>
          </w:p>
        </w:tc>
      </w:tr>
      <w:tr w:rsidR="005A3445" w14:paraId="41FB8ACE" w14:textId="77777777" w:rsidTr="006B0414">
        <w:tc>
          <w:tcPr>
            <w:tcW w:w="3116" w:type="dxa"/>
            <w:vAlign w:val="center"/>
          </w:tcPr>
          <w:p w14:paraId="51813444" w14:textId="403E2E86" w:rsidR="006B0414" w:rsidRDefault="005A3445" w:rsidP="006B0414">
            <w:pPr>
              <w:pStyle w:val="ListParagraph"/>
              <w:ind w:left="0"/>
              <w:jc w:val="center"/>
            </w:pPr>
            <w:r>
              <w:t>Rare</w:t>
            </w:r>
          </w:p>
        </w:tc>
        <w:tc>
          <w:tcPr>
            <w:tcW w:w="3117" w:type="dxa"/>
            <w:vAlign w:val="center"/>
          </w:tcPr>
          <w:p w14:paraId="64BEEA92" w14:textId="1BEF3051" w:rsidR="006B0414" w:rsidRDefault="00EB4DB1" w:rsidP="006B0414">
            <w:pPr>
              <w:pStyle w:val="ListParagraph"/>
              <w:ind w:left="0"/>
              <w:jc w:val="center"/>
            </w:pPr>
            <w:r>
              <w:t>X+1</w:t>
            </w:r>
          </w:p>
        </w:tc>
        <w:tc>
          <w:tcPr>
            <w:tcW w:w="3117" w:type="dxa"/>
            <w:vAlign w:val="center"/>
          </w:tcPr>
          <w:p w14:paraId="0B39C307" w14:textId="739B42E8" w:rsidR="006B0414" w:rsidRDefault="00EB4DB1" w:rsidP="006B0414">
            <w:pPr>
              <w:pStyle w:val="ListParagraph"/>
              <w:ind w:left="0"/>
              <w:jc w:val="center"/>
            </w:pPr>
            <w:r>
              <w:t>X+2</w:t>
            </w:r>
          </w:p>
        </w:tc>
      </w:tr>
    </w:tbl>
    <w:p w14:paraId="7AB54305" w14:textId="77777777" w:rsidR="006B0414" w:rsidRDefault="006B0414" w:rsidP="00874233">
      <w:pPr>
        <w:pStyle w:val="ListParagraph"/>
        <w:numPr>
          <w:ilvl w:val="1"/>
          <w:numId w:val="4"/>
        </w:numPr>
      </w:pPr>
    </w:p>
    <w:p w14:paraId="10C5F861" w14:textId="1D9B77D4" w:rsidR="007315DF" w:rsidRDefault="002D5DDD" w:rsidP="00905572">
      <w:pPr>
        <w:pStyle w:val="ListParagraph"/>
        <w:numPr>
          <w:ilvl w:val="0"/>
          <w:numId w:val="4"/>
        </w:numPr>
      </w:pPr>
      <w:r>
        <w:t>LE MODELE à double voie de d’</w:t>
      </w:r>
      <w:proofErr w:type="spellStart"/>
      <w:r>
        <w:t>hab</w:t>
      </w:r>
      <w:proofErr w:type="spellEnd"/>
    </w:p>
    <w:p w14:paraId="6C5E6D37" w14:textId="2C8BDC1F" w:rsidR="003D5315" w:rsidRDefault="003D5315" w:rsidP="003D5315">
      <w:pPr>
        <w:pStyle w:val="ListParagraph"/>
        <w:numPr>
          <w:ilvl w:val="1"/>
          <w:numId w:val="4"/>
        </w:numPr>
        <w:spacing w:line="256" w:lineRule="auto"/>
        <w:rPr>
          <w:b/>
          <w:bCs/>
        </w:rPr>
      </w:pPr>
      <w:r>
        <w:t>Analyse visuel précoce :</w:t>
      </w:r>
    </w:p>
    <w:p w14:paraId="7D90D29C" w14:textId="575F63ED" w:rsidR="003D5315" w:rsidRDefault="003D5315" w:rsidP="003D5315">
      <w:pPr>
        <w:pStyle w:val="ListParagraph"/>
        <w:numPr>
          <w:ilvl w:val="1"/>
          <w:numId w:val="4"/>
        </w:numPr>
        <w:spacing w:line="256" w:lineRule="auto"/>
        <w:rPr>
          <w:b/>
          <w:bCs/>
        </w:rPr>
      </w:pPr>
      <w:r>
        <w:t>Système des unités orthographique :</w:t>
      </w:r>
    </w:p>
    <w:p w14:paraId="37EC9FC9" w14:textId="211656EB" w:rsidR="003D5315" w:rsidRDefault="003D5315" w:rsidP="003D5315">
      <w:pPr>
        <w:pStyle w:val="ListParagraph"/>
        <w:numPr>
          <w:ilvl w:val="2"/>
          <w:numId w:val="4"/>
        </w:numPr>
        <w:spacing w:line="256" w:lineRule="auto"/>
        <w:rPr>
          <w:b/>
          <w:bCs/>
        </w:rPr>
      </w:pPr>
      <w:r>
        <w:t xml:space="preserve">Représentation abstraite de lettre (à cause du manuscrit) </w:t>
      </w:r>
    </w:p>
    <w:p w14:paraId="0BBAB844" w14:textId="1CFB925B" w:rsidR="003D5315" w:rsidRDefault="003D5315" w:rsidP="003D5315">
      <w:pPr>
        <w:pStyle w:val="ListParagraph"/>
        <w:numPr>
          <w:ilvl w:val="2"/>
          <w:numId w:val="4"/>
        </w:numPr>
        <w:spacing w:line="256" w:lineRule="auto"/>
        <w:rPr>
          <w:b/>
          <w:bCs/>
        </w:rPr>
      </w:pPr>
      <w:r>
        <w:t xml:space="preserve">Représentations orthographique intermédiaires </w:t>
      </w:r>
    </w:p>
    <w:p w14:paraId="153BBECE" w14:textId="77777777" w:rsidR="003D5315" w:rsidRDefault="003D5315" w:rsidP="003D5315">
      <w:pPr>
        <w:pStyle w:val="ListParagraph"/>
        <w:numPr>
          <w:ilvl w:val="1"/>
          <w:numId w:val="4"/>
        </w:numPr>
        <w:spacing w:line="256" w:lineRule="auto"/>
        <w:rPr>
          <w:b/>
          <w:bCs/>
        </w:rPr>
      </w:pPr>
      <w:r>
        <w:t xml:space="preserve">Voie orthographique + Voie phonologique (en parallèle </w:t>
      </w:r>
    </w:p>
    <w:p w14:paraId="30139DDC" w14:textId="00BB0B11" w:rsidR="003D5315" w:rsidRDefault="003D5315" w:rsidP="003D5315">
      <w:pPr>
        <w:pStyle w:val="ListParagraph"/>
        <w:numPr>
          <w:ilvl w:val="1"/>
          <w:numId w:val="4"/>
        </w:numPr>
        <w:spacing w:line="256" w:lineRule="auto"/>
        <w:rPr>
          <w:b/>
          <w:bCs/>
        </w:rPr>
      </w:pPr>
      <w:r>
        <w:t xml:space="preserve">Voie orthographique : plus rapide </w:t>
      </w:r>
    </w:p>
    <w:p w14:paraId="7B9BBD29" w14:textId="77777777" w:rsidR="003D5315" w:rsidRDefault="003D5315" w:rsidP="003D5315">
      <w:pPr>
        <w:pStyle w:val="ListParagraph"/>
        <w:numPr>
          <w:ilvl w:val="2"/>
          <w:numId w:val="4"/>
        </w:numPr>
        <w:spacing w:line="256" w:lineRule="auto"/>
        <w:rPr>
          <w:b/>
          <w:bCs/>
        </w:rPr>
      </w:pPr>
      <w:r>
        <w:lastRenderedPageBreak/>
        <w:t xml:space="preserve">Lexique orthographique d’entrée </w:t>
      </w:r>
    </w:p>
    <w:p w14:paraId="20B4CF99" w14:textId="55934609" w:rsidR="003D5315" w:rsidRDefault="003D5315" w:rsidP="003D5315">
      <w:pPr>
        <w:pStyle w:val="ListParagraph"/>
        <w:numPr>
          <w:ilvl w:val="2"/>
          <w:numId w:val="4"/>
        </w:numPr>
        <w:spacing w:line="256" w:lineRule="auto"/>
        <w:rPr>
          <w:b/>
          <w:bCs/>
        </w:rPr>
      </w:pPr>
      <w:r>
        <w:t xml:space="preserve">Système sémantique : il est la car certain patient arrive à lire les mots irréguliers mais sans leurs donner un sens -&gt; arrive à passer par la voie orthographique (=connaissance du mot) sans avoir la sémantique -&gt; sens pas au cœur du langage </w:t>
      </w:r>
    </w:p>
    <w:p w14:paraId="538CE43E" w14:textId="7A2A73A3" w:rsidR="003D5315" w:rsidRDefault="003D5315" w:rsidP="003D5315">
      <w:pPr>
        <w:pStyle w:val="ListParagraph"/>
        <w:numPr>
          <w:ilvl w:val="1"/>
          <w:numId w:val="4"/>
        </w:numPr>
        <w:spacing w:line="256" w:lineRule="auto"/>
        <w:rPr>
          <w:b/>
          <w:bCs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526AF5A4" wp14:editId="4D0B62CB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2918460" cy="361188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3611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Voie phonologique : </w:t>
      </w:r>
    </w:p>
    <w:p w14:paraId="5F1CF92F" w14:textId="3C6DCB61" w:rsidR="003D5315" w:rsidRDefault="003D5315" w:rsidP="003D5315">
      <w:pPr>
        <w:pStyle w:val="ListParagraph"/>
        <w:numPr>
          <w:ilvl w:val="2"/>
          <w:numId w:val="4"/>
        </w:numPr>
        <w:spacing w:line="256" w:lineRule="auto"/>
      </w:pPr>
      <w:r>
        <w:t xml:space="preserve">Représentations phonologiques intermédiaires (conversion </w:t>
      </w:r>
      <w:proofErr w:type="spellStart"/>
      <w:r>
        <w:t>grapho-phonologique</w:t>
      </w:r>
      <w:proofErr w:type="spellEnd"/>
      <w:r>
        <w:t>)</w:t>
      </w:r>
    </w:p>
    <w:p w14:paraId="75907808" w14:textId="77777777" w:rsidR="003D5315" w:rsidRDefault="003D5315" w:rsidP="003D5315">
      <w:pPr>
        <w:pStyle w:val="ListParagraph"/>
        <w:numPr>
          <w:ilvl w:val="1"/>
          <w:numId w:val="4"/>
        </w:numPr>
        <w:spacing w:line="256" w:lineRule="auto"/>
      </w:pPr>
      <w:r>
        <w:t xml:space="preserve">Le premier à output gagne </w:t>
      </w:r>
    </w:p>
    <w:p w14:paraId="4259C3B1" w14:textId="77777777" w:rsidR="003D5315" w:rsidRDefault="003D5315" w:rsidP="003D5315">
      <w:r>
        <w:br w:type="page"/>
      </w:r>
    </w:p>
    <w:p w14:paraId="613512F4" w14:textId="2B622408" w:rsidR="003D5315" w:rsidRDefault="003D5315" w:rsidP="003D5315">
      <w:pPr>
        <w:pStyle w:val="ListParagraph"/>
        <w:numPr>
          <w:ilvl w:val="0"/>
          <w:numId w:val="4"/>
        </w:numPr>
      </w:pPr>
      <w:r>
        <w:lastRenderedPageBreak/>
        <w:t>Dyslexie</w:t>
      </w:r>
    </w:p>
    <w:p w14:paraId="39F8448F" w14:textId="5635B9F6" w:rsidR="00C2438A" w:rsidRDefault="00C2438A" w:rsidP="00C2438A">
      <w:pPr>
        <w:pStyle w:val="ListParagraph"/>
        <w:numPr>
          <w:ilvl w:val="1"/>
          <w:numId w:val="4"/>
        </w:numPr>
      </w:pPr>
      <w:r>
        <w:t xml:space="preserve">Dyslexie = retard massif en lecture (dans automatisation de la reconnaissance des mots) sans </w:t>
      </w:r>
      <w:r w:rsidR="00DB6E78">
        <w:t xml:space="preserve">retard intellectuel, </w:t>
      </w:r>
      <w:proofErr w:type="spellStart"/>
      <w:r w:rsidR="00DB6E78">
        <w:t>prbl</w:t>
      </w:r>
      <w:proofErr w:type="spellEnd"/>
      <w:r w:rsidR="00DB6E78">
        <w:t xml:space="preserve"> physique, environnement, scolaire, etc. </w:t>
      </w:r>
    </w:p>
    <w:p w14:paraId="44489F53" w14:textId="2104F4F2" w:rsidR="00866FC4" w:rsidRDefault="00945DEF" w:rsidP="00866FC4">
      <w:pPr>
        <w:pStyle w:val="ListParagraph"/>
        <w:numPr>
          <w:ilvl w:val="2"/>
          <w:numId w:val="4"/>
        </w:numPr>
      </w:pPr>
      <w:r>
        <w:t>Modèle à double voie : Atteinte possible à tous les niveaux</w:t>
      </w:r>
    </w:p>
    <w:p w14:paraId="1ADF0AEB" w14:textId="6B61638E" w:rsidR="0001340C" w:rsidRDefault="00E12A3D" w:rsidP="0001340C">
      <w:pPr>
        <w:pStyle w:val="ListParagraph"/>
        <w:numPr>
          <w:ilvl w:val="3"/>
          <w:numId w:val="4"/>
        </w:numPr>
      </w:pPr>
      <w:r>
        <w:t>Voir plus basse étude comportementale</w:t>
      </w:r>
    </w:p>
    <w:p w14:paraId="70E5B347" w14:textId="3ABDD123" w:rsidR="007B6737" w:rsidRDefault="00945DEF" w:rsidP="005A74E4">
      <w:pPr>
        <w:pStyle w:val="ListParagraph"/>
        <w:numPr>
          <w:ilvl w:val="2"/>
          <w:numId w:val="4"/>
        </w:numPr>
      </w:pPr>
      <w:r>
        <w:t>Manifestation différente en fonction de la langue</w:t>
      </w:r>
    </w:p>
    <w:p w14:paraId="51C648B2" w14:textId="6E95FAE7" w:rsidR="00DB0432" w:rsidRDefault="00DB0432" w:rsidP="00DB0432">
      <w:pPr>
        <w:pStyle w:val="ListParagraph"/>
        <w:numPr>
          <w:ilvl w:val="1"/>
          <w:numId w:val="4"/>
        </w:numPr>
      </w:pPr>
      <w:r>
        <w:t xml:space="preserve">Cause : </w:t>
      </w:r>
    </w:p>
    <w:p w14:paraId="3F50A658" w14:textId="3F4797EF" w:rsidR="006534D5" w:rsidRDefault="00DB0432" w:rsidP="00DB0432">
      <w:pPr>
        <w:pStyle w:val="ListParagraph"/>
        <w:numPr>
          <w:ilvl w:val="2"/>
          <w:numId w:val="4"/>
        </w:numPr>
      </w:pPr>
      <w:r>
        <w:t>Génétique</w:t>
      </w:r>
      <w:r w:rsidR="006534D5">
        <w:t> : pas de gène de la dyslexie</w:t>
      </w:r>
      <w:r>
        <w:t xml:space="preserve">, mais implication possible avec </w:t>
      </w:r>
      <w:proofErr w:type="spellStart"/>
      <w:r>
        <w:t>dif</w:t>
      </w:r>
      <w:proofErr w:type="spellEnd"/>
      <w:r>
        <w:t xml:space="preserve"> allèle qui donne des symptômes</w:t>
      </w:r>
    </w:p>
    <w:p w14:paraId="0D3E1E77" w14:textId="67E97891" w:rsidR="00DB0432" w:rsidRDefault="00DB0432" w:rsidP="00DB0432">
      <w:pPr>
        <w:pStyle w:val="ListParagraph"/>
        <w:numPr>
          <w:ilvl w:val="2"/>
          <w:numId w:val="4"/>
        </w:numPr>
      </w:pPr>
      <w:r>
        <w:t>Neuro :</w:t>
      </w:r>
    </w:p>
    <w:p w14:paraId="6527249F" w14:textId="7A3759BE" w:rsidR="00DB0432" w:rsidRDefault="00866FC4" w:rsidP="00DB0432">
      <w:pPr>
        <w:pStyle w:val="ListParagraph"/>
        <w:numPr>
          <w:ilvl w:val="3"/>
          <w:numId w:val="4"/>
        </w:numPr>
      </w:pPr>
      <w:r>
        <w:t xml:space="preserve">Anomalies structurelles : </w:t>
      </w:r>
      <w:r w:rsidR="008F64B4">
        <w:t>Substance grise réduite à certain endroit (</w:t>
      </w:r>
      <w:r w:rsidR="00A123EB">
        <w:t>Gyrus tempo. Sup. droit/gauche)</w:t>
      </w:r>
    </w:p>
    <w:p w14:paraId="4C3BB269" w14:textId="5D3A8C24" w:rsidR="00866FC4" w:rsidRDefault="00866FC4" w:rsidP="00DB0432">
      <w:pPr>
        <w:pStyle w:val="ListParagraph"/>
        <w:numPr>
          <w:ilvl w:val="3"/>
          <w:numId w:val="4"/>
        </w:numPr>
      </w:pPr>
      <w:r>
        <w:t>Anomalies fonctionnelles</w:t>
      </w:r>
      <w:r w:rsidR="00A123EB">
        <w:t xml:space="preserve"> : </w:t>
      </w:r>
      <w:r w:rsidR="0028340E">
        <w:t xml:space="preserve">hypo activation temporale/occipitale gauche toute langue // </w:t>
      </w:r>
      <w:r w:rsidR="005F3B00">
        <w:t xml:space="preserve">structure de l’orthographe diff -&gt; </w:t>
      </w:r>
      <w:r w:rsidR="0028340E">
        <w:t xml:space="preserve">manifestation différente en fonction de la langue </w:t>
      </w:r>
    </w:p>
    <w:p w14:paraId="29E78857" w14:textId="3E7CC077" w:rsidR="00FD6DE1" w:rsidRDefault="00FD6DE1" w:rsidP="00FD6DE1">
      <w:pPr>
        <w:pStyle w:val="ListParagraph"/>
        <w:numPr>
          <w:ilvl w:val="2"/>
          <w:numId w:val="4"/>
        </w:numPr>
      </w:pPr>
      <w:r w:rsidRPr="00B10460">
        <w:rPr>
          <w:b/>
          <w:bCs/>
        </w:rPr>
        <w:t>Phonologique</w:t>
      </w:r>
      <w:r>
        <w:t xml:space="preserve"> : </w:t>
      </w:r>
    </w:p>
    <w:p w14:paraId="3476B6A9" w14:textId="77777777" w:rsidR="00711BC8" w:rsidRDefault="00FD6DE1" w:rsidP="00711BC8">
      <w:pPr>
        <w:pStyle w:val="ListParagraph"/>
        <w:numPr>
          <w:ilvl w:val="3"/>
          <w:numId w:val="4"/>
        </w:numPr>
      </w:pPr>
      <w:r>
        <w:t xml:space="preserve">Conscience phonologique, MCT, </w:t>
      </w:r>
      <w:r w:rsidR="00711BC8">
        <w:t xml:space="preserve">récupération lexical (dénomination rapide) </w:t>
      </w:r>
    </w:p>
    <w:p w14:paraId="65263253" w14:textId="004C49D2" w:rsidR="00711BC8" w:rsidRDefault="00711BC8" w:rsidP="00711BC8">
      <w:pPr>
        <w:pStyle w:val="ListParagraph"/>
        <w:numPr>
          <w:ilvl w:val="3"/>
          <w:numId w:val="4"/>
        </w:numPr>
      </w:pPr>
      <w:r>
        <w:t>-&gt; Problème sur les représentation phonologique</w:t>
      </w:r>
      <w:r w:rsidR="00BC6401">
        <w:t xml:space="preserve"> </w:t>
      </w:r>
      <w:r w:rsidR="00883EA0">
        <w:t>(conscience</w:t>
      </w:r>
      <w:r w:rsidR="00413AB0">
        <w:t xml:space="preserve"> oui</w:t>
      </w:r>
      <w:r w:rsidR="00BC6401">
        <w:t>, encodage et récupération plus lente)</w:t>
      </w:r>
    </w:p>
    <w:p w14:paraId="08651F1C" w14:textId="7386992F" w:rsidR="00413AB0" w:rsidRDefault="00413AB0" w:rsidP="00711BC8">
      <w:pPr>
        <w:pStyle w:val="ListParagraph"/>
        <w:numPr>
          <w:ilvl w:val="3"/>
          <w:numId w:val="4"/>
        </w:numPr>
      </w:pPr>
      <w:r>
        <w:t>Conséquence </w:t>
      </w:r>
      <w:r w:rsidR="00E42ACC">
        <w:t xml:space="preserve">respectivement </w:t>
      </w:r>
      <w:r>
        <w:t>:</w:t>
      </w:r>
    </w:p>
    <w:p w14:paraId="5DC022EB" w14:textId="588F5628" w:rsidR="00413AB0" w:rsidRDefault="00413AB0" w:rsidP="00413AB0">
      <w:pPr>
        <w:pStyle w:val="ListParagraph"/>
        <w:numPr>
          <w:ilvl w:val="4"/>
          <w:numId w:val="4"/>
        </w:numPr>
      </w:pPr>
      <w:r>
        <w:t xml:space="preserve">Pas de phonème pas de graphème </w:t>
      </w:r>
    </w:p>
    <w:p w14:paraId="7C9D75D2" w14:textId="44BB304B" w:rsidR="002415AE" w:rsidRDefault="002415AE" w:rsidP="00413AB0">
      <w:pPr>
        <w:pStyle w:val="ListParagraph"/>
        <w:numPr>
          <w:ilvl w:val="4"/>
          <w:numId w:val="4"/>
        </w:numPr>
      </w:pPr>
      <w:r>
        <w:t>Besoin</w:t>
      </w:r>
      <w:r w:rsidR="00964833">
        <w:t xml:space="preserve"> </w:t>
      </w:r>
      <w:r>
        <w:t>de couper le mot = conscience phono</w:t>
      </w:r>
    </w:p>
    <w:p w14:paraId="4519E902" w14:textId="551FAB28" w:rsidR="00413AB0" w:rsidRDefault="00E42ACC" w:rsidP="00413AB0">
      <w:pPr>
        <w:pStyle w:val="ListParagraph"/>
        <w:numPr>
          <w:ilvl w:val="4"/>
          <w:numId w:val="4"/>
        </w:numPr>
      </w:pPr>
      <w:r>
        <w:t xml:space="preserve">Besoin de mémoire </w:t>
      </w:r>
      <w:r w:rsidR="002415AE">
        <w:t>= stock des son</w:t>
      </w:r>
      <w:r w:rsidR="007A747E">
        <w:t>s</w:t>
      </w:r>
      <w:r w:rsidR="002415AE">
        <w:t xml:space="preserve"> pour faire le mot</w:t>
      </w:r>
    </w:p>
    <w:p w14:paraId="55AA961B" w14:textId="30F2A6D3" w:rsidR="002415AE" w:rsidRDefault="002415AE" w:rsidP="00413AB0">
      <w:pPr>
        <w:pStyle w:val="ListParagraph"/>
        <w:numPr>
          <w:ilvl w:val="4"/>
          <w:numId w:val="4"/>
        </w:numPr>
      </w:pPr>
      <w:r>
        <w:t xml:space="preserve">Accès lent = performance dégradée </w:t>
      </w:r>
    </w:p>
    <w:p w14:paraId="05D22E9D" w14:textId="38B215EC" w:rsidR="00D56659" w:rsidRDefault="00B10460" w:rsidP="00B10460">
      <w:pPr>
        <w:pStyle w:val="ListParagraph"/>
        <w:numPr>
          <w:ilvl w:val="1"/>
          <w:numId w:val="4"/>
        </w:numPr>
      </w:pPr>
      <w:r>
        <w:t xml:space="preserve">HP de la dégradation </w:t>
      </w:r>
      <w:r w:rsidR="00957318">
        <w:t>des représentations</w:t>
      </w:r>
      <w:r>
        <w:t xml:space="preserve"> phonologique :</w:t>
      </w:r>
    </w:p>
    <w:p w14:paraId="57EDF0AA" w14:textId="6A2D389C" w:rsidR="00642348" w:rsidRDefault="00957318" w:rsidP="00642348">
      <w:pPr>
        <w:pStyle w:val="ListParagraph"/>
        <w:numPr>
          <w:ilvl w:val="2"/>
          <w:numId w:val="4"/>
        </w:numPr>
      </w:pPr>
      <w:r>
        <w:t> ?</w:t>
      </w:r>
    </w:p>
    <w:p w14:paraId="5F1095F6" w14:textId="43C4F406" w:rsidR="00B10460" w:rsidRDefault="00B10460" w:rsidP="00B10460">
      <w:pPr>
        <w:pStyle w:val="ListParagraph"/>
        <w:numPr>
          <w:ilvl w:val="2"/>
          <w:numId w:val="4"/>
        </w:numPr>
      </w:pPr>
      <w:r>
        <w:t xml:space="preserve">Problème dans la perception </w:t>
      </w:r>
      <w:r w:rsidR="00DB2E62">
        <w:t>catégorielle</w:t>
      </w:r>
      <w:r w:rsidR="00024F9D">
        <w:t xml:space="preserve"> : </w:t>
      </w:r>
      <w:r w:rsidR="00642348">
        <w:t xml:space="preserve">pas de catégorie -&gt; </w:t>
      </w:r>
      <w:r w:rsidR="00642348" w:rsidRPr="00642348">
        <w:t xml:space="preserve">quelle lettre choisir parmi le </w:t>
      </w:r>
      <w:r w:rsidR="00DB2E62" w:rsidRPr="00642348">
        <w:t>continuum</w:t>
      </w:r>
      <w:r w:rsidR="00642348">
        <w:t xml:space="preserve"> </w:t>
      </w:r>
    </w:p>
    <w:p w14:paraId="48C5F7DF" w14:textId="13733968" w:rsidR="00957318" w:rsidRDefault="00957318" w:rsidP="00957318">
      <w:pPr>
        <w:pStyle w:val="ListParagraph"/>
        <w:numPr>
          <w:ilvl w:val="3"/>
          <w:numId w:val="4"/>
        </w:numPr>
      </w:pPr>
      <w:r>
        <w:t>-&gt; PAS VRAIS car devrait être très bon en langue étrangère</w:t>
      </w:r>
    </w:p>
    <w:p w14:paraId="05D1AF46" w14:textId="1F1B7BCB" w:rsidR="001268C5" w:rsidRDefault="001268C5" w:rsidP="007B6737">
      <w:pPr>
        <w:pStyle w:val="ListParagraph"/>
        <w:numPr>
          <w:ilvl w:val="1"/>
          <w:numId w:val="4"/>
        </w:numPr>
      </w:pPr>
      <w:r>
        <w:t>Etude comportementale</w:t>
      </w:r>
      <w:r w:rsidR="00E968D8">
        <w:t> :</w:t>
      </w:r>
      <w:r w:rsidR="007B6737">
        <w:t xml:space="preserve"> (</w:t>
      </w:r>
      <w:proofErr w:type="gramStart"/>
      <w:r w:rsidR="007B6737">
        <w:t>je sais pas</w:t>
      </w:r>
      <w:proofErr w:type="gramEnd"/>
      <w:r w:rsidR="007B6737">
        <w:t xml:space="preserve"> si c’est giga important)</w:t>
      </w:r>
    </w:p>
    <w:p w14:paraId="3B476193" w14:textId="62ECD1C5" w:rsidR="00AE12F8" w:rsidRDefault="00AE12F8" w:rsidP="007B6737">
      <w:pPr>
        <w:pStyle w:val="ListParagraph"/>
        <w:numPr>
          <w:ilvl w:val="2"/>
          <w:numId w:val="4"/>
        </w:numPr>
      </w:pPr>
      <w:r>
        <w:t>Cas unique :</w:t>
      </w:r>
    </w:p>
    <w:p w14:paraId="68D36AED" w14:textId="69F103C7" w:rsidR="00B52089" w:rsidRDefault="00E968D8" w:rsidP="007B6737">
      <w:pPr>
        <w:pStyle w:val="ListParagraph"/>
        <w:numPr>
          <w:ilvl w:val="3"/>
          <w:numId w:val="4"/>
        </w:numPr>
      </w:pPr>
      <w:r>
        <w:t>Effet de régularité</w:t>
      </w:r>
      <w:r w:rsidR="00B52089">
        <w:t> : décodage ++ (mot irrégulier=problème)</w:t>
      </w:r>
    </w:p>
    <w:p w14:paraId="05355026" w14:textId="5E2AD6D6" w:rsidR="00E968D8" w:rsidRDefault="00B52089" w:rsidP="007B6737">
      <w:pPr>
        <w:pStyle w:val="ListParagraph"/>
        <w:numPr>
          <w:ilvl w:val="3"/>
          <w:numId w:val="4"/>
        </w:numPr>
      </w:pPr>
      <w:r>
        <w:t xml:space="preserve">Effet de </w:t>
      </w:r>
      <w:r w:rsidR="00E968D8">
        <w:t xml:space="preserve">lexicalité : </w:t>
      </w:r>
      <w:r>
        <w:t xml:space="preserve">lexique visuel ++ </w:t>
      </w:r>
    </w:p>
    <w:p w14:paraId="07871F31" w14:textId="30361352" w:rsidR="00E12A3D" w:rsidRDefault="00E12A3D" w:rsidP="007B6737">
      <w:pPr>
        <w:pStyle w:val="ListParagraph"/>
        <w:numPr>
          <w:ilvl w:val="3"/>
          <w:numId w:val="4"/>
        </w:numPr>
      </w:pPr>
      <w:r>
        <w:t xml:space="preserve">Type de dyslexie : </w:t>
      </w:r>
      <w:r w:rsidR="00FA4D57">
        <w:t xml:space="preserve">Ou est le </w:t>
      </w:r>
      <w:proofErr w:type="spellStart"/>
      <w:r w:rsidR="00FA4D57">
        <w:t>prbl</w:t>
      </w:r>
      <w:proofErr w:type="spellEnd"/>
      <w:r w:rsidR="00FA4D57">
        <w:t xml:space="preserve"> dans le modèle </w:t>
      </w:r>
    </w:p>
    <w:p w14:paraId="26FA0585" w14:textId="191A7BF5" w:rsidR="00E12A3D" w:rsidRDefault="00553746" w:rsidP="007B6737">
      <w:pPr>
        <w:pStyle w:val="ListParagraph"/>
        <w:numPr>
          <w:ilvl w:val="4"/>
          <w:numId w:val="4"/>
        </w:numPr>
      </w:pPr>
      <w:r>
        <w:t>Aucun des deux effet</w:t>
      </w:r>
      <w:r w:rsidR="007B149A">
        <w:t>s</w:t>
      </w:r>
      <w:r>
        <w:t xml:space="preserve"> -&gt; Analyse visuel</w:t>
      </w:r>
    </w:p>
    <w:p w14:paraId="229B4CA9" w14:textId="292B956D" w:rsidR="00FA4D57" w:rsidRDefault="00FA4D57" w:rsidP="007B6737">
      <w:pPr>
        <w:pStyle w:val="ListParagraph"/>
        <w:numPr>
          <w:ilvl w:val="4"/>
          <w:numId w:val="4"/>
        </w:numPr>
      </w:pPr>
      <w:r>
        <w:t xml:space="preserve">Dyslexie phono </w:t>
      </w:r>
      <w:r w:rsidR="002822FA">
        <w:t xml:space="preserve">= Pas d’effet de régularité </w:t>
      </w:r>
      <w:r>
        <w:t xml:space="preserve">-&gt; </w:t>
      </w:r>
      <w:proofErr w:type="spellStart"/>
      <w:r w:rsidR="002822FA">
        <w:t>prbl</w:t>
      </w:r>
      <w:proofErr w:type="spellEnd"/>
      <w:r w:rsidR="002822FA">
        <w:t xml:space="preserve"> </w:t>
      </w:r>
      <w:r>
        <w:t>décodage</w:t>
      </w:r>
    </w:p>
    <w:p w14:paraId="1178F411" w14:textId="3DAFFEE2" w:rsidR="005224EC" w:rsidRDefault="005224EC" w:rsidP="007B6737">
      <w:pPr>
        <w:pStyle w:val="ListParagraph"/>
        <w:numPr>
          <w:ilvl w:val="4"/>
          <w:numId w:val="4"/>
        </w:numPr>
      </w:pPr>
      <w:r>
        <w:t xml:space="preserve">Dyslexique de surface </w:t>
      </w:r>
      <w:r w:rsidR="009D6EE3">
        <w:t xml:space="preserve">= </w:t>
      </w:r>
      <w:r w:rsidR="007236CA">
        <w:t xml:space="preserve">effet de régularité </w:t>
      </w:r>
      <w:r>
        <w:t xml:space="preserve">-&gt; </w:t>
      </w:r>
      <w:proofErr w:type="spellStart"/>
      <w:r w:rsidR="003C0DE8">
        <w:t>prbl</w:t>
      </w:r>
      <w:proofErr w:type="spellEnd"/>
      <w:r w:rsidR="003C0DE8">
        <w:t xml:space="preserve"> lexique ortho </w:t>
      </w:r>
    </w:p>
    <w:p w14:paraId="2A1C3502" w14:textId="269BE53E" w:rsidR="00DD77FB" w:rsidRDefault="00AE12F8" w:rsidP="007B6737">
      <w:pPr>
        <w:pStyle w:val="ListParagraph"/>
        <w:numPr>
          <w:ilvl w:val="2"/>
          <w:numId w:val="4"/>
        </w:numPr>
      </w:pPr>
      <w:r>
        <w:t xml:space="preserve">Etude de groupe </w:t>
      </w:r>
      <w:proofErr w:type="spellStart"/>
      <w:r>
        <w:t>dys</w:t>
      </w:r>
      <w:proofErr w:type="spellEnd"/>
      <w:r>
        <w:t xml:space="preserve"> vs normal</w:t>
      </w:r>
    </w:p>
    <w:p w14:paraId="1CA845C9" w14:textId="7E2792BA" w:rsidR="00AE12F8" w:rsidRDefault="003D1164" w:rsidP="007B6737">
      <w:pPr>
        <w:pStyle w:val="ListParagraph"/>
        <w:numPr>
          <w:ilvl w:val="3"/>
          <w:numId w:val="4"/>
        </w:numPr>
      </w:pPr>
      <w:r>
        <w:t xml:space="preserve">A qui les comparer ? -&gt; </w:t>
      </w:r>
      <w:proofErr w:type="spellStart"/>
      <w:r>
        <w:t>age</w:t>
      </w:r>
      <w:proofErr w:type="spellEnd"/>
      <w:r>
        <w:t xml:space="preserve"> du niveau de lecture </w:t>
      </w:r>
    </w:p>
    <w:p w14:paraId="79FF1B9E" w14:textId="2A6847C6" w:rsidR="00AE12F8" w:rsidRDefault="003D1164" w:rsidP="007B6737">
      <w:pPr>
        <w:pStyle w:val="ListParagraph"/>
        <w:numPr>
          <w:ilvl w:val="3"/>
          <w:numId w:val="4"/>
        </w:numPr>
      </w:pPr>
      <w:r>
        <w:t>Globalement</w:t>
      </w:r>
      <w:r w:rsidR="00AE12F8">
        <w:t xml:space="preserve"> déficit dans la lecture de pseudo mot </w:t>
      </w:r>
    </w:p>
    <w:p w14:paraId="323BC851" w14:textId="06F99B80" w:rsidR="00CD30CE" w:rsidRDefault="003D1164" w:rsidP="00CD30CE">
      <w:pPr>
        <w:pStyle w:val="ListParagraph"/>
        <w:numPr>
          <w:ilvl w:val="3"/>
          <w:numId w:val="4"/>
        </w:numPr>
      </w:pPr>
      <w:r>
        <w:t xml:space="preserve">Pas de </w:t>
      </w:r>
      <w:proofErr w:type="spellStart"/>
      <w:r>
        <w:t>deficit</w:t>
      </w:r>
      <w:proofErr w:type="spellEnd"/>
      <w:r>
        <w:t xml:space="preserve"> en procédure ortho </w:t>
      </w:r>
    </w:p>
    <w:p w14:paraId="30CF371F" w14:textId="77777777" w:rsidR="00CD30CE" w:rsidRDefault="00CD30CE">
      <w:r>
        <w:br w:type="page"/>
      </w:r>
    </w:p>
    <w:p w14:paraId="15B62016" w14:textId="71CE4198" w:rsidR="00945DEF" w:rsidRDefault="00CD30CE" w:rsidP="00CD30CE">
      <w:r>
        <w:lastRenderedPageBreak/>
        <w:t xml:space="preserve">Bilinguisme : </w:t>
      </w:r>
    </w:p>
    <w:p w14:paraId="53BAEBFA" w14:textId="77777777" w:rsidR="001E660D" w:rsidRDefault="001E660D" w:rsidP="00C8201A">
      <w:pPr>
        <w:pStyle w:val="ListParagraph"/>
        <w:numPr>
          <w:ilvl w:val="0"/>
          <w:numId w:val="4"/>
        </w:numPr>
        <w:rPr>
          <w:lang w:val="en-US"/>
        </w:rPr>
      </w:pPr>
    </w:p>
    <w:p w14:paraId="63ADE1F5" w14:textId="70B7BC2D" w:rsidR="00C8201A" w:rsidRPr="00C8201A" w:rsidRDefault="00C8201A" w:rsidP="00C8201A">
      <w:pPr>
        <w:pStyle w:val="ListParagraph"/>
        <w:numPr>
          <w:ilvl w:val="0"/>
          <w:numId w:val="4"/>
        </w:numPr>
        <w:rPr>
          <w:lang w:val="en-US"/>
        </w:rPr>
      </w:pPr>
      <w:r w:rsidRPr="00C8201A">
        <w:rPr>
          <w:lang w:val="en-US"/>
        </w:rPr>
        <w:t xml:space="preserve">Model </w:t>
      </w:r>
      <w:r w:rsidRPr="00C8201A">
        <w:rPr>
          <w:lang w:val="en-US"/>
        </w:rPr>
        <w:t xml:space="preserve">Revised </w:t>
      </w:r>
      <w:proofErr w:type="spellStart"/>
      <w:r w:rsidRPr="00C8201A">
        <w:rPr>
          <w:lang w:val="en-US"/>
        </w:rPr>
        <w:t>hierachical</w:t>
      </w:r>
      <w:proofErr w:type="spellEnd"/>
      <w:r w:rsidRPr="00C8201A">
        <w:rPr>
          <w:lang w:val="en-US"/>
        </w:rPr>
        <w:t xml:space="preserve"> model (RHM</w:t>
      </w:r>
      <w:proofErr w:type="gramStart"/>
      <w:r w:rsidRPr="00C8201A">
        <w:rPr>
          <w:lang w:val="en-US"/>
        </w:rPr>
        <w:t>) :</w:t>
      </w:r>
      <w:proofErr w:type="gramEnd"/>
    </w:p>
    <w:p w14:paraId="2AA48392" w14:textId="759AA307" w:rsidR="00C8201A" w:rsidRDefault="00C8201A" w:rsidP="00C8201A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 </w:t>
      </w:r>
      <w:r>
        <w:rPr>
          <w:noProof/>
        </w:rPr>
        <w:drawing>
          <wp:inline distT="0" distB="0" distL="0" distR="0" wp14:anchorId="7A064E2B" wp14:editId="5EF1B3F7">
            <wp:extent cx="1849947" cy="1639388"/>
            <wp:effectExtent l="0" t="0" r="0" b="0"/>
            <wp:docPr id="4" name="Picture 4" descr="Our Research - The Purple Lab (Language and Cognition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ur Research - The Purple Lab (Language and Cognition ..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827" cy="1643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D2D57" w14:textId="0B8580FB" w:rsidR="00C8201A" w:rsidRDefault="00C8201A" w:rsidP="00C8201A">
      <w:pPr>
        <w:pStyle w:val="ListParagraph"/>
        <w:numPr>
          <w:ilvl w:val="1"/>
          <w:numId w:val="4"/>
        </w:numPr>
        <w:rPr>
          <w:lang w:val="en-US"/>
        </w:rPr>
      </w:pPr>
      <w:proofErr w:type="spellStart"/>
      <w:proofErr w:type="gramStart"/>
      <w:r>
        <w:rPr>
          <w:lang w:val="en-US"/>
        </w:rPr>
        <w:t>Preuve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</w:p>
    <w:p w14:paraId="4F9C494A" w14:textId="77777777" w:rsidR="001E660D" w:rsidRDefault="001E660D" w:rsidP="001E660D">
      <w:pPr>
        <w:pStyle w:val="ListParagraph"/>
        <w:numPr>
          <w:ilvl w:val="2"/>
          <w:numId w:val="4"/>
        </w:numPr>
      </w:pPr>
      <w:r>
        <w:t>Les L2 pas fort sont plus rapide en traduction qu’en dénomination d’image</w:t>
      </w:r>
    </w:p>
    <w:p w14:paraId="39B47832" w14:textId="62081BB5" w:rsidR="001E660D" w:rsidRDefault="001E660D" w:rsidP="001E660D">
      <w:pPr>
        <w:pStyle w:val="ListParagraph"/>
        <w:numPr>
          <w:ilvl w:val="2"/>
          <w:numId w:val="4"/>
        </w:numPr>
      </w:pPr>
      <w:r>
        <w:t xml:space="preserve">Surtout </w:t>
      </w:r>
      <w:r>
        <w:t>EXP</w:t>
      </w:r>
      <w:r>
        <w:t xml:space="preserve"> </w:t>
      </w:r>
      <w:proofErr w:type="spellStart"/>
      <w:r>
        <w:t>Talamas</w:t>
      </w:r>
      <w:proofErr w:type="spellEnd"/>
      <w:r>
        <w:t> :</w:t>
      </w:r>
    </w:p>
    <w:p w14:paraId="5B73E79C" w14:textId="77777777" w:rsidR="001E660D" w:rsidRDefault="001E660D" w:rsidP="001E660D">
      <w:pPr>
        <w:pStyle w:val="ListParagraph"/>
        <w:numPr>
          <w:ilvl w:val="3"/>
          <w:numId w:val="4"/>
        </w:numPr>
      </w:pPr>
      <w:r>
        <w:t xml:space="preserve">Etude de l’asymétrie </w:t>
      </w:r>
    </w:p>
    <w:p w14:paraId="08893686" w14:textId="77777777" w:rsidR="001E660D" w:rsidRDefault="001E660D" w:rsidP="001E660D">
      <w:pPr>
        <w:pStyle w:val="ListParagraph"/>
        <w:numPr>
          <w:ilvl w:val="3"/>
          <w:numId w:val="4"/>
        </w:numPr>
      </w:pPr>
      <w:r>
        <w:t xml:space="preserve">Tache de vérification de traduction </w:t>
      </w:r>
    </w:p>
    <w:p w14:paraId="12FD66E8" w14:textId="77777777" w:rsidR="001E660D" w:rsidRDefault="001E660D" w:rsidP="001E660D">
      <w:pPr>
        <w:pStyle w:val="ListParagraph"/>
        <w:numPr>
          <w:ilvl w:val="3"/>
          <w:numId w:val="4"/>
        </w:numPr>
      </w:pPr>
      <w:r>
        <w:t>On regarde les réponses non uniquement</w:t>
      </w:r>
    </w:p>
    <w:p w14:paraId="1E619CEA" w14:textId="77777777" w:rsidR="001E660D" w:rsidRDefault="001E660D" w:rsidP="001E660D">
      <w:pPr>
        <w:pStyle w:val="ListParagraph"/>
        <w:numPr>
          <w:ilvl w:val="3"/>
          <w:numId w:val="4"/>
        </w:numPr>
      </w:pPr>
      <w:r>
        <w:t>Condition :</w:t>
      </w:r>
    </w:p>
    <w:p w14:paraId="21CD6D30" w14:textId="77777777" w:rsidR="001E660D" w:rsidRDefault="001E660D" w:rsidP="001E660D">
      <w:pPr>
        <w:pStyle w:val="ListParagraph"/>
        <w:numPr>
          <w:ilvl w:val="4"/>
          <w:numId w:val="4"/>
        </w:numPr>
      </w:pPr>
      <w:r>
        <w:t>Soit relié formel (=</w:t>
      </w:r>
      <w:proofErr w:type="spellStart"/>
      <w:r>
        <w:t>otho</w:t>
      </w:r>
      <w:proofErr w:type="spellEnd"/>
      <w:r>
        <w:t xml:space="preserve"> ou phono)</w:t>
      </w:r>
    </w:p>
    <w:p w14:paraId="60E29C68" w14:textId="77777777" w:rsidR="001E660D" w:rsidRDefault="001E660D" w:rsidP="001E660D">
      <w:pPr>
        <w:pStyle w:val="ListParagraph"/>
        <w:numPr>
          <w:ilvl w:val="4"/>
          <w:numId w:val="4"/>
        </w:numPr>
      </w:pPr>
      <w:r>
        <w:t xml:space="preserve">Soit relié par la signification </w:t>
      </w:r>
    </w:p>
    <w:p w14:paraId="7097370B" w14:textId="77777777" w:rsidR="001E660D" w:rsidRDefault="001E660D" w:rsidP="001E660D">
      <w:pPr>
        <w:pStyle w:val="ListParagraph"/>
        <w:numPr>
          <w:ilvl w:val="4"/>
          <w:numId w:val="4"/>
        </w:numPr>
      </w:pPr>
      <w:r>
        <w:t>Non relié</w:t>
      </w:r>
    </w:p>
    <w:p w14:paraId="74278519" w14:textId="77777777" w:rsidR="001E660D" w:rsidRDefault="001E660D" w:rsidP="001E660D">
      <w:pPr>
        <w:pStyle w:val="ListParagraph"/>
        <w:numPr>
          <w:ilvl w:val="3"/>
          <w:numId w:val="4"/>
        </w:numPr>
      </w:pPr>
      <w:r>
        <w:t xml:space="preserve">Résultat : </w:t>
      </w:r>
      <w:r>
        <w:tab/>
      </w:r>
    </w:p>
    <w:p w14:paraId="2B2A03B3" w14:textId="77777777" w:rsidR="001E660D" w:rsidRDefault="001E660D" w:rsidP="001E660D">
      <w:pPr>
        <w:pStyle w:val="ListParagraph"/>
        <w:numPr>
          <w:ilvl w:val="4"/>
          <w:numId w:val="4"/>
        </w:numPr>
      </w:pPr>
      <w:r>
        <w:t>Y = magnitude de l’</w:t>
      </w:r>
      <w:proofErr w:type="spellStart"/>
      <w:r>
        <w:t>interférance</w:t>
      </w:r>
      <w:proofErr w:type="spellEnd"/>
      <w:r>
        <w:t xml:space="preserve"> = ms = soustraction entre les conditions </w:t>
      </w:r>
    </w:p>
    <w:p w14:paraId="05DCA7FF" w14:textId="77777777" w:rsidR="001E660D" w:rsidRDefault="001E660D" w:rsidP="001E660D">
      <w:pPr>
        <w:pStyle w:val="ListParagraph"/>
        <w:numPr>
          <w:ilvl w:val="4"/>
          <w:numId w:val="4"/>
        </w:numPr>
      </w:pPr>
      <w:r>
        <w:t xml:space="preserve">X = </w:t>
      </w:r>
      <w:proofErr w:type="spellStart"/>
      <w:r>
        <w:t>less</w:t>
      </w:r>
      <w:proofErr w:type="spellEnd"/>
      <w:r>
        <w:t xml:space="preserve">/more </w:t>
      </w:r>
      <w:proofErr w:type="spellStart"/>
      <w:r>
        <w:t>proficient</w:t>
      </w:r>
      <w:proofErr w:type="spellEnd"/>
      <w:r>
        <w:t xml:space="preserve"> </w:t>
      </w:r>
      <w:proofErr w:type="gramStart"/>
      <w:r>
        <w:t>( compétence</w:t>
      </w:r>
      <w:proofErr w:type="gramEnd"/>
      <w:r>
        <w:t xml:space="preserve"> dans la langue) </w:t>
      </w:r>
    </w:p>
    <w:p w14:paraId="7D259D6D" w14:textId="77777777" w:rsidR="001E660D" w:rsidRDefault="001E660D" w:rsidP="001E660D">
      <w:pPr>
        <w:pStyle w:val="ListParagraph"/>
        <w:numPr>
          <w:ilvl w:val="4"/>
          <w:numId w:val="4"/>
        </w:numPr>
      </w:pPr>
      <w:r>
        <w:t>Mauvais bilingue : interférence de la forme forte = traitement via traduction</w:t>
      </w:r>
    </w:p>
    <w:p w14:paraId="27155CDB" w14:textId="77777777" w:rsidR="001E660D" w:rsidRDefault="001E660D" w:rsidP="001E660D">
      <w:pPr>
        <w:pStyle w:val="ListParagraph"/>
        <w:numPr>
          <w:ilvl w:val="4"/>
          <w:numId w:val="4"/>
        </w:numPr>
      </w:pPr>
      <w:r>
        <w:t>Bon bilingue : interférence de la signification forte = traitement via le concept</w:t>
      </w:r>
    </w:p>
    <w:p w14:paraId="7997F394" w14:textId="77777777" w:rsidR="001E660D" w:rsidRDefault="001E660D" w:rsidP="001E660D">
      <w:pPr>
        <w:pStyle w:val="ListParagraph"/>
        <w:numPr>
          <w:ilvl w:val="4"/>
          <w:numId w:val="4"/>
        </w:numPr>
      </w:pPr>
      <w:r>
        <w:t>Effet d’interférence</w:t>
      </w:r>
    </w:p>
    <w:p w14:paraId="1BB1CD4A" w14:textId="7F50C7A4" w:rsidR="00C8201A" w:rsidRPr="001E660D" w:rsidRDefault="001E660D" w:rsidP="00563EBB">
      <w:pPr>
        <w:pStyle w:val="ListParagraph"/>
        <w:numPr>
          <w:ilvl w:val="2"/>
          <w:numId w:val="4"/>
        </w:numPr>
        <w:rPr>
          <w:lang w:val="en-US"/>
        </w:rPr>
      </w:pPr>
      <w:r>
        <w:t xml:space="preserve">-&gt; Valide RHM </w:t>
      </w:r>
    </w:p>
    <w:p w14:paraId="4BBA72F2" w14:textId="7A13950E" w:rsidR="001E660D" w:rsidRDefault="001E660D" w:rsidP="001E660D">
      <w:pPr>
        <w:pStyle w:val="ListParagraph"/>
        <w:numPr>
          <w:ilvl w:val="1"/>
          <w:numId w:val="4"/>
        </w:numPr>
        <w:rPr>
          <w:lang w:val="en-US"/>
        </w:rPr>
      </w:pPr>
      <w:proofErr w:type="spellStart"/>
      <w:proofErr w:type="gramStart"/>
      <w:r>
        <w:rPr>
          <w:lang w:val="en-US"/>
        </w:rPr>
        <w:t>Limite</w:t>
      </w:r>
      <w:proofErr w:type="spellEnd"/>
      <w:r>
        <w:rPr>
          <w:lang w:val="en-US"/>
        </w:rPr>
        <w:t xml:space="preserve"> :</w:t>
      </w:r>
      <w:proofErr w:type="gramEnd"/>
    </w:p>
    <w:p w14:paraId="5C4A248F" w14:textId="4C19BFD5" w:rsidR="001E660D" w:rsidRPr="001E660D" w:rsidRDefault="001E660D" w:rsidP="001E660D">
      <w:pPr>
        <w:pStyle w:val="ListParagraph"/>
        <w:numPr>
          <w:ilvl w:val="2"/>
          <w:numId w:val="4"/>
        </w:numPr>
        <w:rPr>
          <w:lang w:val="en-US"/>
        </w:rPr>
      </w:pPr>
      <w:proofErr w:type="spellStart"/>
      <w:r>
        <w:rPr>
          <w:lang w:val="en-US"/>
        </w:rPr>
        <w:t>Paradigme</w:t>
      </w:r>
      <w:proofErr w:type="spellEnd"/>
      <w:r>
        <w:rPr>
          <w:lang w:val="en-US"/>
        </w:rPr>
        <w:t xml:space="preserve"> du monde </w:t>
      </w:r>
      <w:proofErr w:type="spellStart"/>
      <w:r>
        <w:rPr>
          <w:lang w:val="en-US"/>
        </w:rPr>
        <w:t>visuel</w:t>
      </w:r>
      <w:proofErr w:type="spellEnd"/>
    </w:p>
    <w:p w14:paraId="4AD8988A" w14:textId="77777777" w:rsidR="001E660D" w:rsidRDefault="001E660D" w:rsidP="001E660D">
      <w:pPr>
        <w:pStyle w:val="ListParagraph"/>
        <w:numPr>
          <w:ilvl w:val="2"/>
          <w:numId w:val="4"/>
        </w:numPr>
      </w:pPr>
      <w:r>
        <w:t xml:space="preserve">Deux mots proches dans des langue différente </w:t>
      </w:r>
    </w:p>
    <w:p w14:paraId="7260C2D1" w14:textId="77777777" w:rsidR="001E660D" w:rsidRDefault="001E660D" w:rsidP="001E660D">
      <w:pPr>
        <w:pStyle w:val="ListParagraph"/>
        <w:numPr>
          <w:ilvl w:val="2"/>
          <w:numId w:val="4"/>
        </w:numPr>
      </w:pPr>
      <w:r>
        <w:t>Consigne en L1 uniquement</w:t>
      </w:r>
    </w:p>
    <w:p w14:paraId="051EC038" w14:textId="77777777" w:rsidR="001E660D" w:rsidRDefault="001E660D" w:rsidP="001E660D">
      <w:pPr>
        <w:pStyle w:val="ListParagraph"/>
        <w:numPr>
          <w:ilvl w:val="2"/>
          <w:numId w:val="4"/>
        </w:numPr>
      </w:pPr>
      <w:r>
        <w:t xml:space="preserve">HP : </w:t>
      </w:r>
    </w:p>
    <w:p w14:paraId="07C0D43A" w14:textId="77777777" w:rsidR="001E660D" w:rsidRDefault="001E660D" w:rsidP="001E660D">
      <w:pPr>
        <w:pStyle w:val="ListParagraph"/>
        <w:numPr>
          <w:ilvl w:val="3"/>
          <w:numId w:val="4"/>
        </w:numPr>
      </w:pPr>
      <w:r>
        <w:t xml:space="preserve">Si on active les mots dans les deux langues alors le regard vas également se poser sur la traduction </w:t>
      </w:r>
    </w:p>
    <w:p w14:paraId="0B9A6B2C" w14:textId="77777777" w:rsidR="001E660D" w:rsidRDefault="001E660D" w:rsidP="001E660D">
      <w:pPr>
        <w:pStyle w:val="ListParagraph"/>
        <w:numPr>
          <w:ilvl w:val="2"/>
          <w:numId w:val="4"/>
        </w:numPr>
      </w:pPr>
      <w:r>
        <w:t xml:space="preserve">Il y a bien un regard sur le mot proche traduit uniquement pour les bilingues et pas les monolingues </w:t>
      </w:r>
    </w:p>
    <w:p w14:paraId="02993CB4" w14:textId="70406035" w:rsidR="001E660D" w:rsidRPr="001E660D" w:rsidRDefault="001E660D" w:rsidP="00A15AAA">
      <w:pPr>
        <w:pStyle w:val="ListParagraph"/>
        <w:numPr>
          <w:ilvl w:val="2"/>
          <w:numId w:val="4"/>
        </w:numPr>
      </w:pPr>
      <w:r>
        <w:t xml:space="preserve">-&gt; Activation des mots de la L2 même si on utilise que la L1 </w:t>
      </w:r>
    </w:p>
    <w:p w14:paraId="10B75118" w14:textId="6CE8662B" w:rsidR="00CD30CE" w:rsidRDefault="00CD30CE" w:rsidP="00CD30CE">
      <w:pPr>
        <w:pStyle w:val="ListParagraph"/>
        <w:numPr>
          <w:ilvl w:val="0"/>
          <w:numId w:val="4"/>
        </w:numPr>
      </w:pPr>
      <w:r>
        <w:t>Model Bilinguisme Interaction Activation model : 1 EXP</w:t>
      </w:r>
    </w:p>
    <w:p w14:paraId="4BD6910B" w14:textId="063CDC84" w:rsidR="00CD30CE" w:rsidRDefault="00CD30CE" w:rsidP="00CD30CE">
      <w:pPr>
        <w:pStyle w:val="ListParagraph"/>
        <w:numPr>
          <w:ilvl w:val="1"/>
          <w:numId w:val="4"/>
        </w:numPr>
      </w:pPr>
      <w:r>
        <w:t xml:space="preserve">Lexique same </w:t>
      </w:r>
    </w:p>
    <w:p w14:paraId="67E45F56" w14:textId="0D630037" w:rsidR="00CD30CE" w:rsidRDefault="00CD30CE" w:rsidP="00CD30CE">
      <w:pPr>
        <w:pStyle w:val="ListParagraph"/>
        <w:numPr>
          <w:ilvl w:val="1"/>
          <w:numId w:val="4"/>
        </w:numPr>
      </w:pPr>
      <w:r>
        <w:lastRenderedPageBreak/>
        <w:t xml:space="preserve">Trait lettre mot + interaction partout </w:t>
      </w:r>
    </w:p>
    <w:p w14:paraId="2A0BF428" w14:textId="7380EAB8" w:rsidR="00CD30CE" w:rsidRDefault="00CD30CE" w:rsidP="00CD30CE">
      <w:pPr>
        <w:pStyle w:val="ListParagraph"/>
        <w:numPr>
          <w:ilvl w:val="1"/>
          <w:numId w:val="4"/>
        </w:numPr>
      </w:pPr>
      <w:r>
        <w:t>Preuve :</w:t>
      </w:r>
    </w:p>
    <w:p w14:paraId="11672876" w14:textId="239B1FA6" w:rsidR="00C8201A" w:rsidRDefault="00C8201A" w:rsidP="00C8201A">
      <w:pPr>
        <w:pStyle w:val="ListParagraph"/>
        <w:numPr>
          <w:ilvl w:val="2"/>
          <w:numId w:val="4"/>
        </w:numPr>
      </w:pPr>
      <w:r>
        <w:t>Effet voisinage :</w:t>
      </w:r>
    </w:p>
    <w:p w14:paraId="1119F07C" w14:textId="121A895C" w:rsidR="00C8201A" w:rsidRDefault="00C8201A" w:rsidP="00C8201A">
      <w:pPr>
        <w:pStyle w:val="ListParagraph"/>
        <w:numPr>
          <w:ilvl w:val="3"/>
          <w:numId w:val="4"/>
        </w:numPr>
      </w:pPr>
      <w:r>
        <w:t>Same</w:t>
      </w:r>
    </w:p>
    <w:p w14:paraId="33B99A71" w14:textId="5D40937E" w:rsidR="00C8201A" w:rsidRDefault="00C8201A" w:rsidP="00C8201A">
      <w:pPr>
        <w:pStyle w:val="ListParagraph"/>
        <w:numPr>
          <w:ilvl w:val="2"/>
          <w:numId w:val="4"/>
        </w:numPr>
      </w:pPr>
      <w:r>
        <w:t>Effet de fréquence :</w:t>
      </w:r>
    </w:p>
    <w:p w14:paraId="2C5F9DBF" w14:textId="28D82D10" w:rsidR="00CD30CE" w:rsidRDefault="00CD30CE" w:rsidP="00C8201A">
      <w:pPr>
        <w:pStyle w:val="ListParagraph"/>
        <w:numPr>
          <w:ilvl w:val="3"/>
          <w:numId w:val="4"/>
        </w:numPr>
      </w:pPr>
      <w:r>
        <w:t xml:space="preserve">Amorçage masqué + décision lexicale </w:t>
      </w:r>
    </w:p>
    <w:p w14:paraId="78F8EE50" w14:textId="3479A93C" w:rsidR="00CD30CE" w:rsidRDefault="00CD30CE" w:rsidP="00C8201A">
      <w:pPr>
        <w:pStyle w:val="ListParagraph"/>
        <w:numPr>
          <w:ilvl w:val="3"/>
          <w:numId w:val="4"/>
        </w:numPr>
      </w:pPr>
      <w:r>
        <w:t>Est-ce qu’un voisinage en L2 influence la reconnaissance des mots en L1 ?</w:t>
      </w:r>
    </w:p>
    <w:p w14:paraId="3A5E2D20" w14:textId="3AAD6431" w:rsidR="00CD30CE" w:rsidRDefault="00CD30CE" w:rsidP="00C8201A">
      <w:pPr>
        <w:pStyle w:val="ListParagraph"/>
        <w:numPr>
          <w:ilvl w:val="3"/>
          <w:numId w:val="4"/>
        </w:numPr>
      </w:pPr>
      <w:r w:rsidRPr="00CD30CE">
        <w:t>Un voisin fréquent va empêcher la reconnaissance du mot cible moins fréquent</w:t>
      </w:r>
    </w:p>
    <w:p w14:paraId="28FF2848" w14:textId="70AC4627" w:rsidR="00CD30CE" w:rsidRDefault="00CD30CE" w:rsidP="00C8201A">
      <w:pPr>
        <w:pStyle w:val="ListParagraph"/>
        <w:numPr>
          <w:ilvl w:val="3"/>
          <w:numId w:val="4"/>
        </w:numPr>
      </w:pPr>
      <w:r>
        <w:t>Exemple :</w:t>
      </w:r>
    </w:p>
    <w:p w14:paraId="19D86B98" w14:textId="77777777" w:rsidR="00CD30CE" w:rsidRDefault="00CD30CE" w:rsidP="00C8201A">
      <w:pPr>
        <w:pStyle w:val="ListParagraph"/>
        <w:numPr>
          <w:ilvl w:val="4"/>
          <w:numId w:val="4"/>
        </w:numPr>
      </w:pPr>
      <w:r w:rsidRPr="00EA1543">
        <w:t xml:space="preserve">Amorçage : lire, cible : cire </w:t>
      </w:r>
      <w:r>
        <w:t xml:space="preserve">-&gt; lire plus fréquent et limite la reconnaissance de cire </w:t>
      </w:r>
    </w:p>
    <w:p w14:paraId="50660E91" w14:textId="77777777" w:rsidR="00CD30CE" w:rsidRDefault="00CD30CE" w:rsidP="00C8201A">
      <w:pPr>
        <w:pStyle w:val="ListParagraph"/>
        <w:numPr>
          <w:ilvl w:val="4"/>
          <w:numId w:val="4"/>
        </w:numPr>
      </w:pPr>
      <w:r>
        <w:t xml:space="preserve">Amorçage : </w:t>
      </w:r>
      <w:proofErr w:type="spellStart"/>
      <w:r>
        <w:t>fire</w:t>
      </w:r>
      <w:proofErr w:type="spellEnd"/>
      <w:r>
        <w:t xml:space="preserve">, cible : cire </w:t>
      </w:r>
    </w:p>
    <w:p w14:paraId="7649A1E5" w14:textId="77777777" w:rsidR="00CD30CE" w:rsidRDefault="00CD30CE" w:rsidP="00C8201A">
      <w:pPr>
        <w:pStyle w:val="ListParagraph"/>
        <w:numPr>
          <w:ilvl w:val="5"/>
          <w:numId w:val="4"/>
        </w:numPr>
      </w:pPr>
      <w:proofErr w:type="spellStart"/>
      <w:r>
        <w:t>Fire</w:t>
      </w:r>
      <w:proofErr w:type="spellEnd"/>
      <w:r>
        <w:t xml:space="preserve"> est comme un pseudo mot en langue </w:t>
      </w:r>
      <w:proofErr w:type="spellStart"/>
      <w:r>
        <w:t>fr</w:t>
      </w:r>
      <w:proofErr w:type="spellEnd"/>
      <w:r>
        <w:t xml:space="preserve"> : il devrait donner un effet facilitateur </w:t>
      </w:r>
    </w:p>
    <w:p w14:paraId="01D4CA80" w14:textId="77777777" w:rsidR="00CD30CE" w:rsidRDefault="00CD30CE" w:rsidP="00C8201A">
      <w:pPr>
        <w:pStyle w:val="ListParagraph"/>
        <w:numPr>
          <w:ilvl w:val="5"/>
          <w:numId w:val="4"/>
        </w:numPr>
      </w:pPr>
      <w:r>
        <w:t>Or il a un effet inhibiteur</w:t>
      </w:r>
    </w:p>
    <w:p w14:paraId="1C0C2AF3" w14:textId="52F09B41" w:rsidR="00CD30CE" w:rsidRPr="00734CE5" w:rsidRDefault="00CD30CE" w:rsidP="00C8201A">
      <w:pPr>
        <w:pStyle w:val="ListParagraph"/>
        <w:numPr>
          <w:ilvl w:val="3"/>
          <w:numId w:val="4"/>
        </w:numPr>
      </w:pPr>
      <w:r w:rsidRPr="00CD30CE">
        <w:t>Un voisin fréquent</w:t>
      </w:r>
      <w:r>
        <w:t xml:space="preserve"> en L2</w:t>
      </w:r>
      <w:r w:rsidRPr="00CD30CE">
        <w:t xml:space="preserve"> </w:t>
      </w:r>
      <w:r w:rsidR="00C8201A">
        <w:t>inhibe</w:t>
      </w:r>
      <w:r w:rsidRPr="00CD30CE">
        <w:t xml:space="preserve"> reconnaissance du mot </w:t>
      </w:r>
      <w:r w:rsidR="00C8201A">
        <w:t xml:space="preserve">L1 </w:t>
      </w:r>
      <w:r w:rsidRPr="00CD30CE">
        <w:t>moins fréquent</w:t>
      </w:r>
    </w:p>
    <w:sectPr w:rsidR="00CD30CE" w:rsidRPr="00734C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D76BA"/>
    <w:multiLevelType w:val="hybridMultilevel"/>
    <w:tmpl w:val="E90C3416"/>
    <w:lvl w:ilvl="0" w:tplc="39EA5930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A30CEE"/>
    <w:multiLevelType w:val="hybridMultilevel"/>
    <w:tmpl w:val="6D9A34AA"/>
    <w:lvl w:ilvl="0" w:tplc="FFFFFFFF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9B6A5D"/>
    <w:multiLevelType w:val="multilevel"/>
    <w:tmpl w:val="7668E36C"/>
    <w:lvl w:ilvl="0">
      <w:start w:val="1"/>
      <w:numFmt w:val="decimal"/>
      <w:pStyle w:val="Heading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4B1F16C4"/>
    <w:multiLevelType w:val="hybridMultilevel"/>
    <w:tmpl w:val="019E6ECE"/>
    <w:lvl w:ilvl="0" w:tplc="20DA93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BD459E"/>
    <w:multiLevelType w:val="hybridMultilevel"/>
    <w:tmpl w:val="09C4E388"/>
    <w:lvl w:ilvl="0" w:tplc="E9C261C2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1"/>
  </w:num>
  <w:num w:numId="6">
    <w:abstractNumId w:val="1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4DD"/>
    <w:rsid w:val="000102AC"/>
    <w:rsid w:val="0001340C"/>
    <w:rsid w:val="00024F9D"/>
    <w:rsid w:val="00064FB0"/>
    <w:rsid w:val="000830F4"/>
    <w:rsid w:val="00086E7F"/>
    <w:rsid w:val="000872AD"/>
    <w:rsid w:val="00087E4C"/>
    <w:rsid w:val="00093E0A"/>
    <w:rsid w:val="0009537F"/>
    <w:rsid w:val="000B5442"/>
    <w:rsid w:val="000E775F"/>
    <w:rsid w:val="0010217E"/>
    <w:rsid w:val="00121A7C"/>
    <w:rsid w:val="001268C5"/>
    <w:rsid w:val="00127112"/>
    <w:rsid w:val="00135106"/>
    <w:rsid w:val="00187DFC"/>
    <w:rsid w:val="00191659"/>
    <w:rsid w:val="001954DD"/>
    <w:rsid w:val="001E660D"/>
    <w:rsid w:val="002147DA"/>
    <w:rsid w:val="00222BB2"/>
    <w:rsid w:val="00232162"/>
    <w:rsid w:val="0023370D"/>
    <w:rsid w:val="00240719"/>
    <w:rsid w:val="002415AE"/>
    <w:rsid w:val="00242023"/>
    <w:rsid w:val="002822FA"/>
    <w:rsid w:val="0028340E"/>
    <w:rsid w:val="002854F9"/>
    <w:rsid w:val="0029445D"/>
    <w:rsid w:val="002A2DC1"/>
    <w:rsid w:val="002D5DDD"/>
    <w:rsid w:val="00341DC3"/>
    <w:rsid w:val="00360B5F"/>
    <w:rsid w:val="00367EBA"/>
    <w:rsid w:val="00370A66"/>
    <w:rsid w:val="00396937"/>
    <w:rsid w:val="003A3B10"/>
    <w:rsid w:val="003B2A6A"/>
    <w:rsid w:val="003C0DE8"/>
    <w:rsid w:val="003D1164"/>
    <w:rsid w:val="003D4C17"/>
    <w:rsid w:val="003D5315"/>
    <w:rsid w:val="003E490A"/>
    <w:rsid w:val="003E78AE"/>
    <w:rsid w:val="004104CB"/>
    <w:rsid w:val="00413AB0"/>
    <w:rsid w:val="00434395"/>
    <w:rsid w:val="00442083"/>
    <w:rsid w:val="004713DE"/>
    <w:rsid w:val="004A2900"/>
    <w:rsid w:val="0051320D"/>
    <w:rsid w:val="005224EC"/>
    <w:rsid w:val="00522DCB"/>
    <w:rsid w:val="00553746"/>
    <w:rsid w:val="005864A2"/>
    <w:rsid w:val="005A3445"/>
    <w:rsid w:val="005A74E4"/>
    <w:rsid w:val="005C22E8"/>
    <w:rsid w:val="005C42E8"/>
    <w:rsid w:val="005E02F6"/>
    <w:rsid w:val="005E5FC7"/>
    <w:rsid w:val="005F3B00"/>
    <w:rsid w:val="0061547F"/>
    <w:rsid w:val="00642348"/>
    <w:rsid w:val="00650FD6"/>
    <w:rsid w:val="006534D5"/>
    <w:rsid w:val="00660295"/>
    <w:rsid w:val="0067057D"/>
    <w:rsid w:val="00674F7F"/>
    <w:rsid w:val="0068497C"/>
    <w:rsid w:val="006A6410"/>
    <w:rsid w:val="006B0414"/>
    <w:rsid w:val="006B2567"/>
    <w:rsid w:val="006C5379"/>
    <w:rsid w:val="006C5614"/>
    <w:rsid w:val="006D7E22"/>
    <w:rsid w:val="00703732"/>
    <w:rsid w:val="00711BC8"/>
    <w:rsid w:val="007236CA"/>
    <w:rsid w:val="007315DF"/>
    <w:rsid w:val="007321BA"/>
    <w:rsid w:val="00734CE5"/>
    <w:rsid w:val="007A747E"/>
    <w:rsid w:val="007B149A"/>
    <w:rsid w:val="007B6737"/>
    <w:rsid w:val="007C6D29"/>
    <w:rsid w:val="007D2F9B"/>
    <w:rsid w:val="007F7C86"/>
    <w:rsid w:val="00814196"/>
    <w:rsid w:val="00866FC4"/>
    <w:rsid w:val="00874233"/>
    <w:rsid w:val="00883EA0"/>
    <w:rsid w:val="008A1C47"/>
    <w:rsid w:val="008D3C96"/>
    <w:rsid w:val="008D738C"/>
    <w:rsid w:val="008E43DC"/>
    <w:rsid w:val="008F64B4"/>
    <w:rsid w:val="0090172F"/>
    <w:rsid w:val="00903E6C"/>
    <w:rsid w:val="00903F6E"/>
    <w:rsid w:val="00905572"/>
    <w:rsid w:val="009059BF"/>
    <w:rsid w:val="00945DEF"/>
    <w:rsid w:val="00955FEB"/>
    <w:rsid w:val="00957318"/>
    <w:rsid w:val="00964833"/>
    <w:rsid w:val="009666EC"/>
    <w:rsid w:val="0097699A"/>
    <w:rsid w:val="00994D59"/>
    <w:rsid w:val="009B2C9F"/>
    <w:rsid w:val="009D2408"/>
    <w:rsid w:val="009D6EE3"/>
    <w:rsid w:val="009E0C12"/>
    <w:rsid w:val="009F038F"/>
    <w:rsid w:val="00A123EB"/>
    <w:rsid w:val="00A24FDF"/>
    <w:rsid w:val="00A336E5"/>
    <w:rsid w:val="00A461C5"/>
    <w:rsid w:val="00A4783C"/>
    <w:rsid w:val="00AA066D"/>
    <w:rsid w:val="00AB1AA2"/>
    <w:rsid w:val="00AE12F8"/>
    <w:rsid w:val="00AE6A8C"/>
    <w:rsid w:val="00AE6FDB"/>
    <w:rsid w:val="00AF0FA4"/>
    <w:rsid w:val="00AF2040"/>
    <w:rsid w:val="00AF6483"/>
    <w:rsid w:val="00B00B9B"/>
    <w:rsid w:val="00B10460"/>
    <w:rsid w:val="00B300BF"/>
    <w:rsid w:val="00B4348F"/>
    <w:rsid w:val="00B45B92"/>
    <w:rsid w:val="00B52089"/>
    <w:rsid w:val="00B64D72"/>
    <w:rsid w:val="00B6779E"/>
    <w:rsid w:val="00BA0D3B"/>
    <w:rsid w:val="00BB0263"/>
    <w:rsid w:val="00BB72AF"/>
    <w:rsid w:val="00BC6401"/>
    <w:rsid w:val="00BD1805"/>
    <w:rsid w:val="00BE5D33"/>
    <w:rsid w:val="00C018D0"/>
    <w:rsid w:val="00C03231"/>
    <w:rsid w:val="00C07C97"/>
    <w:rsid w:val="00C13F46"/>
    <w:rsid w:val="00C2438A"/>
    <w:rsid w:val="00C61E9F"/>
    <w:rsid w:val="00C8201A"/>
    <w:rsid w:val="00C974B4"/>
    <w:rsid w:val="00CD30CE"/>
    <w:rsid w:val="00CD4E9F"/>
    <w:rsid w:val="00D034EA"/>
    <w:rsid w:val="00D25406"/>
    <w:rsid w:val="00D56659"/>
    <w:rsid w:val="00DA508C"/>
    <w:rsid w:val="00DB0432"/>
    <w:rsid w:val="00DB2E62"/>
    <w:rsid w:val="00DB6E78"/>
    <w:rsid w:val="00DC688D"/>
    <w:rsid w:val="00DD5F2F"/>
    <w:rsid w:val="00DD77FB"/>
    <w:rsid w:val="00E0397B"/>
    <w:rsid w:val="00E12A3D"/>
    <w:rsid w:val="00E42ACC"/>
    <w:rsid w:val="00E52AD1"/>
    <w:rsid w:val="00E53117"/>
    <w:rsid w:val="00E60B39"/>
    <w:rsid w:val="00E6798A"/>
    <w:rsid w:val="00E7169F"/>
    <w:rsid w:val="00E801F6"/>
    <w:rsid w:val="00E83770"/>
    <w:rsid w:val="00E9662E"/>
    <w:rsid w:val="00E968D8"/>
    <w:rsid w:val="00EB4DB1"/>
    <w:rsid w:val="00EF1F91"/>
    <w:rsid w:val="00EF4425"/>
    <w:rsid w:val="00EF4583"/>
    <w:rsid w:val="00F002AC"/>
    <w:rsid w:val="00F15F39"/>
    <w:rsid w:val="00F25251"/>
    <w:rsid w:val="00F2625A"/>
    <w:rsid w:val="00F276C6"/>
    <w:rsid w:val="00F42A13"/>
    <w:rsid w:val="00F5636A"/>
    <w:rsid w:val="00F5786E"/>
    <w:rsid w:val="00F75CCA"/>
    <w:rsid w:val="00FA13FB"/>
    <w:rsid w:val="00FA1575"/>
    <w:rsid w:val="00FA1A71"/>
    <w:rsid w:val="00FA4D57"/>
    <w:rsid w:val="00FA5CD3"/>
    <w:rsid w:val="00FD6DE1"/>
    <w:rsid w:val="00FE3E70"/>
    <w:rsid w:val="00FF1FFA"/>
    <w:rsid w:val="00FF4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32BC8F"/>
  <w15:chartTrackingRefBased/>
  <w15:docId w15:val="{81F99940-9AB1-476B-BCCA-8CD854B31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FR"/>
    </w:rPr>
  </w:style>
  <w:style w:type="paragraph" w:styleId="Heading1">
    <w:name w:val="heading 1"/>
    <w:basedOn w:val="Normal"/>
    <w:next w:val="Normal"/>
    <w:link w:val="Heading1Char"/>
    <w:uiPriority w:val="9"/>
    <w:qFormat/>
    <w:rsid w:val="0097699A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F75CCA"/>
    <w:pPr>
      <w:keepNext/>
      <w:keepLines/>
      <w:numPr>
        <w:numId w:val="2"/>
      </w:numPr>
      <w:spacing w:before="40" w:after="0"/>
      <w:ind w:hanging="360"/>
      <w:outlineLvl w:val="1"/>
    </w:pPr>
    <w:rPr>
      <w:rFonts w:asciiTheme="majorHAnsi" w:eastAsiaTheme="majorEastAsia" w:hAnsiTheme="majorHAnsi" w:cstheme="majorBidi"/>
      <w:sz w:val="26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F75CCA"/>
    <w:rPr>
      <w:rFonts w:asciiTheme="majorHAnsi" w:eastAsiaTheme="majorEastAsia" w:hAnsiTheme="majorHAnsi" w:cstheme="majorBidi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7699A"/>
    <w:rPr>
      <w:rFonts w:asciiTheme="majorHAnsi" w:eastAsiaTheme="majorEastAsia" w:hAnsiTheme="majorHAnsi" w:cstheme="majorBidi"/>
      <w:sz w:val="32"/>
      <w:szCs w:val="32"/>
      <w:lang w:val="fr-FR"/>
    </w:rPr>
  </w:style>
  <w:style w:type="paragraph" w:styleId="ListParagraph">
    <w:name w:val="List Paragraph"/>
    <w:basedOn w:val="Normal"/>
    <w:uiPriority w:val="34"/>
    <w:qFormat/>
    <w:rsid w:val="00B6779E"/>
    <w:pPr>
      <w:ind w:left="720"/>
      <w:contextualSpacing/>
    </w:pPr>
  </w:style>
  <w:style w:type="table" w:styleId="TableGrid">
    <w:name w:val="Table Grid"/>
    <w:basedOn w:val="TableNormal"/>
    <w:uiPriority w:val="39"/>
    <w:rsid w:val="006B04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081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65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3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2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8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8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9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wmf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6D6233-D732-47D9-B13A-7428FEC1B0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</TotalTime>
  <Pages>8</Pages>
  <Words>1659</Words>
  <Characters>9130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Vin</dc:creator>
  <cp:keywords/>
  <dc:description/>
  <cp:lastModifiedBy>Charles Vin</cp:lastModifiedBy>
  <cp:revision>194</cp:revision>
  <dcterms:created xsi:type="dcterms:W3CDTF">2021-09-26T10:27:00Z</dcterms:created>
  <dcterms:modified xsi:type="dcterms:W3CDTF">2021-12-02T14:54:00Z</dcterms:modified>
</cp:coreProperties>
</file>