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Chap 1 Fonction quantile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I-/ Rappels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</w:t>
      </w:r>
      <w:r w:rsidDel="00000000" w:rsidR="00000000" w:rsidRPr="00000000">
        <w:rPr>
          <w:color w:val="ff0000"/>
          <w:rtl w:val="0"/>
        </w:rPr>
        <w:t xml:space="preserve">Fonction de répartition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: Ω → R est une va sur l’espace proba ( Ω, F, P )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F étant ensemble even observables et appartient à Ω, P est application de F qui lui associe un nbr entre 0 et 1 </w:t>
      </w:r>
    </w:p>
    <w:p w:rsidR="00000000" w:rsidDel="00000000" w:rsidP="00000000" w:rsidRDefault="00000000" w:rsidRPr="00000000" w14:paraId="00000007">
      <w:pPr>
        <w:jc w:val="both"/>
        <w:rPr/>
      </w:pPr>
      <m:oMath>
        <m:r>
          <m:t>∀</m:t>
        </m:r>
      </m:oMath>
      <w:r w:rsidDel="00000000" w:rsidR="00000000" w:rsidRPr="00000000">
        <w:rPr>
          <w:rtl w:val="0"/>
        </w:rPr>
        <w:t xml:space="preserve">B borélien de R </w:t>
      </w:r>
      <m:oMath>
        <m:r>
          <w:rPr/>
          <m:t xml:space="preserve">{X</m:t>
        </m:r>
        <m:r>
          <w:rPr/>
          <m:t>∈</m:t>
        </m:r>
        <m:r>
          <w:rPr/>
          <m:t xml:space="preserve">B} = { w</m:t>
        </m:r>
        <m:r>
          <w:rPr/>
          <m:t>∈</m:t>
        </m:r>
        <m:r>
          <w:rPr/>
          <m:t xml:space="preserve">Ω, X(w) </m:t>
        </m:r>
        <m:r>
          <w:rPr/>
          <m:t>∈</m:t>
        </m:r>
        <m:r>
          <w:rPr/>
          <m:t xml:space="preserve">B } </m:t>
        </m:r>
        <m:r>
          <w:rPr/>
          <m:t>∈</m:t>
        </m:r>
        <m:r>
          <w:rPr/>
          <m:t xml:space="preserve">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( </w:t>
      </w:r>
      <m:oMath>
        <m:r>
          <m:t>∀</m:t>
        </m:r>
        <m:r>
          <w:rPr/>
          <m:t xml:space="preserve"> ]a, b] </m:t>
        </m:r>
      </m:oMath>
      <w:r w:rsidDel="00000000" w:rsidR="00000000" w:rsidRPr="00000000">
        <w:rPr>
          <w:rtl w:val="0"/>
        </w:rPr>
        <w:t xml:space="preserve">intervalle de R </w:t>
      </w:r>
      <m:oMath>
        <m:r>
          <w:rPr/>
          <m:t xml:space="preserve">{a &lt; X </m:t>
        </m:r>
        <m:r>
          <w:rPr/>
          <m:t>≤</m:t>
        </m:r>
        <m:r>
          <w:rPr/>
          <m:t xml:space="preserve">b} </m:t>
        </m:r>
        <m:r>
          <w:rPr/>
          <m:t>∈</m:t>
        </m:r>
        <m:r>
          <w:rPr/>
          <m:t xml:space="preserve"> F</m:t>
        </m:r>
      </m:oMath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borélien = plus petite tribu de R qui contient tous les intervalles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loi de X</w:t>
      </w:r>
      <w:r w:rsidDel="00000000" w:rsidR="00000000" w:rsidRPr="00000000">
        <w:rPr>
          <w:rtl w:val="0"/>
        </w:rPr>
        <w:t xml:space="preserve"> est la proba P_x sur ( R, Borélien(R) ) définie par</w:t>
      </w:r>
    </w:p>
    <w:p w:rsidR="00000000" w:rsidDel="00000000" w:rsidP="00000000" w:rsidRDefault="00000000" w:rsidRPr="00000000" w14:paraId="0000000C">
      <w:pPr>
        <w:jc w:val="both"/>
        <w:rPr/>
      </w:pPr>
      <m:oMath>
        <m:r>
          <m:t>∀</m:t>
        </m:r>
      </m:oMath>
      <w:r w:rsidDel="00000000" w:rsidR="00000000" w:rsidRPr="00000000">
        <w:rPr>
          <w:rtl w:val="0"/>
        </w:rPr>
        <w:t xml:space="preserve">borélien de R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x </m:t>
            </m:r>
          </m:sub>
        </m:sSub>
        <m:r>
          <w:rPr/>
          <m:t xml:space="preserve">(B) = P(A</m:t>
        </m:r>
        <m:r>
          <w:rPr/>
          <m:t>∈</m:t>
        </m:r>
        <m:r>
          <w:rPr/>
          <m:t xml:space="preserve">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fonction de répartition</w:t>
      </w:r>
      <w:r w:rsidDel="00000000" w:rsidR="00000000" w:rsidRPr="00000000">
        <w:rPr>
          <w:rtl w:val="0"/>
        </w:rPr>
        <w:t xml:space="preserve"> de X est :</w:t>
      </w:r>
    </w:p>
    <w:p w:rsidR="00000000" w:rsidDel="00000000" w:rsidP="00000000" w:rsidRDefault="00000000" w:rsidRPr="00000000" w14:paraId="0000000F">
      <w:pPr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</m:t>
            </m:r>
          </m:sub>
        </m:sSub>
        <m:r>
          <w:rPr/>
          <m:t xml:space="preserve"> : R --&gt; [0, 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m:oMath>
        <m:r>
          <w:rPr/>
          <m:t xml:space="preserve">          t --&gt;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</m:t>
            </m:r>
          </m:sub>
        </m:sSub>
        <m:r>
          <w:rPr/>
          <m:t xml:space="preserve">(t) = P(X</m:t>
        </m:r>
        <m:r>
          <w:rPr/>
          <m:t>≤</m:t>
        </m:r>
        <m:r>
          <w:rPr/>
          <m:t xml:space="preserve">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Propriétés 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_ la fonction de répartition caractérise la loi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_ elle est croissante, continue à droite avec une limite à gauche qui existe en tout point (càdlàg), elle tend vers 1 en +inf et vers 0 en -inf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Toute fonction croissante càdlàg de limite 0 en -inf et 1 en +inf est la fonction de répartition d’une va réelle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Ex : Une personne ponctuelle a rdv avec une personne qui arrive n’importe quand entre 5min avant et 15min après</w:t>
      </w:r>
    </w:p>
    <w:p w:rsidR="00000000" w:rsidDel="00000000" w:rsidP="00000000" w:rsidRDefault="00000000" w:rsidRPr="00000000" w14:paraId="00000018">
      <w:pPr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 : temps d’attente de la pers ponctuelle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la fonc de répartition vaut 0 avant 0 et 1 après 15</w:t>
      </w:r>
    </w:p>
    <w:p w:rsidR="00000000" w:rsidDel="00000000" w:rsidP="00000000" w:rsidRDefault="00000000" w:rsidRPr="00000000" w14:paraId="0000001B">
      <w:pPr>
        <w:jc w:val="both"/>
        <w:rPr/>
      </w:pPr>
      <m:oMath>
        <m:r>
          <w:rPr/>
          <m:t xml:space="preserve">P(T </m:t>
        </m:r>
        <m:r>
          <w:rPr/>
          <m:t>∈</m:t>
        </m:r>
        <m:r>
          <w:rPr/>
          <m:t xml:space="preserve">[0, 15])=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m:oMath>
        <m:r>
          <w:rPr/>
          <m:t xml:space="preserve">P(T &lt; 0) =0</m:t>
        </m:r>
      </m:oMath>
      <w:r w:rsidDel="00000000" w:rsidR="00000000" w:rsidRPr="00000000">
        <w:rPr>
          <w:rtl w:val="0"/>
        </w:rPr>
        <w:t xml:space="preserve">                   </w:t>
      </w:r>
      <m:oMath>
        <m:r>
          <w:rPr/>
          <m:t xml:space="preserve">P(T </m:t>
        </m:r>
        <m:r>
          <w:rPr/>
          <m:t>≤</m:t>
        </m:r>
        <m:r>
          <w:rPr/>
          <m:t xml:space="preserve">15) = 1 =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t</m:t>
            </m:r>
          </m:sub>
        </m:sSub>
        <m:r>
          <w:rPr/>
          <m:t xml:space="preserve">(15)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m:oMath>
        <m:r>
          <w:rPr/>
          <m:t xml:space="preserve">P(T </m:t>
        </m:r>
        <m:r>
          <w:rPr/>
          <m:t>≤</m:t>
        </m:r>
        <m:r>
          <w:rPr/>
          <m:t xml:space="preserve">0) = P(T=0) = 5/20 = 1/4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Si </w:t>
      </w:r>
      <m:oMath>
        <m:r>
          <w:rPr/>
          <m:t xml:space="preserve">t </m:t>
        </m:r>
        <m:r>
          <w:rPr/>
          <m:t>∈</m:t>
        </m:r>
        <m:r>
          <w:rPr/>
          <m:t xml:space="preserve"> ]0, 15[  P(T</m:t>
        </m:r>
        <m:r>
          <w:rPr/>
          <m:t>≤</m:t>
        </m:r>
        <m:r>
          <w:rPr/>
          <m:t xml:space="preserve">t) =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t</m:t>
            </m:r>
          </m:sub>
        </m:sSub>
        <m:r>
          <w:rPr/>
          <m:t xml:space="preserve"> (t) = (t + 5) / 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09975" cy="211541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40425" y="298975"/>
                          <a:ext cx="3609975" cy="2115413"/>
                          <a:chOff x="1540425" y="298975"/>
                          <a:chExt cx="5269225" cy="3372150"/>
                        </a:xfrm>
                      </wpg:grpSpPr>
                      <wps:wsp>
                        <wps:cNvCnPr/>
                        <wps:spPr>
                          <a:xfrm rot="10800000">
                            <a:off x="2844325" y="700825"/>
                            <a:ext cx="9900" cy="297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40675" y="3004650"/>
                            <a:ext cx="46956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457225" y="740100"/>
                            <a:ext cx="343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569825" y="3004650"/>
                            <a:ext cx="284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211900" y="3063375"/>
                            <a:ext cx="460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173125" y="2504600"/>
                            <a:ext cx="460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1/4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868925" y="945950"/>
                            <a:ext cx="1509600" cy="17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88350" y="936150"/>
                            <a:ext cx="2421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712025" y="938250"/>
                            <a:ext cx="274500" cy="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02275" y="2675050"/>
                            <a:ext cx="2940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98200" y="426375"/>
                            <a:ext cx="44100" cy="263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5192175" y="298975"/>
                            <a:ext cx="13038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 : (t+5)/20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1540425" y="3004650"/>
                            <a:ext cx="13236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09975" cy="211541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9975" cy="21154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m:oMath>
        <m:r>
          <m:t>∀</m:t>
        </m:r>
        <m:r>
          <w:rPr/>
          <m:t xml:space="preserve">t </m:t>
        </m:r>
        <m:r>
          <w:rPr/>
          <m:t>∈</m:t>
        </m:r>
        <m:r>
          <w:rPr/>
          <m:t xml:space="preserve">R 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T </m:t>
            </m:r>
          </m:sub>
        </m:sSub>
        <m:r>
          <w:rPr/>
          <m:t xml:space="preserve">(t) = { 0                    si t &lt;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ab/>
        <w:tab/>
      </w:r>
      <m:oMath>
        <m:r>
          <w:rPr/>
          <m:t xml:space="preserve">        { (t+5)/20      si 0 </m:t>
        </m:r>
        <m:r>
          <w:rPr/>
          <m:t>≤</m:t>
        </m:r>
        <m:r>
          <w:rPr/>
          <m:t xml:space="preserve"> t &lt;15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ab/>
        <w:tab/>
      </w:r>
      <m:oMath>
        <m:r>
          <w:rPr/>
          <m:t xml:space="preserve">        { 1                   si t </m:t>
        </m:r>
        <m:r>
          <w:rPr/>
          <m:t>≥</m:t>
        </m:r>
        <m:r>
          <w:rPr/>
          <m:t xml:space="preserve"> 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m:oMath>
        <m:r>
          <m:t>∀</m:t>
        </m:r>
        <m:r>
          <w:rPr/>
          <m:t xml:space="preserve"> t </m:t>
        </m:r>
        <m:r>
          <w:rPr/>
          <m:t>∈</m:t>
        </m:r>
        <m:r>
          <w:rPr/>
          <m:t xml:space="preserve">R </m:t>
        </m:r>
      </m:oMath>
      <w:r w:rsidDel="00000000" w:rsidR="00000000" w:rsidRPr="00000000">
        <w:rPr>
          <w:rtl w:val="0"/>
        </w:rPr>
        <w:t xml:space="preserve">  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T </m:t>
            </m:r>
          </m:sub>
        </m:sSub>
        <m:r>
          <w:rPr/>
          <m:t xml:space="preserve">(t) = (t+5)/20 * </m:t>
        </m:r>
        <m:sSub>
          <m:sSubPr>
            <m:ctrlPr>
              <w:rPr/>
            </m:ctrlPr>
          </m:sSubPr>
          <m:e>
            <m:r>
              <w:rPr/>
              <m:t xml:space="preserve">1</m:t>
            </m:r>
          </m:e>
          <m:sub>
            <m:r>
              <w:rPr/>
              <m:t xml:space="preserve">0 </m:t>
            </m:r>
            <m:r>
              <w:rPr/>
              <m:t>≤</m:t>
            </m:r>
            <m:r>
              <w:rPr/>
              <m:t xml:space="preserve">t &lt; 15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1</m:t>
            </m:r>
          </m:e>
          <m:sub>
            <m:r>
              <w:rPr/>
              <m:t xml:space="preserve">t </m:t>
            </m:r>
            <m:r>
              <w:rPr/>
              <m:t>≥</m:t>
            </m:r>
            <m:r>
              <w:rPr/>
              <m:t xml:space="preserve"> 15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T n’est pas discrète ni à densité ( car pas continue ) 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Remarques : 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_ Quand la fonction de répartition F_x est continue C^1 par morceaux ( C^1 sauf en un nbr fini de points ) sa dérivée f_x est une densité de X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</m:t>
            </m:r>
          </m:sub>
        </m:sSub>
        <m:r>
          <w:rPr/>
          <m:t xml:space="preserve">(t) =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-inf</m:t>
            </m:r>
          </m:sub>
          <m:sup>
            <m:r>
              <w:rPr/>
              <m:t xml:space="preserve">t</m:t>
            </m:r>
          </m:sup>
        </m:nary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</m:t>
            </m:r>
          </m:sub>
        </m:sSub>
        <m:r>
          <w:rPr/>
          <m:t xml:space="preserve">(x) 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_ Toute fonction f positive et d’intégrale 1 définit une loi de proba, celle de fonction de répartition : </w:t>
      </w:r>
    </w:p>
    <w:p w:rsidR="00000000" w:rsidDel="00000000" w:rsidP="00000000" w:rsidRDefault="00000000" w:rsidRPr="00000000" w14:paraId="00000031">
      <w:pPr>
        <w:jc w:val="both"/>
        <w:rPr/>
      </w:pPr>
      <m:oMath>
        <m:r>
          <w:rPr/>
          <m:t xml:space="preserve">F : t --&gt;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-inf</m:t>
            </m:r>
          </m:sub>
          <m:sup>
            <m:r>
              <w:rPr/>
              <m:t xml:space="preserve">t</m:t>
            </m:r>
          </m:sup>
        </m:nary>
        <m:r>
          <w:rPr/>
          <m:t xml:space="preserve">f(x) 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_ “la” densité n’est pas unique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Si X a pour densité f_X toute modification de f_X en un nbr fini ou dénombrable de points est encore une densité de X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u w:val="single"/>
          <w:rtl w:val="0"/>
        </w:rPr>
        <w:t xml:space="preserve">la</w:t>
      </w:r>
      <w:r w:rsidDel="00000000" w:rsidR="00000000" w:rsidRPr="00000000">
        <w:rPr>
          <w:rtl w:val="0"/>
        </w:rPr>
        <w:t xml:space="preserve"> fonction de répartition F_X de X est unique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ex : </w:t>
      </w:r>
      <m:oMath>
        <m:sSub>
          <m:sSubPr>
            <m:ctrlPr>
              <w:rPr>
                <w:color w:val="38761d"/>
              </w:rPr>
            </m:ctrlPr>
          </m:sSubPr>
          <m:e>
            <m:r>
              <w:rPr>
                <w:color w:val="38761d"/>
              </w:rPr>
              <m:t xml:space="preserve">1</m:t>
            </m:r>
          </m:e>
          <m:sub>
            <m:r>
              <w:rPr>
                <w:color w:val="38761d"/>
              </w:rPr>
              <m:t xml:space="preserve">]0; 1[ </m:t>
            </m:r>
          </m:sub>
        </m:sSub>
        <m:r>
          <w:rPr>
            <w:color w:val="38761d"/>
          </w:rPr>
          <m:t xml:space="preserve">  , </m:t>
        </m:r>
        <m:sSub>
          <m:sSubPr>
            <m:ctrlPr>
              <w:rPr>
                <w:color w:val="38761d"/>
              </w:rPr>
            </m:ctrlPr>
          </m:sSubPr>
          <m:e>
            <m:r>
              <w:rPr>
                <w:color w:val="38761d"/>
              </w:rPr>
              <m:t xml:space="preserve">1</m:t>
            </m:r>
          </m:e>
          <m:sub>
            <m:r>
              <w:rPr>
                <w:color w:val="38761d"/>
              </w:rPr>
              <m:t xml:space="preserve">]0; 1]</m:t>
            </m:r>
          </m:sub>
        </m:sSub>
        <m:r>
          <w:rPr>
            <w:color w:val="38761d"/>
          </w:rPr>
          <m:t xml:space="preserve">, ...</m:t>
        </m:r>
      </m:oMath>
      <w:r w:rsidDel="00000000" w:rsidR="00000000" w:rsidRPr="00000000">
        <w:rPr>
          <w:color w:val="38761d"/>
          <w:rtl w:val="0"/>
        </w:rPr>
        <w:t xml:space="preserve"> sont des densités de unif(]0; 1[) = unif([0; 1])  de fonction de répartition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591050" cy="21907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89675" y="1230300"/>
                          <a:ext cx="4591050" cy="2190750"/>
                          <a:chOff x="1589675" y="1230300"/>
                          <a:chExt cx="4568225" cy="2174450"/>
                        </a:xfrm>
                      </wpg:grpSpPr>
                      <wps:wsp>
                        <wps:cNvCnPr/>
                        <wps:spPr>
                          <a:xfrm>
                            <a:off x="1589675" y="2867300"/>
                            <a:ext cx="4450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36550" y="1230300"/>
                            <a:ext cx="19500" cy="16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28900" y="2857600"/>
                            <a:ext cx="16077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89600" y="1534075"/>
                            <a:ext cx="2547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236550" y="1553800"/>
                            <a:ext cx="970500" cy="132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07000" y="1573350"/>
                            <a:ext cx="19509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805200" y="1333975"/>
                            <a:ext cx="284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275625" y="2739900"/>
                            <a:ext cx="0" cy="23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344250" y="3004550"/>
                            <a:ext cx="284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91050" cy="21907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1050" cy="2190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</m:t>
            </m:r>
          </m:sub>
        </m:sSub>
        <m:r>
          <w:rPr/>
          <m:t xml:space="preserve"> : t --&gt; { 0 si t &lt; 0            t    si 0</m:t>
        </m:r>
        <m:r>
          <w:rPr/>
          <m:t>≤</m:t>
        </m:r>
        <m:r>
          <w:rPr/>
          <m:t xml:space="preserve">t&lt;1          1  si t </m:t>
        </m:r>
        <m:r>
          <w:rPr/>
          <m:t>≥</m:t>
        </m:r>
        <m:r>
          <w:rPr/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</m:t>
            </m:r>
          </m:sub>
        </m:sSub>
        <m:r>
          <w:rPr/>
          <m:t xml:space="preserve">(t) = t * </m:t>
        </m:r>
        <m:sSub>
          <m:sSubPr>
            <m:ctrlPr>
              <w:rPr/>
            </m:ctrlPr>
          </m:sSubPr>
          <m:e>
            <m:r>
              <w:rPr/>
              <m:t xml:space="preserve">1</m:t>
            </m:r>
          </m:e>
          <m:sub>
            <m:r>
              <w:rPr/>
              <m:t xml:space="preserve">0</m:t>
            </m:r>
            <m:r>
              <w:rPr/>
              <m:t>≤</m:t>
            </m:r>
            <m:r>
              <w:rPr/>
              <m:t xml:space="preserve">t&lt;1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1</m:t>
            </m:r>
          </m:e>
          <m:sub>
            <m:r>
              <w:rPr/>
              <m:t xml:space="preserve">t</m:t>
            </m:r>
            <m:r>
              <w:rPr/>
              <m:t>≥</m:t>
            </m:r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Les différents types de lois : 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_ Si X est une va discrète ( ie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x</m:t>
            </m:r>
            <m:r>
              <w:rPr/>
              <m:t>∈</m:t>
            </m:r>
            <m:r>
              <w:rPr/>
              <m:t xml:space="preserve">R</m:t>
            </m:r>
          </m:sub>
          <m:sup/>
        </m:nary>
        <m:r>
          <w:rPr/>
          <m:t xml:space="preserve">P(X=x) = 1 )   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k=1</m:t>
            </m:r>
          </m:sub>
          <m:sup>
            <m:r>
              <w:rPr/>
              <m:t xml:space="preserve">+inf</m:t>
            </m:r>
          </m:sup>
        </m:nary>
        <m:r>
          <w:rPr/>
          <m:t xml:space="preserve">P(X=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r>
          <w:rPr/>
          <m:t xml:space="preserve">)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Connaître les P(X=x) pour chaque x donne la loi X n’a pas de densité par rapport à la mesure de Lebesgue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Sa fonction de répartition n’est pas continue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_ Si X est une va à densité ( par rapport à la mesure de Lebesgue ) 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Connaître une densité donne la loi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Les P(X=x) = 0  </w:t>
      </w:r>
      <m:oMath>
        <m:r>
          <m:t>∀</m:t>
        </m:r>
        <m:r>
          <w:rPr/>
          <m:t xml:space="preserve">x </m:t>
        </m:r>
        <m:r>
          <w:rPr/>
          <m:t>∈</m:t>
        </m:r>
        <m:r>
          <w:rPr/>
          <m:t xml:space="preserve">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La fonction de répartition est continue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_ Une va X peut être ni discrète ni à densité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Sa loi n’est connue ( en MIASHS ) que par sa fonction de répartition, qui peut être continue ou discontinue</w:t>
      </w:r>
    </w:p>
    <w:p w:rsidR="00000000" w:rsidDel="00000000" w:rsidP="00000000" w:rsidRDefault="00000000" w:rsidRPr="00000000" w14:paraId="00000052">
      <w:pPr>
        <w:jc w:val="both"/>
        <w:rPr>
          <w:b w:val="1"/>
          <w:color w:val="ff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  <w:color w:val="ff0000"/>
          <w:sz w:val="26"/>
          <w:szCs w:val="26"/>
          <w:u w:val="single"/>
        </w:rPr>
      </w:pPr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II - / Simulation par inversion de la fonction de répartition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color w:val="38761d"/>
          <w:rtl w:val="0"/>
        </w:rPr>
        <w:t xml:space="preserve"> Cas simple</w:t>
      </w:r>
      <w:r w:rsidDel="00000000" w:rsidR="00000000" w:rsidRPr="00000000">
        <w:rPr>
          <w:rtl w:val="0"/>
        </w:rPr>
        <w:t xml:space="preserve"> _ Quand le fonction de répartition est continue strictement croissante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On veut simuler la va X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Sa fonction de répartition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</m:t>
            </m:r>
          </m:sub>
        </m:sSub>
        <m:r>
          <w:rPr/>
          <m:t xml:space="preserve"> : R --&gt;]0; 1[ </m:t>
        </m:r>
      </m:oMath>
      <w:r w:rsidDel="00000000" w:rsidR="00000000" w:rsidRPr="00000000">
        <w:rPr>
          <w:rtl w:val="0"/>
        </w:rPr>
        <w:t xml:space="preserve">         est continue strictement croissante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ab/>
        <w:tab/>
        <w:tab/>
      </w:r>
      <m:oMath>
        <m:r>
          <w:rPr/>
          <m:t xml:space="preserve">               t  --&gt;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</m:t>
            </m:r>
          </m:sub>
        </m:sSub>
        <m:r>
          <w:rPr/>
          <m:t xml:space="preserve">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76700" cy="230505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83825" y="926300"/>
                          <a:ext cx="4076700" cy="2305050"/>
                          <a:chOff x="1383825" y="926300"/>
                          <a:chExt cx="4058150" cy="2282375"/>
                        </a:xfrm>
                      </wpg:grpSpPr>
                      <wps:wsp>
                        <wps:cNvCnPr/>
                        <wps:spPr>
                          <a:xfrm flipH="1" rot="10800000">
                            <a:off x="2658175" y="926300"/>
                            <a:ext cx="29400" cy="224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83825" y="2769175"/>
                            <a:ext cx="37839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46450" y="1406675"/>
                            <a:ext cx="1794000" cy="13626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030550" y="1396800"/>
                            <a:ext cx="10293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48500" y="2759175"/>
                            <a:ext cx="5979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266050" y="1250650"/>
                            <a:ext cx="333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2579925" y="1445800"/>
                            <a:ext cx="2841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99350" y="145075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3697275" y="996600"/>
                            <a:ext cx="823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F_x(t)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09175" y="1740100"/>
                            <a:ext cx="1962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2324875" y="1611625"/>
                            <a:ext cx="333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658175" y="1759600"/>
                            <a:ext cx="7254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4375" y="1759600"/>
                            <a:ext cx="9900" cy="104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3148325" y="2808475"/>
                            <a:ext cx="142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f_x ^-1 (a)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5157875" y="2681050"/>
                            <a:ext cx="284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76700" cy="230505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76700" cy="2305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</m:t>
            </m:r>
          </m:sub>
        </m:sSub>
        <m:r>
          <w:rPr/>
          <m:t xml:space="preserve">^-1 (1/4) = t ( premier quartile )</m:t>
        </m:r>
        <m:r>
          <w:rPr/>
          <m:t>⇔</m:t>
        </m:r>
        <m:r>
          <w:rPr/>
          <m:t xml:space="preserve"> P(X</m:t>
        </m:r>
        <m:r>
          <w:rPr/>
          <m:t>≤</m:t>
        </m:r>
        <m:r>
          <w:rPr/>
          <m:t xml:space="preserve">t) =1/4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</m:t>
            </m:r>
          </m:sub>
        </m:sSub>
        <m:r>
          <w:rPr/>
          <m:t xml:space="preserve">^-1 (1/2) = t (médiane) </m:t>
        </m:r>
        <m:r>
          <w:rPr/>
          <m:t>⇔</m:t>
        </m:r>
        <m:r>
          <w:rPr/>
          <m:t xml:space="preserve">P(X </m:t>
        </m:r>
        <m:r>
          <w:rPr/>
          <m:t>≤</m:t>
        </m:r>
        <m:r>
          <w:rPr/>
          <m:t xml:space="preserve">t) = 1/2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</m:t>
            </m:r>
          </m:sub>
        </m:sSub>
        <m:r>
          <w:rPr/>
          <m:t xml:space="preserve">^1 (1/10) (premier décile)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 </m:t>
            </m:r>
          </m:sub>
        </m:sSub>
        <m:r>
          <w:rPr/>
          <m:t xml:space="preserve">^-1 (a)  ( P(X</m:t>
        </m:r>
        <m:r>
          <w:rPr/>
          <m:t>≤</m:t>
        </m:r>
        <m:r>
          <w:rPr/>
          <m:t xml:space="preserve">a) ) est le quantile d'ordre a de 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28063" cy="2266609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68050" y="181375"/>
                          <a:ext cx="2828063" cy="2266609"/>
                          <a:chOff x="2168050" y="181375"/>
                          <a:chExt cx="4009250" cy="2968500"/>
                        </a:xfrm>
                      </wpg:grpSpPr>
                      <wps:wsp>
                        <wps:cNvCnPr/>
                        <wps:spPr>
                          <a:xfrm flipH="1" rot="10800000">
                            <a:off x="2168050" y="2651550"/>
                            <a:ext cx="36759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34575" y="181375"/>
                            <a:ext cx="0" cy="293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2481775" y="1269450"/>
                            <a:ext cx="3019200" cy="12156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4883400" y="436225"/>
                            <a:ext cx="96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F_x^-1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520700" y="2534000"/>
                            <a:ext cx="0" cy="24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4706950" y="2749675"/>
                            <a:ext cx="235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5942100" y="2671250"/>
                            <a:ext cx="235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28063" cy="2266609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8063" cy="22666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m:oMath>
        <m:r>
          <m:t>∀</m:t>
        </m:r>
        <m:r>
          <w:rPr/>
          <m:t xml:space="preserve"> t </m:t>
        </m:r>
        <m:r>
          <w:rPr/>
          <m:t>∈</m:t>
        </m:r>
        <m:r>
          <w:rPr/>
          <m:t xml:space="preserve">R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</m:t>
            </m:r>
          </m:sub>
        </m:sSub>
        <m:r>
          <w:rPr/>
          <m:t xml:space="preserve">^-1 (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</m:t>
            </m:r>
          </m:sub>
        </m:sSub>
        <m:r>
          <w:rPr/>
          <m:t xml:space="preserve">(t)) = 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m:oMath>
        <m:r>
          <m:t>∀</m:t>
        </m:r>
        <m:r>
          <w:rPr/>
          <m:t xml:space="preserve"> a </m:t>
        </m:r>
        <m:r>
          <w:rPr/>
          <m:t>∈</m:t>
        </m:r>
        <m:r>
          <w:rPr/>
          <m:t xml:space="preserve"> ]0; 1[ 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</m:t>
            </m:r>
          </m:sub>
        </m:sSub>
        <m:r>
          <w:rPr/>
          <m:t xml:space="preserve">^-1(a)) =a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Quelle est la loi de F_x^-1 (U) pour </w:t>
      </w:r>
      <m:oMath>
        <m:r>
          <w:rPr/>
          <m:t xml:space="preserve">U</m:t>
        </m:r>
        <m:r>
          <w:rPr/>
          <m:t>∼</m:t>
        </m:r>
        <m:r>
          <w:rPr/>
          <m:t xml:space="preserve">Unif(]0; 1[) </m:t>
        </m:r>
      </m:oMath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Calculons sa fonction de répartition : </w:t>
      </w:r>
    </w:p>
    <w:p w:rsidR="00000000" w:rsidDel="00000000" w:rsidP="00000000" w:rsidRDefault="00000000" w:rsidRPr="00000000" w14:paraId="0000006B">
      <w:pPr>
        <w:jc w:val="both"/>
        <w:rPr/>
      </w:pPr>
      <m:oMath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</m:t>
            </m:r>
          </m:sub>
        </m:sSub>
        <m:r>
          <w:rPr/>
          <m:t xml:space="preserve">^-1 (U) </m:t>
        </m:r>
        <m:r>
          <w:rPr/>
          <m:t>≤</m:t>
        </m:r>
        <m:r>
          <w:rPr/>
          <m:t xml:space="preserve">t= P(U</m:t>
        </m:r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</m:t>
            </m:r>
          </m:sub>
        </m:sSub>
        <m:r>
          <w:rPr/>
          <m:t xml:space="preserve">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ab/>
        <w:tab/>
      </w:r>
      <m:oMath>
        <m:r>
          <w:rPr/>
          <m:t xml:space="preserve">      =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U</m:t>
            </m:r>
          </m:sub>
        </m:sSub>
        <m:r>
          <w:rPr/>
          <m:t xml:space="preserve"> (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</m:t>
            </m:r>
          </m:sub>
        </m:sSub>
        <m:r>
          <w:rPr/>
          <m:t xml:space="preserve">(t) 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U</m:t>
            </m:r>
          </m:sub>
        </m:sSub>
        <m:r>
          <w:rPr/>
          <m:t xml:space="preserve">(s)</m:t>
        </m:r>
      </m:oMath>
      <w:r w:rsidDel="00000000" w:rsidR="00000000" w:rsidRPr="00000000">
        <w:rPr>
          <w:rtl w:val="0"/>
        </w:rPr>
        <w:t xml:space="preserve"> = { 0 si s &lt; 0      s si 0 </w:t>
      </w:r>
      <m:oMath>
        <m:r>
          <m:t>≤</m:t>
        </m:r>
      </m:oMath>
      <w:r w:rsidDel="00000000" w:rsidR="00000000" w:rsidRPr="00000000">
        <w:rPr>
          <w:rtl w:val="0"/>
        </w:rPr>
        <w:t xml:space="preserve">s &lt;1    1 si s</w:t>
      </w:r>
      <m:oMath>
        <m:r>
          <m:t>≥</m:t>
        </m:r>
      </m:oMath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ab/>
        <w:tab/>
      </w:r>
      <m:oMath>
        <m:r>
          <w:rPr/>
          <m:t xml:space="preserve">       =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</m:t>
            </m:r>
          </m:sub>
        </m:sSub>
        <m:r>
          <w:rPr/>
          <m:t xml:space="preserve">(t)       </m:t>
        </m:r>
        <m:r>
          <w:rPr/>
          <m:t>∀</m:t>
        </m:r>
        <m:r>
          <w:rPr/>
          <m:t xml:space="preserve"> t </m:t>
        </m:r>
        <m:r>
          <w:rPr/>
          <m:t>∈</m:t>
        </m:r>
        <m:r>
          <w:rPr/>
          <m:t xml:space="preserve">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</m:t>
            </m:r>
          </m:sub>
        </m:sSub>
        <m:r>
          <w:rPr/>
          <m:t xml:space="preserve">^-1</m:t>
        </m:r>
      </m:oMath>
      <w:r w:rsidDel="00000000" w:rsidR="00000000" w:rsidRPr="00000000">
        <w:rPr>
          <w:rtl w:val="0"/>
        </w:rPr>
        <w:t xml:space="preserve"> et X ont même fonction de répartition donc même loi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Proposition : 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Si Unif([0; 1[) alors </w:t>
      </w: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x</m:t>
            </m:r>
          </m:sub>
        </m:sSub>
        <m:r>
          <w:rPr/>
          <m:t xml:space="preserve">^-1</m:t>
        </m:r>
      </m:oMath>
      <w:r w:rsidDel="00000000" w:rsidR="00000000" w:rsidRPr="00000000">
        <w:rPr>
          <w:rtl w:val="0"/>
        </w:rPr>
        <w:t xml:space="preserve"> (U) a même loi que X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On simule X en tirant au hasard entre 0 et 1 et en appliquant la fonction quantile</w:t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