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6D25ED" w14:textId="7D39A799" w:rsidR="00A523EC" w:rsidRDefault="00C31E02" w:rsidP="00A220CF">
      <w:pPr>
        <w:jc w:val="both"/>
        <w:rPr>
          <w:lang w:val="en-GB"/>
        </w:rPr>
      </w:pPr>
      <w:r>
        <w:rPr>
          <w:noProof/>
        </w:rPr>
        <mc:AlternateContent>
          <mc:Choice Requires="wps">
            <w:drawing>
              <wp:anchor distT="0" distB="0" distL="114935" distR="114935" simplePos="0" relativeHeight="251657728" behindDoc="0" locked="0" layoutInCell="1" allowOverlap="1" wp14:anchorId="01E7A1A1" wp14:editId="02F80D76">
                <wp:simplePos x="0" y="0"/>
                <wp:positionH relativeFrom="margin">
                  <wp:align>center</wp:align>
                </wp:positionH>
                <wp:positionV relativeFrom="page">
                  <wp:posOffset>914400</wp:posOffset>
                </wp:positionV>
                <wp:extent cx="6281420" cy="1858010"/>
                <wp:effectExtent l="0" t="0" r="0" b="0"/>
                <wp:wrapTopAndBottom/>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5829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A76DD" w14:textId="77777777" w:rsidR="00A523EC" w:rsidRDefault="00A523EC">
                            <w:pPr>
                              <w:pStyle w:val="Heading"/>
                              <w:rPr>
                                <w:lang w:val="en-GB"/>
                              </w:rPr>
                            </w:pPr>
                          </w:p>
                          <w:p w14:paraId="3D1F932B" w14:textId="0056595A" w:rsidR="00A523EC" w:rsidRDefault="00E23929" w:rsidP="00491F17">
                            <w:pPr>
                              <w:jc w:val="center"/>
                              <w:rPr>
                                <w:b/>
                                <w:sz w:val="28"/>
                                <w:szCs w:val="28"/>
                                <w:lang w:val="en-GB"/>
                              </w:rPr>
                            </w:pPr>
                            <w:r>
                              <w:rPr>
                                <w:b/>
                                <w:sz w:val="28"/>
                                <w:szCs w:val="28"/>
                                <w:lang w:val="en-GB"/>
                              </w:rPr>
                              <w:t>Implementation of Skip-Gram with Negative Sampling</w:t>
                            </w:r>
                          </w:p>
                          <w:p w14:paraId="711B1A1B" w14:textId="2D766FA2" w:rsidR="00491F17" w:rsidRDefault="00491F17" w:rsidP="00491F17">
                            <w:pPr>
                              <w:jc w:val="center"/>
                              <w:rPr>
                                <w:b/>
                                <w:i/>
                                <w:iCs/>
                                <w:lang w:val="en-GB"/>
                              </w:rPr>
                            </w:pPr>
                            <w:r w:rsidRPr="00491F17">
                              <w:rPr>
                                <w:b/>
                                <w:i/>
                                <w:iCs/>
                                <w:lang w:val="en-GB"/>
                              </w:rPr>
                              <w:t xml:space="preserve">Project </w:t>
                            </w:r>
                            <w:r w:rsidR="00EA0694">
                              <w:rPr>
                                <w:b/>
                                <w:i/>
                                <w:iCs/>
                                <w:lang w:val="en-GB"/>
                              </w:rPr>
                              <w:t>Report</w:t>
                            </w:r>
                          </w:p>
                          <w:p w14:paraId="575F7ED7" w14:textId="77777777" w:rsidR="00491F17" w:rsidRPr="00491F17" w:rsidRDefault="00491F17" w:rsidP="00491F17">
                            <w:pPr>
                              <w:jc w:val="center"/>
                              <w:rPr>
                                <w:b/>
                                <w:lang w:val="en-GB"/>
                              </w:rPr>
                            </w:pPr>
                          </w:p>
                          <w:p w14:paraId="4BBB6775" w14:textId="77777777" w:rsidR="00491F17" w:rsidRDefault="00491F17"/>
                          <w:tbl>
                            <w:tblPr>
                              <w:tblW w:w="9933" w:type="dxa"/>
                              <w:tblInd w:w="-112" w:type="dxa"/>
                              <w:tblLayout w:type="fixed"/>
                              <w:tblLook w:val="0000" w:firstRow="0" w:lastRow="0" w:firstColumn="0" w:lastColumn="0" w:noHBand="0" w:noVBand="0"/>
                            </w:tblPr>
                            <w:tblGrid>
                              <w:gridCol w:w="3140"/>
                              <w:gridCol w:w="3771"/>
                              <w:gridCol w:w="3022"/>
                            </w:tblGrid>
                            <w:tr w:rsidR="00E92516" w:rsidRPr="003D15EE" w14:paraId="58861796" w14:textId="77777777" w:rsidTr="00E92516">
                              <w:tc>
                                <w:tcPr>
                                  <w:tcW w:w="3140" w:type="dxa"/>
                                  <w:shd w:val="clear" w:color="auto" w:fill="auto"/>
                                </w:tcPr>
                                <w:p w14:paraId="5859EF97" w14:textId="132FCD65" w:rsidR="00E23929" w:rsidRPr="00E23929" w:rsidRDefault="00E23929" w:rsidP="00491F17">
                                  <w:pPr>
                                    <w:jc w:val="center"/>
                                    <w:rPr>
                                      <w:sz w:val="20"/>
                                      <w:szCs w:val="20"/>
                                      <w:lang w:eastAsia="en-GB"/>
                                    </w:rPr>
                                  </w:pPr>
                                  <w:r w:rsidRPr="00E23929">
                                    <w:rPr>
                                      <w:sz w:val="20"/>
                                      <w:szCs w:val="20"/>
                                      <w:lang w:eastAsia="en-GB"/>
                                    </w:rPr>
                                    <w:t xml:space="preserve">Gabriel </w:t>
                                  </w:r>
                                  <w:proofErr w:type="spellStart"/>
                                  <w:r w:rsidRPr="00E23929">
                                    <w:rPr>
                                      <w:sz w:val="20"/>
                                      <w:szCs w:val="20"/>
                                      <w:lang w:eastAsia="en-GB"/>
                                    </w:rPr>
                                    <w:t>Drai</w:t>
                                  </w:r>
                                  <w:proofErr w:type="spellEnd"/>
                                </w:p>
                                <w:p w14:paraId="7CB2F0CB" w14:textId="77777777" w:rsidR="00E23929" w:rsidRPr="00E23929" w:rsidRDefault="00E23929" w:rsidP="00491F17">
                                  <w:pPr>
                                    <w:jc w:val="center"/>
                                    <w:rPr>
                                      <w:sz w:val="20"/>
                                      <w:szCs w:val="20"/>
                                      <w:lang w:eastAsia="en-GB"/>
                                    </w:rPr>
                                  </w:pPr>
                                  <w:r w:rsidRPr="00E23929">
                                    <w:rPr>
                                      <w:sz w:val="20"/>
                                      <w:szCs w:val="20"/>
                                      <w:lang w:eastAsia="en-GB"/>
                                    </w:rPr>
                                    <w:t xml:space="preserve">MSC AI at </w:t>
                                  </w:r>
                                  <w:proofErr w:type="spellStart"/>
                                  <w:r w:rsidRPr="00E23929">
                                    <w:rPr>
                                      <w:sz w:val="20"/>
                                      <w:szCs w:val="20"/>
                                      <w:lang w:eastAsia="en-GB"/>
                                    </w:rPr>
                                    <w:t>CentraleSupelec</w:t>
                                  </w:r>
                                  <w:proofErr w:type="spellEnd"/>
                                </w:p>
                                <w:p w14:paraId="619BAECB" w14:textId="27C80277" w:rsidR="00E23929" w:rsidRPr="00E23929" w:rsidRDefault="005E055F" w:rsidP="00491F17">
                                  <w:pPr>
                                    <w:jc w:val="center"/>
                                    <w:rPr>
                                      <w:sz w:val="16"/>
                                      <w:szCs w:val="16"/>
                                    </w:rPr>
                                  </w:pPr>
                                  <w:r w:rsidRPr="005E055F">
                                    <w:rPr>
                                      <w:rFonts w:ascii="Courier" w:hAnsi="Courier" w:cs="Courier"/>
                                      <w:sz w:val="16"/>
                                      <w:szCs w:val="16"/>
                                      <w:lang w:eastAsia="en-GB"/>
                                    </w:rPr>
                                    <w:t>gabriel.drai@student-cs.fr</w:t>
                                  </w:r>
                                </w:p>
                              </w:tc>
                              <w:tc>
                                <w:tcPr>
                                  <w:tcW w:w="3771" w:type="dxa"/>
                                </w:tcPr>
                                <w:p w14:paraId="2CED0BC6" w14:textId="0CC863A9" w:rsidR="00E23929" w:rsidRDefault="00E23929" w:rsidP="001C6737">
                                  <w:pPr>
                                    <w:jc w:val="center"/>
                                    <w:rPr>
                                      <w:sz w:val="20"/>
                                      <w:szCs w:val="20"/>
                                      <w:lang w:eastAsia="en-GB"/>
                                    </w:rPr>
                                  </w:pPr>
                                  <w:r w:rsidRPr="00E23929">
                                    <w:rPr>
                                      <w:sz w:val="20"/>
                                      <w:szCs w:val="20"/>
                                      <w:lang w:eastAsia="en-GB"/>
                                    </w:rPr>
                                    <w:t xml:space="preserve">Charles Boy de la </w:t>
                                  </w:r>
                                  <w:r w:rsidR="005E055F">
                                    <w:rPr>
                                      <w:sz w:val="20"/>
                                      <w:szCs w:val="20"/>
                                      <w:lang w:eastAsia="en-GB"/>
                                    </w:rPr>
                                    <w:t>T</w:t>
                                  </w:r>
                                  <w:r w:rsidRPr="00E23929">
                                    <w:rPr>
                                      <w:sz w:val="20"/>
                                      <w:szCs w:val="20"/>
                                      <w:lang w:eastAsia="en-GB"/>
                                    </w:rPr>
                                    <w:t>our</w:t>
                                  </w:r>
                                </w:p>
                                <w:p w14:paraId="6858A7C6" w14:textId="77777777" w:rsidR="00E23929" w:rsidRPr="000D1A34" w:rsidRDefault="00E23929" w:rsidP="00E23929">
                                  <w:pPr>
                                    <w:jc w:val="center"/>
                                    <w:rPr>
                                      <w:sz w:val="20"/>
                                      <w:szCs w:val="20"/>
                                      <w:lang w:eastAsia="en-GB"/>
                                    </w:rPr>
                                  </w:pPr>
                                  <w:r w:rsidRPr="000D1A34">
                                    <w:rPr>
                                      <w:sz w:val="20"/>
                                      <w:szCs w:val="20"/>
                                      <w:lang w:eastAsia="en-GB"/>
                                    </w:rPr>
                                    <w:t>MSC AI at CentraleSupelec</w:t>
                                  </w:r>
                                </w:p>
                                <w:p w14:paraId="521DC388" w14:textId="2910C400" w:rsidR="00E23929" w:rsidRPr="000D1A34" w:rsidRDefault="00E92516" w:rsidP="00E23929">
                                  <w:pPr>
                                    <w:jc w:val="center"/>
                                    <w:rPr>
                                      <w:sz w:val="20"/>
                                      <w:szCs w:val="20"/>
                                      <w:lang w:eastAsia="en-GB"/>
                                    </w:rPr>
                                  </w:pPr>
                                  <w:r w:rsidRPr="000D1A34">
                                    <w:rPr>
                                      <w:rFonts w:ascii="Courier" w:hAnsi="Courier" w:cs="Courier"/>
                                      <w:sz w:val="16"/>
                                      <w:szCs w:val="16"/>
                                      <w:lang w:eastAsia="en-GB"/>
                                    </w:rPr>
                                    <w:t>charles.boy-de-la-tour@student-cs.fr</w:t>
                                  </w:r>
                                </w:p>
                              </w:tc>
                              <w:tc>
                                <w:tcPr>
                                  <w:tcW w:w="3022" w:type="dxa"/>
                                  <w:shd w:val="clear" w:color="auto" w:fill="auto"/>
                                </w:tcPr>
                                <w:p w14:paraId="204C171C" w14:textId="4193E789" w:rsidR="00E23929" w:rsidRPr="00E23929" w:rsidRDefault="00E23929" w:rsidP="001C6737">
                                  <w:pPr>
                                    <w:jc w:val="center"/>
                                    <w:rPr>
                                      <w:sz w:val="20"/>
                                      <w:szCs w:val="20"/>
                                      <w:lang w:val="en-GB" w:eastAsia="en-GB"/>
                                    </w:rPr>
                                  </w:pPr>
                                  <w:proofErr w:type="spellStart"/>
                                  <w:r w:rsidRPr="00E23929">
                                    <w:rPr>
                                      <w:sz w:val="20"/>
                                      <w:szCs w:val="20"/>
                                      <w:lang w:val="en-GB" w:eastAsia="en-GB"/>
                                    </w:rPr>
                                    <w:t>Zakariae</w:t>
                                  </w:r>
                                  <w:proofErr w:type="spellEnd"/>
                                  <w:r w:rsidRPr="00E23929">
                                    <w:rPr>
                                      <w:sz w:val="20"/>
                                      <w:szCs w:val="20"/>
                                      <w:lang w:val="en-GB" w:eastAsia="en-GB"/>
                                    </w:rPr>
                                    <w:t xml:space="preserve"> E</w:t>
                                  </w:r>
                                  <w:r w:rsidR="005E055F">
                                    <w:rPr>
                                      <w:sz w:val="20"/>
                                      <w:szCs w:val="20"/>
                                      <w:lang w:val="en-GB" w:eastAsia="en-GB"/>
                                    </w:rPr>
                                    <w:t>l Asri</w:t>
                                  </w:r>
                                  <w:r w:rsidRPr="00E23929">
                                    <w:rPr>
                                      <w:sz w:val="20"/>
                                      <w:szCs w:val="20"/>
                                      <w:lang w:val="en-GB" w:eastAsia="en-GB"/>
                                    </w:rPr>
                                    <w:t xml:space="preserve">  </w:t>
                                  </w:r>
                                </w:p>
                                <w:p w14:paraId="0FB1A107" w14:textId="12D209D9" w:rsidR="00E23929" w:rsidRPr="00E23929" w:rsidRDefault="00E23929" w:rsidP="00491F17">
                                  <w:pPr>
                                    <w:jc w:val="center"/>
                                    <w:rPr>
                                      <w:rFonts w:ascii="Courier" w:hAnsi="Courier" w:cs="Courier"/>
                                      <w:sz w:val="20"/>
                                      <w:szCs w:val="20"/>
                                      <w:lang w:val="en-GB" w:eastAsia="en-GB"/>
                                    </w:rPr>
                                  </w:pPr>
                                  <w:r w:rsidRPr="00E23929">
                                    <w:rPr>
                                      <w:sz w:val="20"/>
                                      <w:szCs w:val="20"/>
                                      <w:lang w:val="en-GB" w:eastAsia="en-GB"/>
                                    </w:rPr>
                                    <w:t xml:space="preserve">MSC AI at </w:t>
                                  </w:r>
                                  <w:proofErr w:type="spellStart"/>
                                  <w:r w:rsidRPr="00E23929">
                                    <w:rPr>
                                      <w:sz w:val="20"/>
                                      <w:szCs w:val="20"/>
                                      <w:lang w:val="en-GB" w:eastAsia="en-GB"/>
                                    </w:rPr>
                                    <w:t>CentraleSupelec</w:t>
                                  </w:r>
                                  <w:proofErr w:type="spellEnd"/>
                                  <w:r w:rsidRPr="00E23929">
                                    <w:rPr>
                                      <w:sz w:val="20"/>
                                      <w:szCs w:val="20"/>
                                      <w:lang w:val="en-GB" w:eastAsia="en-GB"/>
                                    </w:rPr>
                                    <w:t xml:space="preserve"> </w:t>
                                  </w:r>
                                </w:p>
                                <w:p w14:paraId="6F0972CD" w14:textId="036BA1F1" w:rsidR="00E23929" w:rsidRPr="00E23929" w:rsidRDefault="00E23929" w:rsidP="003D15EE">
                                  <w:pPr>
                                    <w:spacing w:after="240"/>
                                    <w:jc w:val="center"/>
                                    <w:rPr>
                                      <w:sz w:val="16"/>
                                      <w:szCs w:val="16"/>
                                      <w:lang w:val="en-GB"/>
                                    </w:rPr>
                                  </w:pPr>
                                  <w:r w:rsidRPr="00E23929">
                                    <w:rPr>
                                      <w:rFonts w:ascii="Courier" w:hAnsi="Courier" w:cs="Courier"/>
                                      <w:sz w:val="16"/>
                                      <w:szCs w:val="16"/>
                                      <w:lang w:val="en-GB" w:eastAsia="en-GB"/>
                                    </w:rPr>
                                    <w:t xml:space="preserve">zakariae.elasri@student-cs.fr </w:t>
                                  </w:r>
                                </w:p>
                              </w:tc>
                            </w:tr>
                          </w:tbl>
                          <w:p w14:paraId="2B43ABBC" w14:textId="67661315" w:rsidR="00A523EC" w:rsidRPr="005E055F" w:rsidRDefault="004B0095" w:rsidP="002A5D50">
                            <w:pPr>
                              <w:jc w:val="center"/>
                              <w:rPr>
                                <w:color w:val="4472C4" w:themeColor="accent1"/>
                                <w:lang w:val="en-US"/>
                              </w:rPr>
                            </w:pPr>
                            <w:r w:rsidRPr="004B0095">
                              <w:rPr>
                                <w:lang w:val="en-US"/>
                              </w:rPr>
                              <w:t>Our code is available at</w:t>
                            </w:r>
                            <w:r>
                              <w:rPr>
                                <w:lang w:val="en-US"/>
                              </w:rPr>
                              <w:t xml:space="preserve"> </w:t>
                            </w:r>
                            <w:hyperlink r:id="rId7" w:history="1">
                              <w:r w:rsidR="005E055F" w:rsidRPr="005E055F">
                                <w:rPr>
                                  <w:rStyle w:val="Lienhypertexte"/>
                                  <w:color w:val="4472C4" w:themeColor="accent1"/>
                                  <w:lang w:val="en-US"/>
                                </w:rPr>
                                <w:t>https://github.com/CharlesBoydelaTour/NLP---Skip-gram-implementation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7A1A1" id="_x0000_t202" coordsize="21600,21600" o:spt="202" path="m,l,21600r21600,l21600,xe">
                <v:stroke joinstyle="miter"/>
                <v:path gradientshapeok="t" o:connecttype="rect"/>
              </v:shapetype>
              <v:shape id="Text Box 11" o:spid="_x0000_s1026" type="#_x0000_t202" style="position:absolute;left:0;text-align:left;margin-left:0;margin-top:1in;width:494.6pt;height:146.3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" stroked="f">
                <v:fill opacity="0"/>
                <v:textbox inset="0,0,0,0">
                  <w:txbxContent>
                    <w:p w14:paraId="289A76DD" w14:textId="77777777" w:rsidR="00A523EC" w:rsidRDefault="00A523EC">
                      <w:pPr>
                        <w:pStyle w:val="Heading"/>
                        <w:rPr>
                          <w:lang w:val="en-GB"/>
                        </w:rPr>
                      </w:pPr>
                    </w:p>
                    <w:p w14:paraId="3D1F932B" w14:textId="0056595A" w:rsidR="00A523EC" w:rsidRDefault="00E23929" w:rsidP="00491F17">
                      <w:pPr>
                        <w:jc w:val="center"/>
                        <w:rPr>
                          <w:b/>
                          <w:sz w:val="28"/>
                          <w:szCs w:val="28"/>
                          <w:lang w:val="en-GB"/>
                        </w:rPr>
                      </w:pPr>
                      <w:r>
                        <w:rPr>
                          <w:b/>
                          <w:sz w:val="28"/>
                          <w:szCs w:val="28"/>
                          <w:lang w:val="en-GB"/>
                        </w:rPr>
                        <w:t>Implementation of Skip-Gram with Negative Sampling</w:t>
                      </w:r>
                    </w:p>
                    <w:p w14:paraId="711B1A1B" w14:textId="2D766FA2" w:rsidR="00491F17" w:rsidRDefault="00491F17" w:rsidP="00491F17">
                      <w:pPr>
                        <w:jc w:val="center"/>
                        <w:rPr>
                          <w:b/>
                          <w:i/>
                          <w:iCs/>
                          <w:lang w:val="en-GB"/>
                        </w:rPr>
                      </w:pPr>
                      <w:r w:rsidRPr="00491F17">
                        <w:rPr>
                          <w:b/>
                          <w:i/>
                          <w:iCs/>
                          <w:lang w:val="en-GB"/>
                        </w:rPr>
                        <w:t xml:space="preserve">Project </w:t>
                      </w:r>
                      <w:r w:rsidR="00EA0694">
                        <w:rPr>
                          <w:b/>
                          <w:i/>
                          <w:iCs/>
                          <w:lang w:val="en-GB"/>
                        </w:rPr>
                        <w:t>Report</w:t>
                      </w:r>
                    </w:p>
                    <w:p w14:paraId="575F7ED7" w14:textId="77777777" w:rsidR="00491F17" w:rsidRPr="00491F17" w:rsidRDefault="00491F17" w:rsidP="00491F17">
                      <w:pPr>
                        <w:jc w:val="center"/>
                        <w:rPr>
                          <w:b/>
                          <w:lang w:val="en-GB"/>
                        </w:rPr>
                      </w:pPr>
                    </w:p>
                    <w:p w14:paraId="4BBB6775" w14:textId="77777777" w:rsidR="00491F17" w:rsidRDefault="00491F17"/>
                    <w:tbl>
                      <w:tblPr>
                        <w:tblW w:w="9933" w:type="dxa"/>
                        <w:tblInd w:w="-112" w:type="dxa"/>
                        <w:tblLayout w:type="fixed"/>
                        <w:tblLook w:val="0000" w:firstRow="0" w:lastRow="0" w:firstColumn="0" w:lastColumn="0" w:noHBand="0" w:noVBand="0"/>
                      </w:tblPr>
                      <w:tblGrid>
                        <w:gridCol w:w="3140"/>
                        <w:gridCol w:w="3771"/>
                        <w:gridCol w:w="3022"/>
                      </w:tblGrid>
                      <w:tr w:rsidR="00E92516" w:rsidRPr="003D15EE" w14:paraId="58861796" w14:textId="77777777" w:rsidTr="00E92516">
                        <w:tc>
                          <w:tcPr>
                            <w:tcW w:w="3140" w:type="dxa"/>
                            <w:shd w:val="clear" w:color="auto" w:fill="auto"/>
                          </w:tcPr>
                          <w:p w14:paraId="5859EF97" w14:textId="132FCD65" w:rsidR="00E23929" w:rsidRPr="00E23929" w:rsidRDefault="00E23929" w:rsidP="00491F17">
                            <w:pPr>
                              <w:jc w:val="center"/>
                              <w:rPr>
                                <w:sz w:val="20"/>
                                <w:szCs w:val="20"/>
                                <w:lang w:eastAsia="en-GB"/>
                              </w:rPr>
                            </w:pPr>
                            <w:r w:rsidRPr="00E23929">
                              <w:rPr>
                                <w:sz w:val="20"/>
                                <w:szCs w:val="20"/>
                                <w:lang w:eastAsia="en-GB"/>
                              </w:rPr>
                              <w:t xml:space="preserve">Gabriel </w:t>
                            </w:r>
                            <w:proofErr w:type="spellStart"/>
                            <w:r w:rsidRPr="00E23929">
                              <w:rPr>
                                <w:sz w:val="20"/>
                                <w:szCs w:val="20"/>
                                <w:lang w:eastAsia="en-GB"/>
                              </w:rPr>
                              <w:t>Drai</w:t>
                            </w:r>
                            <w:proofErr w:type="spellEnd"/>
                          </w:p>
                          <w:p w14:paraId="7CB2F0CB" w14:textId="77777777" w:rsidR="00E23929" w:rsidRPr="00E23929" w:rsidRDefault="00E23929" w:rsidP="00491F17">
                            <w:pPr>
                              <w:jc w:val="center"/>
                              <w:rPr>
                                <w:sz w:val="20"/>
                                <w:szCs w:val="20"/>
                                <w:lang w:eastAsia="en-GB"/>
                              </w:rPr>
                            </w:pPr>
                            <w:r w:rsidRPr="00E23929">
                              <w:rPr>
                                <w:sz w:val="20"/>
                                <w:szCs w:val="20"/>
                                <w:lang w:eastAsia="en-GB"/>
                              </w:rPr>
                              <w:t xml:space="preserve">MSC AI at </w:t>
                            </w:r>
                            <w:proofErr w:type="spellStart"/>
                            <w:r w:rsidRPr="00E23929">
                              <w:rPr>
                                <w:sz w:val="20"/>
                                <w:szCs w:val="20"/>
                                <w:lang w:eastAsia="en-GB"/>
                              </w:rPr>
                              <w:t>CentraleSupelec</w:t>
                            </w:r>
                            <w:proofErr w:type="spellEnd"/>
                          </w:p>
                          <w:p w14:paraId="619BAECB" w14:textId="27C80277" w:rsidR="00E23929" w:rsidRPr="00E23929" w:rsidRDefault="005E055F" w:rsidP="00491F17">
                            <w:pPr>
                              <w:jc w:val="center"/>
                              <w:rPr>
                                <w:sz w:val="16"/>
                                <w:szCs w:val="16"/>
                              </w:rPr>
                            </w:pPr>
                            <w:r w:rsidRPr="005E055F">
                              <w:rPr>
                                <w:rFonts w:ascii="Courier" w:hAnsi="Courier" w:cs="Courier"/>
                                <w:sz w:val="16"/>
                                <w:szCs w:val="16"/>
                                <w:lang w:eastAsia="en-GB"/>
                              </w:rPr>
                              <w:t>gabriel.drai@student-cs.fr</w:t>
                            </w:r>
                          </w:p>
                        </w:tc>
                        <w:tc>
                          <w:tcPr>
                            <w:tcW w:w="3771" w:type="dxa"/>
                          </w:tcPr>
                          <w:p w14:paraId="2CED0BC6" w14:textId="0CC863A9" w:rsidR="00E23929" w:rsidRDefault="00E23929" w:rsidP="001C6737">
                            <w:pPr>
                              <w:jc w:val="center"/>
                              <w:rPr>
                                <w:sz w:val="20"/>
                                <w:szCs w:val="20"/>
                                <w:lang w:eastAsia="en-GB"/>
                              </w:rPr>
                            </w:pPr>
                            <w:r w:rsidRPr="00E23929">
                              <w:rPr>
                                <w:sz w:val="20"/>
                                <w:szCs w:val="20"/>
                                <w:lang w:eastAsia="en-GB"/>
                              </w:rPr>
                              <w:t xml:space="preserve">Charles Boy de la </w:t>
                            </w:r>
                            <w:r w:rsidR="005E055F">
                              <w:rPr>
                                <w:sz w:val="20"/>
                                <w:szCs w:val="20"/>
                                <w:lang w:eastAsia="en-GB"/>
                              </w:rPr>
                              <w:t>T</w:t>
                            </w:r>
                            <w:r w:rsidRPr="00E23929">
                              <w:rPr>
                                <w:sz w:val="20"/>
                                <w:szCs w:val="20"/>
                                <w:lang w:eastAsia="en-GB"/>
                              </w:rPr>
                              <w:t>our</w:t>
                            </w:r>
                          </w:p>
                          <w:p w14:paraId="6858A7C6" w14:textId="77777777" w:rsidR="00E23929" w:rsidRPr="000D1A34" w:rsidRDefault="00E23929" w:rsidP="00E23929">
                            <w:pPr>
                              <w:jc w:val="center"/>
                              <w:rPr>
                                <w:sz w:val="20"/>
                                <w:szCs w:val="20"/>
                                <w:lang w:eastAsia="en-GB"/>
                              </w:rPr>
                            </w:pPr>
                            <w:r w:rsidRPr="000D1A34">
                              <w:rPr>
                                <w:sz w:val="20"/>
                                <w:szCs w:val="20"/>
                                <w:lang w:eastAsia="en-GB"/>
                              </w:rPr>
                              <w:t>MSC AI at CentraleSupelec</w:t>
                            </w:r>
                          </w:p>
                          <w:p w14:paraId="521DC388" w14:textId="2910C400" w:rsidR="00E23929" w:rsidRPr="000D1A34" w:rsidRDefault="00E92516" w:rsidP="00E23929">
                            <w:pPr>
                              <w:jc w:val="center"/>
                              <w:rPr>
                                <w:sz w:val="20"/>
                                <w:szCs w:val="20"/>
                                <w:lang w:eastAsia="en-GB"/>
                              </w:rPr>
                            </w:pPr>
                            <w:r w:rsidRPr="000D1A34">
                              <w:rPr>
                                <w:rFonts w:ascii="Courier" w:hAnsi="Courier" w:cs="Courier"/>
                                <w:sz w:val="16"/>
                                <w:szCs w:val="16"/>
                                <w:lang w:eastAsia="en-GB"/>
                              </w:rPr>
                              <w:t>charles.boy-de-la-tour@student-cs.fr</w:t>
                            </w:r>
                          </w:p>
                        </w:tc>
                        <w:tc>
                          <w:tcPr>
                            <w:tcW w:w="3022" w:type="dxa"/>
                            <w:shd w:val="clear" w:color="auto" w:fill="auto"/>
                          </w:tcPr>
                          <w:p w14:paraId="204C171C" w14:textId="4193E789" w:rsidR="00E23929" w:rsidRPr="00E23929" w:rsidRDefault="00E23929" w:rsidP="001C6737">
                            <w:pPr>
                              <w:jc w:val="center"/>
                              <w:rPr>
                                <w:sz w:val="20"/>
                                <w:szCs w:val="20"/>
                                <w:lang w:val="en-GB" w:eastAsia="en-GB"/>
                              </w:rPr>
                            </w:pPr>
                            <w:proofErr w:type="spellStart"/>
                            <w:r w:rsidRPr="00E23929">
                              <w:rPr>
                                <w:sz w:val="20"/>
                                <w:szCs w:val="20"/>
                                <w:lang w:val="en-GB" w:eastAsia="en-GB"/>
                              </w:rPr>
                              <w:t>Zakariae</w:t>
                            </w:r>
                            <w:proofErr w:type="spellEnd"/>
                            <w:r w:rsidRPr="00E23929">
                              <w:rPr>
                                <w:sz w:val="20"/>
                                <w:szCs w:val="20"/>
                                <w:lang w:val="en-GB" w:eastAsia="en-GB"/>
                              </w:rPr>
                              <w:t xml:space="preserve"> E</w:t>
                            </w:r>
                            <w:r w:rsidR="005E055F">
                              <w:rPr>
                                <w:sz w:val="20"/>
                                <w:szCs w:val="20"/>
                                <w:lang w:val="en-GB" w:eastAsia="en-GB"/>
                              </w:rPr>
                              <w:t>l Asri</w:t>
                            </w:r>
                            <w:r w:rsidRPr="00E23929">
                              <w:rPr>
                                <w:sz w:val="20"/>
                                <w:szCs w:val="20"/>
                                <w:lang w:val="en-GB" w:eastAsia="en-GB"/>
                              </w:rPr>
                              <w:t xml:space="preserve">  </w:t>
                            </w:r>
                          </w:p>
                          <w:p w14:paraId="0FB1A107" w14:textId="12D209D9" w:rsidR="00E23929" w:rsidRPr="00E23929" w:rsidRDefault="00E23929" w:rsidP="00491F17">
                            <w:pPr>
                              <w:jc w:val="center"/>
                              <w:rPr>
                                <w:rFonts w:ascii="Courier" w:hAnsi="Courier" w:cs="Courier"/>
                                <w:sz w:val="20"/>
                                <w:szCs w:val="20"/>
                                <w:lang w:val="en-GB" w:eastAsia="en-GB"/>
                              </w:rPr>
                            </w:pPr>
                            <w:r w:rsidRPr="00E23929">
                              <w:rPr>
                                <w:sz w:val="20"/>
                                <w:szCs w:val="20"/>
                                <w:lang w:val="en-GB" w:eastAsia="en-GB"/>
                              </w:rPr>
                              <w:t xml:space="preserve">MSC AI at </w:t>
                            </w:r>
                            <w:proofErr w:type="spellStart"/>
                            <w:r w:rsidRPr="00E23929">
                              <w:rPr>
                                <w:sz w:val="20"/>
                                <w:szCs w:val="20"/>
                                <w:lang w:val="en-GB" w:eastAsia="en-GB"/>
                              </w:rPr>
                              <w:t>CentraleSupelec</w:t>
                            </w:r>
                            <w:proofErr w:type="spellEnd"/>
                            <w:r w:rsidRPr="00E23929">
                              <w:rPr>
                                <w:sz w:val="20"/>
                                <w:szCs w:val="20"/>
                                <w:lang w:val="en-GB" w:eastAsia="en-GB"/>
                              </w:rPr>
                              <w:t xml:space="preserve"> </w:t>
                            </w:r>
                          </w:p>
                          <w:p w14:paraId="6F0972CD" w14:textId="036BA1F1" w:rsidR="00E23929" w:rsidRPr="00E23929" w:rsidRDefault="00E23929" w:rsidP="003D15EE">
                            <w:pPr>
                              <w:spacing w:after="240"/>
                              <w:jc w:val="center"/>
                              <w:rPr>
                                <w:sz w:val="16"/>
                                <w:szCs w:val="16"/>
                                <w:lang w:val="en-GB"/>
                              </w:rPr>
                            </w:pPr>
                            <w:r w:rsidRPr="00E23929">
                              <w:rPr>
                                <w:rFonts w:ascii="Courier" w:hAnsi="Courier" w:cs="Courier"/>
                                <w:sz w:val="16"/>
                                <w:szCs w:val="16"/>
                                <w:lang w:val="en-GB" w:eastAsia="en-GB"/>
                              </w:rPr>
                              <w:t xml:space="preserve">zakariae.elasri@student-cs.fr </w:t>
                            </w:r>
                          </w:p>
                        </w:tc>
                      </w:tr>
                    </w:tbl>
                    <w:p w14:paraId="2B43ABBC" w14:textId="67661315" w:rsidR="00A523EC" w:rsidRPr="005E055F" w:rsidRDefault="004B0095" w:rsidP="002A5D50">
                      <w:pPr>
                        <w:jc w:val="center"/>
                        <w:rPr>
                          <w:color w:val="4472C4" w:themeColor="accent1"/>
                          <w:lang w:val="en-US"/>
                        </w:rPr>
                      </w:pPr>
                      <w:r w:rsidRPr="004B0095">
                        <w:rPr>
                          <w:lang w:val="en-US"/>
                        </w:rPr>
                        <w:t>Our code is available at</w:t>
                      </w:r>
                      <w:r>
                        <w:rPr>
                          <w:lang w:val="en-US"/>
                        </w:rPr>
                        <w:t xml:space="preserve"> </w:t>
                      </w:r>
                      <w:hyperlink r:id="rId8" w:history="1">
                        <w:r w:rsidR="005E055F" w:rsidRPr="005E055F">
                          <w:rPr>
                            <w:rStyle w:val="Lienhypertexte"/>
                            <w:color w:val="4472C4" w:themeColor="accent1"/>
                            <w:lang w:val="en-US"/>
                          </w:rPr>
                          <w:t>https://github.com/CharlesBoydelaTour/NLP---Skip-gram-implementation</w:t>
                        </w:r>
                      </w:hyperlink>
                    </w:p>
                  </w:txbxContent>
                </v:textbox>
                <w10:wrap type="topAndBottom" anchorx="margin" anchory="page"/>
              </v:shape>
            </w:pict>
          </mc:Fallback>
        </mc:AlternateContent>
      </w:r>
    </w:p>
    <w:p w14:paraId="791B0B31" w14:textId="0F56EF01" w:rsidR="00A523EC" w:rsidRPr="00491F17" w:rsidRDefault="009F4E9D" w:rsidP="00A220CF">
      <w:pPr>
        <w:pStyle w:val="Titre1"/>
        <w:jc w:val="both"/>
        <w:rPr>
          <w:b/>
          <w:bCs/>
        </w:rPr>
      </w:pPr>
      <w:r>
        <w:rPr>
          <w:b/>
          <w:bCs/>
        </w:rPr>
        <w:t>Abstract</w:t>
      </w:r>
    </w:p>
    <w:p w14:paraId="26BF9F44" w14:textId="77777777" w:rsidR="00E23929" w:rsidRPr="00212605" w:rsidRDefault="00E23929" w:rsidP="005755AD">
      <w:pPr>
        <w:pStyle w:val="NormalWeb"/>
        <w:spacing w:before="0" w:beforeAutospacing="0" w:after="0" w:afterAutospacing="0"/>
        <w:jc w:val="both"/>
        <w:rPr>
          <w:lang w:val="en-US"/>
        </w:rPr>
      </w:pPr>
      <w:r w:rsidRPr="00212605">
        <w:rPr>
          <w:color w:val="000000"/>
          <w:lang w:val="en-US"/>
        </w:rPr>
        <w:t>One of the most important questions in Natural Language Processing is how to provide a great representation of words and their meaning. Those types of representations are called word embedding, they have an array shape and can be used as features for NLP machine learning tasks. One of the most famous and used word embedding algorithms is called word2vec and has two modalities: Bag-Of-Words and Skip-Gram. The first one acquires a word representation by predicting a word with its context, vice versa for the second one.</w:t>
      </w:r>
    </w:p>
    <w:p w14:paraId="204DCC92" w14:textId="77777777" w:rsidR="00E23929" w:rsidRPr="00212605" w:rsidRDefault="00E23929" w:rsidP="005755AD">
      <w:pPr>
        <w:pStyle w:val="NormalWeb"/>
        <w:spacing w:before="0" w:beforeAutospacing="0" w:after="0" w:afterAutospacing="0"/>
        <w:jc w:val="both"/>
        <w:rPr>
          <w:lang w:val="en-US"/>
        </w:rPr>
      </w:pPr>
      <w:r w:rsidRPr="00212605">
        <w:rPr>
          <w:color w:val="000000"/>
          <w:lang w:val="en-US"/>
        </w:rPr>
        <w:t>We are focusing on the last one, and how we can improve its performances with different methods such as negative sampling or filtering words depending on their frequency in the training corpus.</w:t>
      </w:r>
    </w:p>
    <w:p w14:paraId="5434C960" w14:textId="1BF84544" w:rsidR="00775F69" w:rsidRPr="00491F17" w:rsidRDefault="00775F69" w:rsidP="00775F69">
      <w:pPr>
        <w:pStyle w:val="Titre1"/>
        <w:jc w:val="both"/>
        <w:rPr>
          <w:b/>
          <w:bCs/>
        </w:rPr>
      </w:pPr>
      <w:r>
        <w:rPr>
          <w:b/>
          <w:bCs/>
        </w:rPr>
        <w:t>Introduction</w:t>
      </w:r>
    </w:p>
    <w:p w14:paraId="389390DC" w14:textId="61B3ECB0" w:rsidR="00540184" w:rsidRDefault="00625F58" w:rsidP="005755AD">
      <w:pPr>
        <w:pStyle w:val="NormalWeb"/>
        <w:spacing w:before="0" w:beforeAutospacing="0" w:after="0" w:afterAutospacing="0"/>
        <w:jc w:val="both"/>
        <w:rPr>
          <w:color w:val="000000"/>
          <w:lang w:val="en-US"/>
        </w:rPr>
      </w:pPr>
      <w:r>
        <w:rPr>
          <w:color w:val="000000"/>
          <w:lang w:val="en-US"/>
        </w:rPr>
        <w:t xml:space="preserve">Traditionally, </w:t>
      </w:r>
      <w:r w:rsidRPr="00625F58">
        <w:rPr>
          <w:color w:val="000000"/>
          <w:lang w:val="en-US"/>
        </w:rPr>
        <w:t>Count-based language modeling</w:t>
      </w:r>
      <w:r>
        <w:rPr>
          <w:color w:val="000000"/>
          <w:lang w:val="en-US"/>
        </w:rPr>
        <w:t xml:space="preserve"> was the major technique for NLP tasks</w:t>
      </w:r>
      <w:r w:rsidR="00540184">
        <w:rPr>
          <w:color w:val="000000"/>
          <w:lang w:val="en-US"/>
        </w:rPr>
        <w:t>.</w:t>
      </w:r>
      <w:r>
        <w:rPr>
          <w:color w:val="000000"/>
          <w:lang w:val="en-US"/>
        </w:rPr>
        <w:t xml:space="preserve"> </w:t>
      </w:r>
      <w:r w:rsidR="00540184">
        <w:rPr>
          <w:color w:val="000000"/>
          <w:lang w:val="en-US"/>
        </w:rPr>
        <w:t>These models</w:t>
      </w:r>
      <w:r w:rsidR="00540184" w:rsidRPr="00540184">
        <w:rPr>
          <w:color w:val="000000"/>
          <w:lang w:val="en-US"/>
        </w:rPr>
        <w:t xml:space="preserve"> t</w:t>
      </w:r>
      <w:r w:rsidR="00540184">
        <w:rPr>
          <w:color w:val="000000"/>
          <w:lang w:val="en-US"/>
        </w:rPr>
        <w:t xml:space="preserve">ry to </w:t>
      </w:r>
      <w:r w:rsidR="00540184" w:rsidRPr="00540184">
        <w:rPr>
          <w:color w:val="000000"/>
          <w:lang w:val="en-US"/>
        </w:rPr>
        <w:t>capture meaningful relationships among words</w:t>
      </w:r>
      <w:r w:rsidR="00540184">
        <w:rPr>
          <w:color w:val="000000"/>
          <w:lang w:val="en-US"/>
        </w:rPr>
        <w:t xml:space="preserve"> by </w:t>
      </w:r>
      <w:r w:rsidR="00540184" w:rsidRPr="00540184">
        <w:rPr>
          <w:color w:val="000000"/>
          <w:lang w:val="en-US"/>
        </w:rPr>
        <w:t>computing a co-</w:t>
      </w:r>
      <w:proofErr w:type="spellStart"/>
      <w:r w:rsidR="00540184" w:rsidRPr="00540184">
        <w:rPr>
          <w:color w:val="000000"/>
          <w:lang w:val="en-US"/>
        </w:rPr>
        <w:t>occurence</w:t>
      </w:r>
      <w:proofErr w:type="spellEnd"/>
      <w:r w:rsidR="00540184" w:rsidRPr="00540184">
        <w:rPr>
          <w:color w:val="000000"/>
          <w:lang w:val="en-US"/>
        </w:rPr>
        <w:t xml:space="preserve"> matrix</w:t>
      </w:r>
      <w:r w:rsidR="00540184">
        <w:rPr>
          <w:color w:val="000000"/>
          <w:lang w:val="en-US"/>
        </w:rPr>
        <w:t xml:space="preserve">, this technique </w:t>
      </w:r>
      <w:r w:rsidR="002C4548">
        <w:rPr>
          <w:color w:val="000000"/>
          <w:lang w:val="en-US"/>
        </w:rPr>
        <w:t>was</w:t>
      </w:r>
      <w:r w:rsidR="00540184">
        <w:rPr>
          <w:color w:val="000000"/>
          <w:lang w:val="en-US"/>
        </w:rPr>
        <w:t xml:space="preserve"> not performant</w:t>
      </w:r>
      <w:r w:rsidR="00540184" w:rsidRPr="00540184">
        <w:rPr>
          <w:color w:val="000000"/>
          <w:lang w:val="en-US"/>
        </w:rPr>
        <w:t xml:space="preserve"> </w:t>
      </w:r>
      <w:r w:rsidR="00540184">
        <w:rPr>
          <w:color w:val="000000"/>
          <w:lang w:val="en-US"/>
        </w:rPr>
        <w:t xml:space="preserve">in </w:t>
      </w:r>
      <w:r w:rsidR="00540184" w:rsidRPr="00540184">
        <w:rPr>
          <w:color w:val="000000"/>
          <w:lang w:val="en-US"/>
        </w:rPr>
        <w:t>capturing complex relationships</w:t>
      </w:r>
      <w:r w:rsidR="00540184">
        <w:rPr>
          <w:color w:val="000000"/>
          <w:lang w:val="en-US"/>
        </w:rPr>
        <w:t>.</w:t>
      </w:r>
    </w:p>
    <w:p w14:paraId="069E808D" w14:textId="0B184A0C" w:rsidR="00E92516" w:rsidRPr="002C4548" w:rsidRDefault="005755AD" w:rsidP="002C4548">
      <w:pPr>
        <w:pStyle w:val="NormalWeb"/>
        <w:spacing w:before="0" w:beforeAutospacing="0" w:after="0" w:afterAutospacing="0"/>
        <w:jc w:val="both"/>
        <w:rPr>
          <w:color w:val="000000"/>
          <w:lang w:val="en-US"/>
        </w:rPr>
      </w:pPr>
      <w:r w:rsidRPr="00212605">
        <w:rPr>
          <w:color w:val="000000"/>
          <w:lang w:val="en-US"/>
        </w:rPr>
        <w:t xml:space="preserve">To compute high-quality representations of word vectors, </w:t>
      </w:r>
      <w:proofErr w:type="spellStart"/>
      <w:r w:rsidRPr="00212605">
        <w:rPr>
          <w:i/>
          <w:iCs/>
          <w:color w:val="000000"/>
          <w:lang w:val="en-US"/>
        </w:rPr>
        <w:t>Mikolov</w:t>
      </w:r>
      <w:proofErr w:type="spellEnd"/>
      <w:r w:rsidRPr="00212605">
        <w:rPr>
          <w:i/>
          <w:iCs/>
          <w:color w:val="000000"/>
          <w:lang w:val="en-US"/>
        </w:rPr>
        <w:t xml:space="preserve"> et al.</w:t>
      </w:r>
      <w:r w:rsidRPr="00212605">
        <w:rPr>
          <w:color w:val="000000"/>
          <w:lang w:val="en-US"/>
        </w:rPr>
        <w:t xml:space="preserve"> [</w:t>
      </w:r>
      <w:r w:rsidR="00CA27B8">
        <w:rPr>
          <w:color w:val="000000"/>
          <w:lang w:val="en-US"/>
        </w:rPr>
        <w:t>4</w:t>
      </w:r>
      <w:r w:rsidRPr="00212605">
        <w:rPr>
          <w:color w:val="000000"/>
          <w:lang w:val="en-US"/>
        </w:rPr>
        <w:t xml:space="preserve">] have introduced a </w:t>
      </w:r>
      <w:r w:rsidR="00811EA1" w:rsidRPr="00811EA1">
        <w:rPr>
          <w:color w:val="000000"/>
          <w:lang w:val="en-US"/>
        </w:rPr>
        <w:t xml:space="preserve">prediction-based </w:t>
      </w:r>
      <w:r w:rsidR="00811EA1">
        <w:rPr>
          <w:color w:val="000000"/>
          <w:lang w:val="en-US"/>
        </w:rPr>
        <w:t>approach</w:t>
      </w:r>
      <w:r w:rsidR="00811EA1" w:rsidRPr="00811EA1">
        <w:rPr>
          <w:color w:val="000000"/>
          <w:lang w:val="en-US"/>
        </w:rPr>
        <w:t xml:space="preserve">, called Word2Vec, </w:t>
      </w:r>
      <w:r w:rsidR="00811EA1">
        <w:rPr>
          <w:color w:val="000000"/>
          <w:lang w:val="en-US"/>
        </w:rPr>
        <w:t xml:space="preserve">where the proposed </w:t>
      </w:r>
      <w:r w:rsidR="00811EA1" w:rsidRPr="00811EA1">
        <w:rPr>
          <w:color w:val="000000"/>
          <w:lang w:val="en-US"/>
        </w:rPr>
        <w:t>model uses neural networks to learn intelligent representation of words in a vector space</w:t>
      </w:r>
      <w:r w:rsidR="00811EA1">
        <w:rPr>
          <w:color w:val="000000"/>
          <w:lang w:val="en-US"/>
        </w:rPr>
        <w:t xml:space="preserve">. </w:t>
      </w:r>
      <w:r w:rsidRPr="00212605">
        <w:rPr>
          <w:color w:val="000000"/>
          <w:lang w:val="en-US"/>
        </w:rPr>
        <w:t xml:space="preserve">This model tries to </w:t>
      </w:r>
      <w:r w:rsidR="00811EA1" w:rsidRPr="00212605">
        <w:rPr>
          <w:color w:val="000000"/>
          <w:lang w:val="en-US"/>
        </w:rPr>
        <w:t>maximize</w:t>
      </w:r>
      <w:r w:rsidRPr="00212605">
        <w:rPr>
          <w:color w:val="000000"/>
          <w:lang w:val="en-US"/>
        </w:rPr>
        <w:t xml:space="preserve"> a word's classification based on another word in the same sentence.</w:t>
      </w:r>
      <w:r w:rsidR="00811EA1">
        <w:rPr>
          <w:color w:val="000000"/>
          <w:lang w:val="en-US"/>
        </w:rPr>
        <w:t xml:space="preserve"> </w:t>
      </w:r>
      <w:r w:rsidR="002C4548">
        <w:rPr>
          <w:color w:val="000000"/>
          <w:lang w:val="en-US"/>
        </w:rPr>
        <w:t>There are two variants of Word2Vec model, Continuous bag of words and Skip-gram. We focus here in the last one</w:t>
      </w:r>
      <w:r w:rsidRPr="00212605">
        <w:rPr>
          <w:color w:val="000000"/>
          <w:lang w:val="en-US"/>
        </w:rPr>
        <w:t>,</w:t>
      </w:r>
      <w:r w:rsidR="002C4548">
        <w:rPr>
          <w:color w:val="000000"/>
          <w:lang w:val="en-US"/>
        </w:rPr>
        <w:t xml:space="preserve"> where</w:t>
      </w:r>
      <w:r w:rsidRPr="00212605">
        <w:rPr>
          <w:color w:val="000000"/>
          <w:lang w:val="en-US"/>
        </w:rPr>
        <w:t xml:space="preserve"> each word is used as an input to a Log-linear classifier with a linear projection hidden layer</w:t>
      </w:r>
      <w:r w:rsidR="002C4548">
        <w:rPr>
          <w:color w:val="000000"/>
          <w:lang w:val="en-US"/>
        </w:rPr>
        <w:t xml:space="preserve"> to </w:t>
      </w:r>
      <w:r w:rsidRPr="00212605">
        <w:rPr>
          <w:color w:val="000000"/>
          <w:lang w:val="en-US"/>
        </w:rPr>
        <w:t>predict words within a specific range around the input word (see Figure</w:t>
      </w:r>
      <w:r w:rsidR="00643E44">
        <w:rPr>
          <w:color w:val="000000"/>
          <w:lang w:val="en-US"/>
        </w:rPr>
        <w:t xml:space="preserve"> 1</w:t>
      </w:r>
      <w:r w:rsidRPr="00212605">
        <w:rPr>
          <w:color w:val="000000"/>
          <w:lang w:val="en-US"/>
        </w:rPr>
        <w:t>). </w:t>
      </w:r>
    </w:p>
    <w:p w14:paraId="04039A6F" w14:textId="0EC715DD" w:rsidR="005755AD" w:rsidRDefault="005755AD" w:rsidP="005755AD">
      <w:pPr>
        <w:keepNext/>
      </w:pPr>
      <w:r>
        <w:fldChar w:fldCharType="begin"/>
      </w:r>
      <w:r>
        <w:instrText xml:space="preserve"> INCLUDEPICTURE "https://aegis4048.github.io/jupyter_images/skip-gram-paper.png" \* MERGEFORMATINET </w:instrText>
      </w:r>
      <w:r>
        <w:fldChar w:fldCharType="separate"/>
      </w:r>
      <w:r>
        <w:rPr>
          <w:noProof/>
        </w:rPr>
        <w:drawing>
          <wp:inline distT="0" distB="0" distL="0" distR="0" wp14:anchorId="0353A808" wp14:editId="340FBADD">
            <wp:extent cx="2585545" cy="2075420"/>
            <wp:effectExtent l="12700" t="12700" r="18415"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688" cy="2143765"/>
                    </a:xfrm>
                    <a:prstGeom prst="rect">
                      <a:avLst/>
                    </a:prstGeom>
                    <a:noFill/>
                    <a:ln>
                      <a:solidFill>
                        <a:schemeClr val="tx1"/>
                      </a:solidFill>
                    </a:ln>
                  </pic:spPr>
                </pic:pic>
              </a:graphicData>
            </a:graphic>
          </wp:inline>
        </w:drawing>
      </w:r>
      <w:r>
        <w:fldChar w:fldCharType="end"/>
      </w:r>
    </w:p>
    <w:p w14:paraId="3C7268CA" w14:textId="32511CD5" w:rsidR="005755AD" w:rsidRPr="00545D46" w:rsidRDefault="005755AD" w:rsidP="00545D46">
      <w:pPr>
        <w:pStyle w:val="NormalWeb"/>
        <w:spacing w:before="0" w:beforeAutospacing="0" w:after="120" w:afterAutospacing="0"/>
        <w:jc w:val="both"/>
        <w:rPr>
          <w:color w:val="000000"/>
          <w:sz w:val="16"/>
          <w:szCs w:val="16"/>
          <w:lang w:val="en-US"/>
        </w:rPr>
      </w:pPr>
      <w:r w:rsidRPr="00545D46">
        <w:rPr>
          <w:color w:val="000000"/>
          <w:sz w:val="16"/>
          <w:szCs w:val="16"/>
          <w:lang w:val="en-US"/>
        </w:rPr>
        <w:t>Figure</w:t>
      </w:r>
      <w:r w:rsidRPr="00545D46">
        <w:rPr>
          <w:color w:val="000000"/>
          <w:sz w:val="16"/>
          <w:szCs w:val="16"/>
          <w:lang w:val="en-US"/>
        </w:rPr>
        <w:fldChar w:fldCharType="begin"/>
      </w:r>
      <w:r w:rsidRPr="00545D46">
        <w:rPr>
          <w:color w:val="000000"/>
          <w:sz w:val="16"/>
          <w:szCs w:val="16"/>
          <w:lang w:val="en-US"/>
        </w:rPr>
        <w:instrText xml:space="preserve"> SEQ Figure \* ARABIC </w:instrText>
      </w:r>
      <w:r w:rsidRPr="00545D46">
        <w:rPr>
          <w:color w:val="000000"/>
          <w:sz w:val="16"/>
          <w:szCs w:val="16"/>
          <w:lang w:val="en-US"/>
        </w:rPr>
        <w:fldChar w:fldCharType="separate"/>
      </w:r>
      <w:r w:rsidRPr="00545D46">
        <w:rPr>
          <w:color w:val="000000"/>
          <w:sz w:val="16"/>
          <w:szCs w:val="16"/>
          <w:lang w:val="en-US"/>
        </w:rPr>
        <w:t>1</w:t>
      </w:r>
      <w:r w:rsidRPr="00545D46">
        <w:rPr>
          <w:color w:val="000000"/>
          <w:sz w:val="16"/>
          <w:szCs w:val="16"/>
          <w:lang w:val="en-US"/>
        </w:rPr>
        <w:fldChar w:fldCharType="end"/>
      </w:r>
      <w:r w:rsidRPr="00545D46">
        <w:rPr>
          <w:color w:val="000000"/>
          <w:sz w:val="16"/>
          <w:szCs w:val="16"/>
          <w:lang w:val="en-US"/>
        </w:rPr>
        <w:t> : Original Skip-gram model architecture</w:t>
      </w:r>
    </w:p>
    <w:p w14:paraId="226FF2DD" w14:textId="10068694" w:rsidR="005755AD" w:rsidRPr="00212605" w:rsidRDefault="005755AD" w:rsidP="005755AD">
      <w:pPr>
        <w:pStyle w:val="NormalWeb"/>
        <w:spacing w:before="0" w:beforeAutospacing="0" w:after="0" w:afterAutospacing="0"/>
        <w:jc w:val="both"/>
        <w:rPr>
          <w:lang w:val="en-US"/>
        </w:rPr>
      </w:pPr>
      <w:r w:rsidRPr="00212605">
        <w:rPr>
          <w:color w:val="000000"/>
          <w:lang w:val="en-US"/>
        </w:rPr>
        <w:t xml:space="preserve">This model had great enhancement compared to previous models, </w:t>
      </w:r>
      <w:r w:rsidR="002C4548">
        <w:rPr>
          <w:color w:val="000000"/>
          <w:lang w:val="en-US"/>
        </w:rPr>
        <w:t>thanks to</w:t>
      </w:r>
      <w:r w:rsidRPr="00212605">
        <w:rPr>
          <w:color w:val="000000"/>
          <w:lang w:val="en-US"/>
        </w:rPr>
        <w:t xml:space="preserve"> avoiding dense matrix multiplications, but its training step is still considered slow. This issue was addressed, in a later </w:t>
      </w:r>
      <w:r w:rsidR="002C4548">
        <w:rPr>
          <w:color w:val="000000"/>
          <w:lang w:val="en-US"/>
        </w:rPr>
        <w:t>work</w:t>
      </w:r>
      <w:r w:rsidRPr="00212605">
        <w:rPr>
          <w:color w:val="000000"/>
          <w:lang w:val="en-US"/>
        </w:rPr>
        <w:t xml:space="preserve">, by </w:t>
      </w:r>
      <w:proofErr w:type="spellStart"/>
      <w:r w:rsidRPr="00212605">
        <w:rPr>
          <w:i/>
          <w:iCs/>
          <w:color w:val="000000"/>
          <w:lang w:val="en-US"/>
        </w:rPr>
        <w:t>Mikolov</w:t>
      </w:r>
      <w:proofErr w:type="spellEnd"/>
      <w:r w:rsidRPr="00212605">
        <w:rPr>
          <w:i/>
          <w:iCs/>
          <w:color w:val="000000"/>
          <w:lang w:val="en-US"/>
        </w:rPr>
        <w:t xml:space="preserve"> et al.</w:t>
      </w:r>
      <w:r w:rsidRPr="00212605">
        <w:rPr>
          <w:color w:val="000000"/>
          <w:lang w:val="en-US"/>
        </w:rPr>
        <w:t xml:space="preserve"> [</w:t>
      </w:r>
      <w:r w:rsidR="00CA27B8">
        <w:rPr>
          <w:color w:val="000000"/>
          <w:lang w:val="en-US"/>
        </w:rPr>
        <w:t>3</w:t>
      </w:r>
      <w:r w:rsidRPr="00212605">
        <w:rPr>
          <w:color w:val="000000"/>
          <w:lang w:val="en-US"/>
        </w:rPr>
        <w:t xml:space="preserve">] by introducing three major </w:t>
      </w:r>
      <w:r w:rsidR="002C4548">
        <w:rPr>
          <w:color w:val="000000"/>
          <w:lang w:val="en-US"/>
        </w:rPr>
        <w:t>enhancements</w:t>
      </w:r>
      <w:r w:rsidRPr="00212605">
        <w:rPr>
          <w:color w:val="000000"/>
          <w:lang w:val="en-US"/>
        </w:rPr>
        <w:t>:</w:t>
      </w:r>
    </w:p>
    <w:p w14:paraId="7FDD59D8" w14:textId="77777777" w:rsidR="005755AD" w:rsidRDefault="005755AD" w:rsidP="005755AD">
      <w:pPr>
        <w:pStyle w:val="Text"/>
        <w:numPr>
          <w:ilvl w:val="0"/>
          <w:numId w:val="15"/>
        </w:numPr>
        <w:rPr>
          <w:lang w:val="en-US"/>
        </w:rPr>
      </w:pPr>
      <w:r w:rsidRPr="00775F69">
        <w:rPr>
          <w:lang w:val="en-US"/>
        </w:rPr>
        <w:t>Negative Sampling</w:t>
      </w:r>
      <w:r>
        <w:rPr>
          <w:lang w:val="en-US"/>
        </w:rPr>
        <w:t>: a concept where</w:t>
      </w:r>
      <w:r w:rsidRPr="006634E7">
        <w:rPr>
          <w:lang w:val="en-US"/>
        </w:rPr>
        <w:t xml:space="preserve"> each training sample update</w:t>
      </w:r>
      <w:r>
        <w:rPr>
          <w:lang w:val="en-US"/>
        </w:rPr>
        <w:t xml:space="preserve">s </w:t>
      </w:r>
      <w:r w:rsidRPr="006634E7">
        <w:rPr>
          <w:lang w:val="en-US"/>
        </w:rPr>
        <w:t>a small percentage of weights</w:t>
      </w:r>
      <w:r w:rsidRPr="00775F69">
        <w:rPr>
          <w:lang w:val="en-US"/>
        </w:rPr>
        <w:t xml:space="preserve"> </w:t>
      </w:r>
      <w:r>
        <w:rPr>
          <w:lang w:val="en-US"/>
        </w:rPr>
        <w:t xml:space="preserve">rather than all. </w:t>
      </w:r>
    </w:p>
    <w:p w14:paraId="69CCA702" w14:textId="77777777" w:rsidR="005755AD" w:rsidRDefault="005755AD" w:rsidP="005755AD">
      <w:pPr>
        <w:pStyle w:val="Text"/>
        <w:numPr>
          <w:ilvl w:val="0"/>
          <w:numId w:val="15"/>
        </w:numPr>
        <w:rPr>
          <w:lang w:val="en-US"/>
        </w:rPr>
      </w:pPr>
      <w:r w:rsidRPr="006634E7">
        <w:rPr>
          <w:lang w:val="en-US"/>
        </w:rPr>
        <w:t>Subsampling frequent words to decrease the number of training examples</w:t>
      </w:r>
      <w:r>
        <w:rPr>
          <w:lang w:val="en-US"/>
        </w:rPr>
        <w:t xml:space="preserve">, since frequent words </w:t>
      </w:r>
    </w:p>
    <w:p w14:paraId="26490DE5" w14:textId="26E2C744" w:rsidR="005755AD" w:rsidRPr="002C4548" w:rsidRDefault="005755AD" w:rsidP="005755AD">
      <w:pPr>
        <w:pStyle w:val="Text"/>
        <w:numPr>
          <w:ilvl w:val="0"/>
          <w:numId w:val="15"/>
        </w:numPr>
        <w:rPr>
          <w:lang w:val="en-US"/>
        </w:rPr>
      </w:pPr>
      <w:r w:rsidRPr="006837FC">
        <w:rPr>
          <w:lang w:val="en-US"/>
        </w:rPr>
        <w:t>Treating common word pairs or phrases as single “words” in their model</w:t>
      </w:r>
      <w:r>
        <w:rPr>
          <w:lang w:val="en-US"/>
        </w:rPr>
        <w:t xml:space="preserve">, to decrease the number of </w:t>
      </w:r>
      <w:r w:rsidRPr="006634E7">
        <w:rPr>
          <w:lang w:val="en-US"/>
        </w:rPr>
        <w:t>training examples</w:t>
      </w:r>
      <w:r>
        <w:rPr>
          <w:lang w:val="en-US"/>
        </w:rPr>
        <w:t>.</w:t>
      </w:r>
    </w:p>
    <w:p w14:paraId="0B374037" w14:textId="4FE37DF8" w:rsidR="00E6249F" w:rsidRDefault="005755AD" w:rsidP="00943A53">
      <w:pPr>
        <w:pStyle w:val="NormalWeb"/>
        <w:spacing w:before="0" w:beforeAutospacing="0" w:after="0" w:afterAutospacing="0"/>
        <w:jc w:val="both"/>
        <w:rPr>
          <w:lang w:val="en-US"/>
        </w:rPr>
      </w:pPr>
      <w:r w:rsidRPr="00212605">
        <w:rPr>
          <w:color w:val="000000"/>
          <w:lang w:val="en-US"/>
        </w:rPr>
        <w:lastRenderedPageBreak/>
        <w:t>This reduces the computation time of the training process and improves the quality of results as well.</w:t>
      </w:r>
    </w:p>
    <w:p w14:paraId="4725C1E4" w14:textId="07C8D7F2" w:rsidR="005755AD" w:rsidRDefault="008A1F49" w:rsidP="005755AD">
      <w:pPr>
        <w:pStyle w:val="Titre1"/>
        <w:jc w:val="both"/>
        <w:rPr>
          <w:b/>
          <w:bCs/>
        </w:rPr>
      </w:pPr>
      <w:r>
        <w:rPr>
          <w:b/>
          <w:bCs/>
        </w:rPr>
        <w:t xml:space="preserve">Model </w:t>
      </w:r>
      <w:proofErr w:type="spellStart"/>
      <w:proofErr w:type="gramStart"/>
      <w:r>
        <w:rPr>
          <w:b/>
          <w:bCs/>
        </w:rPr>
        <w:t>i</w:t>
      </w:r>
      <w:r w:rsidR="005755AD" w:rsidRPr="00BB2664">
        <w:rPr>
          <w:b/>
          <w:bCs/>
        </w:rPr>
        <w:t>mplementation</w:t>
      </w:r>
      <w:proofErr w:type="spellEnd"/>
      <w:r w:rsidR="005755AD" w:rsidRPr="00BB2664">
        <w:rPr>
          <w:b/>
          <w:bCs/>
        </w:rPr>
        <w:t>:</w:t>
      </w:r>
      <w:proofErr w:type="gramEnd"/>
    </w:p>
    <w:p w14:paraId="531852AB" w14:textId="276C0707" w:rsidR="005755AD" w:rsidRDefault="005755AD" w:rsidP="00B16BFC">
      <w:pPr>
        <w:autoSpaceDE w:val="0"/>
        <w:autoSpaceDN w:val="0"/>
        <w:adjustRightInd w:val="0"/>
        <w:jc w:val="both"/>
        <w:rPr>
          <w:lang w:val="en-US"/>
        </w:rPr>
      </w:pPr>
      <w:r w:rsidRPr="00DC1D6E">
        <w:rPr>
          <w:lang w:val="en-US"/>
        </w:rPr>
        <w:t>I</w:t>
      </w:r>
      <w:r>
        <w:rPr>
          <w:lang w:val="en-US"/>
        </w:rPr>
        <w:t xml:space="preserve">n </w:t>
      </w:r>
      <w:r w:rsidRPr="005755AD">
        <w:rPr>
          <w:lang w:val="en-US"/>
        </w:rPr>
        <w:t>this exercise, we built a skip-gram model, we trained it on a fake task to learn the representations of the input words (word embeddings), then we used the learned representations in the real task to compute the similarity between two words.</w:t>
      </w:r>
    </w:p>
    <w:p w14:paraId="76565DD3" w14:textId="10927C97" w:rsidR="00982498" w:rsidRPr="005755AD" w:rsidRDefault="00982498" w:rsidP="00B16BFC">
      <w:pPr>
        <w:pStyle w:val="NormalWeb"/>
        <w:spacing w:before="0" w:beforeAutospacing="0" w:after="120" w:afterAutospacing="0"/>
        <w:jc w:val="both"/>
        <w:rPr>
          <w:lang w:val="en-US"/>
        </w:rPr>
      </w:pPr>
      <w:r>
        <w:rPr>
          <w:color w:val="000000"/>
          <w:lang w:val="en-US"/>
        </w:rPr>
        <w:t>W</w:t>
      </w:r>
      <w:r w:rsidRPr="00212605">
        <w:rPr>
          <w:color w:val="000000"/>
          <w:lang w:val="en-US"/>
        </w:rPr>
        <w:t xml:space="preserve">e used </w:t>
      </w:r>
      <w:r>
        <w:rPr>
          <w:color w:val="000000"/>
          <w:lang w:val="en-US"/>
        </w:rPr>
        <w:t>the</w:t>
      </w:r>
      <w:r w:rsidRPr="00212605">
        <w:rPr>
          <w:color w:val="000000"/>
          <w:lang w:val="en-US"/>
        </w:rPr>
        <w:t xml:space="preserve"> One Billion Word Benchmark</w:t>
      </w:r>
      <w:r>
        <w:rPr>
          <w:color w:val="000000"/>
          <w:lang w:val="en-US"/>
        </w:rPr>
        <w:t xml:space="preserve"> dataset</w:t>
      </w:r>
      <w:r w:rsidRPr="00212605">
        <w:rPr>
          <w:color w:val="000000"/>
          <w:lang w:val="en-US"/>
        </w:rPr>
        <w:t xml:space="preserve"> [</w:t>
      </w:r>
      <w:r w:rsidR="00CA27B8">
        <w:rPr>
          <w:color w:val="000000"/>
          <w:lang w:val="en-US"/>
        </w:rPr>
        <w:t>1</w:t>
      </w:r>
      <w:r w:rsidRPr="00212605">
        <w:rPr>
          <w:color w:val="000000"/>
          <w:lang w:val="en-US"/>
        </w:rPr>
        <w:t>] for training our model, then we evaluated it on the SimLex-999</w:t>
      </w:r>
      <w:r w:rsidR="00CA27B8">
        <w:rPr>
          <w:color w:val="000000"/>
          <w:lang w:val="en-US"/>
        </w:rPr>
        <w:t xml:space="preserve"> [2]</w:t>
      </w:r>
      <w:r w:rsidRPr="00212605">
        <w:rPr>
          <w:color w:val="000000"/>
          <w:lang w:val="en-US"/>
        </w:rPr>
        <w:t xml:space="preserve"> as a testing dataset</w:t>
      </w:r>
      <w:r>
        <w:rPr>
          <w:color w:val="000000"/>
          <w:lang w:val="en-US"/>
        </w:rPr>
        <w:t xml:space="preserve"> for </w:t>
      </w:r>
      <w:r w:rsidRPr="00212605">
        <w:rPr>
          <w:color w:val="000000"/>
          <w:lang w:val="en-US"/>
        </w:rPr>
        <w:t>word similarity</w:t>
      </w:r>
      <w:r>
        <w:rPr>
          <w:color w:val="000000"/>
          <w:lang w:val="en-US"/>
        </w:rPr>
        <w:t xml:space="preserve"> tasks.</w:t>
      </w:r>
    </w:p>
    <w:p w14:paraId="583DF8D3" w14:textId="24959BC1" w:rsidR="005755AD" w:rsidRPr="00943A53" w:rsidRDefault="005755AD" w:rsidP="00A03FEC">
      <w:pPr>
        <w:pStyle w:val="Titre2"/>
        <w:rPr>
          <w:b/>
          <w:bCs/>
          <w:lang w:val="en-US"/>
        </w:rPr>
      </w:pPr>
      <w:r w:rsidRPr="00943A53">
        <w:rPr>
          <w:b/>
          <w:bCs/>
        </w:rPr>
        <w:t>Training :</w:t>
      </w:r>
    </w:p>
    <w:p w14:paraId="4EC1E167" w14:textId="61AE91C8" w:rsidR="00212605" w:rsidRDefault="00212605" w:rsidP="00B16BFC">
      <w:pPr>
        <w:pStyle w:val="NormalWeb"/>
        <w:spacing w:before="0" w:beforeAutospacing="0" w:after="0" w:afterAutospacing="0"/>
        <w:jc w:val="both"/>
        <w:rPr>
          <w:color w:val="000000"/>
          <w:lang w:val="en-US"/>
        </w:rPr>
      </w:pPr>
      <w:r w:rsidRPr="00212605">
        <w:rPr>
          <w:color w:val="000000"/>
          <w:lang w:val="en-US"/>
        </w:rPr>
        <w:t xml:space="preserve">To train our Skip-Gram implementation we applied the negative sampling method. The latter allows us to simplify the problem into a classification task. The cost function we used is </w:t>
      </w:r>
      <w:r w:rsidR="00943A53">
        <w:rPr>
          <w:color w:val="000000"/>
          <w:lang w:val="en-US"/>
        </w:rPr>
        <w:t>the same in</w:t>
      </w:r>
      <w:r w:rsidRPr="00212605">
        <w:rPr>
          <w:color w:val="000000"/>
          <w:lang w:val="en-US"/>
        </w:rPr>
        <w:t xml:space="preserve"> the original Word2Vec paper</w:t>
      </w:r>
      <w:r w:rsidR="00943A53">
        <w:rPr>
          <w:color w:val="000000"/>
          <w:lang w:val="en-US"/>
        </w:rPr>
        <w:t xml:space="preserve"> </w:t>
      </w:r>
      <w:r w:rsidRPr="00CA27B8">
        <w:rPr>
          <w:color w:val="000000"/>
          <w:lang w:val="en-US"/>
        </w:rPr>
        <w:t>[</w:t>
      </w:r>
      <w:r w:rsidR="00CA27B8" w:rsidRPr="00CA27B8">
        <w:rPr>
          <w:color w:val="000000"/>
          <w:lang w:val="en-US"/>
        </w:rPr>
        <w:t>4</w:t>
      </w:r>
      <w:r w:rsidRPr="00CA27B8">
        <w:rPr>
          <w:color w:val="000000"/>
          <w:lang w:val="en-US"/>
        </w:rPr>
        <w:t>]</w:t>
      </w:r>
      <w:r w:rsidRPr="00212605">
        <w:rPr>
          <w:color w:val="000000"/>
          <w:lang w:val="en-US"/>
        </w:rPr>
        <w:t>:</w:t>
      </w:r>
      <w:r w:rsidR="00943A53">
        <w:rPr>
          <w:color w:val="000000"/>
          <w:lang w:val="en-US"/>
        </w:rPr>
        <w:t xml:space="preserve"> </w:t>
      </w:r>
    </w:p>
    <w:p w14:paraId="6A0ADF58" w14:textId="6EBA5684" w:rsidR="00A07DF1" w:rsidRPr="00212605" w:rsidRDefault="00093726" w:rsidP="00B16BFC">
      <w:pPr>
        <w:pStyle w:val="NormalWeb"/>
        <w:spacing w:before="0" w:beforeAutospacing="0" w:after="0" w:afterAutospacing="0"/>
        <w:jc w:val="both"/>
        <w:rPr>
          <w:lang w:val="en-US"/>
        </w:rPr>
      </w:pPr>
      <w:r w:rsidRPr="00093726">
        <w:rPr>
          <w:noProof/>
          <w:lang w:val="en-US"/>
        </w:rPr>
        <w:drawing>
          <wp:inline distT="0" distB="0" distL="0" distR="0" wp14:anchorId="7D95E675" wp14:editId="3DDD74F1">
            <wp:extent cx="2998470" cy="446405"/>
            <wp:effectExtent l="0" t="0" r="0" b="0"/>
            <wp:docPr id="18" name="Image 18" descr="Une image contenant texte, périphériqu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périphérique, jauge&#10;&#10;Description générée automatiquement"/>
                    <pic:cNvPicPr/>
                  </pic:nvPicPr>
                  <pic:blipFill>
                    <a:blip r:embed="rId10">
                      <a:biLevel thresh="75000"/>
                    </a:blip>
                    <a:stretch>
                      <a:fillRect/>
                    </a:stretch>
                  </pic:blipFill>
                  <pic:spPr>
                    <a:xfrm>
                      <a:off x="0" y="0"/>
                      <a:ext cx="2998470" cy="446405"/>
                    </a:xfrm>
                    <a:prstGeom prst="rect">
                      <a:avLst/>
                    </a:prstGeom>
                  </pic:spPr>
                </pic:pic>
              </a:graphicData>
            </a:graphic>
          </wp:inline>
        </w:drawing>
      </w:r>
    </w:p>
    <w:p w14:paraId="37DB39F3" w14:textId="3EA20A80" w:rsidR="00472142" w:rsidRPr="00CA27B8" w:rsidRDefault="00943A53" w:rsidP="00CA27B8">
      <w:pPr>
        <w:pStyle w:val="NormalWeb"/>
        <w:spacing w:before="0" w:beforeAutospacing="0" w:after="0" w:afterAutospacing="0"/>
        <w:jc w:val="both"/>
        <w:rPr>
          <w:color w:val="000000"/>
          <w:lang w:val="en-US"/>
        </w:rPr>
      </w:pPr>
      <w:r w:rsidRPr="00CA27B8">
        <w:rPr>
          <w:color w:val="000000"/>
          <w:lang w:val="en-US"/>
        </w:rPr>
        <w:t>Where</w:t>
      </w:r>
      <w:r w:rsidRPr="00CA27B8">
        <w:rPr>
          <w:i/>
          <w:iCs/>
          <w:color w:val="000000"/>
          <w:lang w:val="en-US"/>
        </w:rPr>
        <w:t xml:space="preserve"> </w:t>
      </w:r>
      <w:proofErr w:type="spellStart"/>
      <w:r w:rsidR="009501FB" w:rsidRPr="00CA27B8">
        <w:rPr>
          <w:i/>
          <w:iCs/>
          <w:color w:val="000000"/>
          <w:lang w:val="en-US"/>
        </w:rPr>
        <w:t>w</w:t>
      </w:r>
      <w:r w:rsidR="009501FB" w:rsidRPr="00CA27B8">
        <w:rPr>
          <w:i/>
          <w:iCs/>
          <w:color w:val="000000"/>
          <w:vertAlign w:val="subscript"/>
          <w:lang w:val="en-US"/>
        </w:rPr>
        <w:t>I</w:t>
      </w:r>
      <w:proofErr w:type="spellEnd"/>
      <w:r w:rsidR="00212605" w:rsidRPr="00CA27B8">
        <w:rPr>
          <w:color w:val="000000"/>
          <w:lang w:val="en-US"/>
        </w:rPr>
        <w:t xml:space="preserve"> is the</w:t>
      </w:r>
      <w:r w:rsidR="009501FB" w:rsidRPr="00CA27B8">
        <w:rPr>
          <w:color w:val="000000"/>
          <w:lang w:val="en-US"/>
        </w:rPr>
        <w:t xml:space="preserve"> input word, </w:t>
      </w:r>
      <w:r w:rsidR="009501FB" w:rsidRPr="00CA27B8">
        <w:rPr>
          <w:i/>
          <w:iCs/>
          <w:color w:val="000000"/>
          <w:lang w:val="en-US"/>
        </w:rPr>
        <w:t>w</w:t>
      </w:r>
      <w:r w:rsidR="009501FB" w:rsidRPr="00CA27B8">
        <w:rPr>
          <w:i/>
          <w:iCs/>
          <w:color w:val="000000"/>
          <w:vertAlign w:val="subscript"/>
          <w:lang w:val="en-US"/>
        </w:rPr>
        <w:t>0</w:t>
      </w:r>
      <w:r w:rsidR="009501FB" w:rsidRPr="00CA27B8">
        <w:rPr>
          <w:i/>
          <w:iCs/>
          <w:color w:val="000000"/>
          <w:lang w:val="en-US"/>
        </w:rPr>
        <w:t xml:space="preserve"> </w:t>
      </w:r>
      <w:r w:rsidR="009501FB" w:rsidRPr="00CA27B8">
        <w:rPr>
          <w:color w:val="000000"/>
          <w:lang w:val="en-US"/>
        </w:rPr>
        <w:t>is the word present in the context</w:t>
      </w:r>
      <w:r w:rsidR="00472142" w:rsidRPr="00CA27B8">
        <w:rPr>
          <w:color w:val="000000"/>
          <w:lang w:val="en-US"/>
        </w:rPr>
        <w:t xml:space="preserve"> of </w:t>
      </w:r>
      <w:proofErr w:type="spellStart"/>
      <w:r w:rsidR="00472142" w:rsidRPr="00CA27B8">
        <w:rPr>
          <w:i/>
          <w:iCs/>
          <w:color w:val="000000"/>
          <w:lang w:val="en-US"/>
        </w:rPr>
        <w:t>w</w:t>
      </w:r>
      <w:r w:rsidR="00472142" w:rsidRPr="00CA27B8">
        <w:rPr>
          <w:i/>
          <w:iCs/>
          <w:color w:val="000000"/>
          <w:vertAlign w:val="subscript"/>
          <w:lang w:val="en-US"/>
        </w:rPr>
        <w:t>I</w:t>
      </w:r>
      <w:proofErr w:type="spellEnd"/>
      <w:r w:rsidR="009501FB" w:rsidRPr="00CA27B8">
        <w:rPr>
          <w:color w:val="000000"/>
          <w:lang w:val="en-US"/>
        </w:rPr>
        <w:t xml:space="preserve">, </w:t>
      </w:r>
    </w:p>
    <w:p w14:paraId="7EF10834" w14:textId="7ED1BB6E" w:rsidR="00212605" w:rsidRPr="00CA27B8" w:rsidRDefault="009501FB" w:rsidP="00CA27B8">
      <w:pPr>
        <w:pStyle w:val="NormalWeb"/>
        <w:spacing w:before="0" w:beforeAutospacing="0" w:after="0" w:afterAutospacing="0"/>
        <w:jc w:val="both"/>
        <w:rPr>
          <w:color w:val="000000"/>
          <w:lang w:val="en-US"/>
        </w:rPr>
      </w:pPr>
      <w:proofErr w:type="spellStart"/>
      <w:r w:rsidRPr="00CA27B8">
        <w:rPr>
          <w:color w:val="000000"/>
          <w:lang w:val="en-US"/>
        </w:rPr>
        <w:t>W</w:t>
      </w:r>
      <w:r w:rsidRPr="00CA27B8">
        <w:rPr>
          <w:color w:val="000000"/>
          <w:vertAlign w:val="subscript"/>
          <w:lang w:val="en-US"/>
        </w:rPr>
        <w:t>neg</w:t>
      </w:r>
      <w:proofErr w:type="spellEnd"/>
      <w:r w:rsidRPr="00CA27B8">
        <w:rPr>
          <w:color w:val="000000"/>
          <w:lang w:val="en-US"/>
        </w:rPr>
        <w:t xml:space="preserve"> represents the set of</w:t>
      </w:r>
      <w:r w:rsidR="00212605" w:rsidRPr="00CA27B8">
        <w:rPr>
          <w:color w:val="000000"/>
          <w:lang w:val="en-US"/>
        </w:rPr>
        <w:t xml:space="preserve"> negative samples and </w:t>
      </w:r>
      <w:proofErr w:type="spellStart"/>
      <w:r w:rsidR="00212605" w:rsidRPr="00CA27B8">
        <w:rPr>
          <w:i/>
          <w:iCs/>
          <w:color w:val="000000"/>
          <w:lang w:val="en-US"/>
        </w:rPr>
        <w:t>w</w:t>
      </w:r>
      <w:r w:rsidRPr="00CA27B8">
        <w:rPr>
          <w:i/>
          <w:iCs/>
          <w:color w:val="000000"/>
          <w:vertAlign w:val="subscript"/>
          <w:lang w:val="en-US"/>
        </w:rPr>
        <w:t>J</w:t>
      </w:r>
      <w:proofErr w:type="spellEnd"/>
      <w:r w:rsidR="00212605" w:rsidRPr="00CA27B8">
        <w:rPr>
          <w:color w:val="000000"/>
          <w:lang w:val="en-US"/>
        </w:rPr>
        <w:t xml:space="preserve"> is one of the negative words</w:t>
      </w:r>
      <w:r w:rsidR="00472142" w:rsidRPr="00CA27B8">
        <w:rPr>
          <w:color w:val="000000"/>
          <w:lang w:val="en-US"/>
        </w:rPr>
        <w:t>,</w:t>
      </w:r>
    </w:p>
    <w:p w14:paraId="4F107966" w14:textId="15B35DB2" w:rsidR="00472142" w:rsidRPr="00CA27B8" w:rsidRDefault="00472142" w:rsidP="00CA27B8">
      <w:pPr>
        <w:pStyle w:val="NormalWeb"/>
        <w:spacing w:before="0" w:beforeAutospacing="0" w:after="0" w:afterAutospacing="0"/>
        <w:jc w:val="both"/>
        <w:rPr>
          <w:color w:val="000000"/>
          <w:lang w:val="en-US"/>
        </w:rPr>
      </w:pPr>
      <w:r w:rsidRPr="00CA27B8">
        <w:rPr>
          <w:color w:val="000000"/>
          <w:lang w:val="en-US"/>
        </w:rPr>
        <w:t>h is the hidden layer</w:t>
      </w:r>
    </w:p>
    <w:p w14:paraId="741D083E" w14:textId="18D22504" w:rsidR="00472142" w:rsidRPr="00CA27B8" w:rsidRDefault="00472142" w:rsidP="00CA27B8">
      <w:pPr>
        <w:pStyle w:val="NormalWeb"/>
        <w:spacing w:before="0" w:beforeAutospacing="0" w:after="120" w:afterAutospacing="0"/>
        <w:jc w:val="both"/>
        <w:rPr>
          <w:lang w:val="en-US"/>
        </w:rPr>
      </w:pPr>
      <w:r w:rsidRPr="00CA27B8">
        <w:rPr>
          <w:lang w:val="en-US"/>
        </w:rPr>
        <w:t>v’</w:t>
      </w:r>
      <w:r w:rsidRPr="00CA27B8">
        <w:rPr>
          <w:vertAlign w:val="subscript"/>
          <w:lang w:val="en-US"/>
        </w:rPr>
        <w:t>w0</w:t>
      </w:r>
      <w:r w:rsidRPr="00CA27B8">
        <w:rPr>
          <w:lang w:val="en-US"/>
        </w:rPr>
        <w:t xml:space="preserve"> is the word vector in the output weight matrix corresponding to w</w:t>
      </w:r>
      <w:r w:rsidRPr="00CA27B8">
        <w:rPr>
          <w:vertAlign w:val="subscript"/>
          <w:lang w:val="en-US"/>
        </w:rPr>
        <w:t>0</w:t>
      </w:r>
      <w:r w:rsidRPr="00CA27B8">
        <w:rPr>
          <w:lang w:val="en-US"/>
        </w:rPr>
        <w:t xml:space="preserve">. The same for </w:t>
      </w:r>
      <w:proofErr w:type="spellStart"/>
      <w:r w:rsidRPr="00CA27B8">
        <w:rPr>
          <w:lang w:val="en-US"/>
        </w:rPr>
        <w:t>w</w:t>
      </w:r>
      <w:r w:rsidRPr="00CA27B8">
        <w:rPr>
          <w:vertAlign w:val="subscript"/>
          <w:lang w:val="en-US"/>
        </w:rPr>
        <w:t>j</w:t>
      </w:r>
      <w:proofErr w:type="spellEnd"/>
      <w:r w:rsidRPr="00CA27B8">
        <w:rPr>
          <w:lang w:val="en-US"/>
        </w:rPr>
        <w:t>.</w:t>
      </w:r>
    </w:p>
    <w:p w14:paraId="1B15F1DB" w14:textId="1A84F569" w:rsidR="00212605" w:rsidRPr="00CA27B8" w:rsidRDefault="00212605" w:rsidP="00CA27B8">
      <w:pPr>
        <w:pStyle w:val="NormalWeb"/>
        <w:spacing w:before="0" w:beforeAutospacing="0" w:after="0" w:afterAutospacing="0"/>
        <w:jc w:val="both"/>
        <w:rPr>
          <w:lang w:val="en-US"/>
        </w:rPr>
      </w:pPr>
      <w:r w:rsidRPr="00CA27B8">
        <w:rPr>
          <w:color w:val="000000"/>
          <w:lang w:val="en-US"/>
        </w:rPr>
        <w:t>After derivation for each layer of our neural network of this cost function, SGD is applied to train our model.</w:t>
      </w:r>
      <w:r w:rsidRPr="00CA27B8">
        <w:rPr>
          <w:lang w:val="en-US"/>
        </w:rPr>
        <w:br/>
      </w:r>
    </w:p>
    <w:p w14:paraId="2E9C6D91" w14:textId="77777777" w:rsidR="00212605" w:rsidRDefault="00212605" w:rsidP="00B16BFC">
      <w:pPr>
        <w:pStyle w:val="NormalWeb"/>
        <w:numPr>
          <w:ilvl w:val="0"/>
          <w:numId w:val="21"/>
        </w:numPr>
        <w:spacing w:before="0" w:beforeAutospacing="0" w:after="0" w:afterAutospacing="0"/>
        <w:jc w:val="both"/>
        <w:textAlignment w:val="baseline"/>
        <w:rPr>
          <w:color w:val="000000"/>
        </w:rPr>
      </w:pPr>
      <w:r>
        <w:rPr>
          <w:color w:val="000000"/>
        </w:rPr>
        <w:t xml:space="preserve">Hyper </w:t>
      </w:r>
      <w:proofErr w:type="spellStart"/>
      <w:proofErr w:type="gramStart"/>
      <w:r>
        <w:rPr>
          <w:color w:val="000000"/>
        </w:rPr>
        <w:t>parameters</w:t>
      </w:r>
      <w:proofErr w:type="spellEnd"/>
      <w:r>
        <w:rPr>
          <w:color w:val="000000"/>
        </w:rPr>
        <w:t>:</w:t>
      </w:r>
      <w:proofErr w:type="gramEnd"/>
    </w:p>
    <w:p w14:paraId="422418E9" w14:textId="77777777" w:rsidR="00212605" w:rsidRPr="00212605" w:rsidRDefault="00212605" w:rsidP="00B16BFC">
      <w:pPr>
        <w:pStyle w:val="NormalWeb"/>
        <w:spacing w:before="0" w:beforeAutospacing="0" w:after="0" w:afterAutospacing="0"/>
        <w:jc w:val="both"/>
        <w:rPr>
          <w:lang w:val="en-US"/>
        </w:rPr>
      </w:pPr>
      <w:r w:rsidRPr="00212605">
        <w:rPr>
          <w:color w:val="000000"/>
          <w:lang w:val="en-US"/>
        </w:rPr>
        <w:t>As the original skip-gram model, the hyper parameters of our model are:</w:t>
      </w:r>
    </w:p>
    <w:p w14:paraId="7DDC8D30" w14:textId="77777777" w:rsidR="00212605" w:rsidRPr="00212605" w:rsidRDefault="00212605" w:rsidP="00B16BFC">
      <w:pPr>
        <w:pStyle w:val="NormalWeb"/>
        <w:spacing w:before="0" w:beforeAutospacing="0" w:after="0" w:afterAutospacing="0"/>
        <w:jc w:val="both"/>
        <w:rPr>
          <w:lang w:val="en-US"/>
        </w:rPr>
      </w:pPr>
      <w:r w:rsidRPr="00212605">
        <w:rPr>
          <w:color w:val="000000"/>
          <w:u w:val="single"/>
          <w:lang w:val="en-US"/>
        </w:rPr>
        <w:t>the embedding dimension:</w:t>
      </w:r>
      <w:r w:rsidRPr="00212605">
        <w:rPr>
          <w:color w:val="000000"/>
          <w:lang w:val="en-US"/>
        </w:rPr>
        <w:t xml:space="preserve"> the size of the word embedding, it is also the size of the hidden layer</w:t>
      </w:r>
    </w:p>
    <w:p w14:paraId="112175E2" w14:textId="77777777" w:rsidR="00212605" w:rsidRPr="00212605" w:rsidRDefault="00212605" w:rsidP="00B16BFC">
      <w:pPr>
        <w:pStyle w:val="NormalWeb"/>
        <w:spacing w:before="0" w:beforeAutospacing="0" w:after="0" w:afterAutospacing="0"/>
        <w:jc w:val="both"/>
        <w:rPr>
          <w:lang w:val="en-US"/>
        </w:rPr>
      </w:pPr>
      <w:r w:rsidRPr="00212605">
        <w:rPr>
          <w:color w:val="000000"/>
          <w:u w:val="single"/>
          <w:lang w:val="en-US"/>
        </w:rPr>
        <w:t xml:space="preserve">the negative samples rate: </w:t>
      </w:r>
      <w:r w:rsidRPr="00212605">
        <w:rPr>
          <w:color w:val="000000"/>
          <w:lang w:val="en-US"/>
        </w:rPr>
        <w:t>it represents the number of negative samples in the negative sampling approach.</w:t>
      </w:r>
    </w:p>
    <w:p w14:paraId="566D471C" w14:textId="1E69862F" w:rsidR="00212605" w:rsidRPr="00212605" w:rsidRDefault="00212605" w:rsidP="00B16BFC">
      <w:pPr>
        <w:pStyle w:val="NormalWeb"/>
        <w:spacing w:before="0" w:beforeAutospacing="0" w:after="0" w:afterAutospacing="0"/>
        <w:jc w:val="both"/>
        <w:rPr>
          <w:lang w:val="en-US"/>
        </w:rPr>
      </w:pPr>
      <w:r w:rsidRPr="00212605">
        <w:rPr>
          <w:color w:val="000000"/>
          <w:u w:val="single"/>
          <w:lang w:val="en-US"/>
        </w:rPr>
        <w:t>the window size:</w:t>
      </w:r>
      <w:r w:rsidRPr="00212605">
        <w:rPr>
          <w:color w:val="000000"/>
          <w:lang w:val="en-US"/>
        </w:rPr>
        <w:t xml:space="preserve"> it consists of the number of context words around the input word.</w:t>
      </w:r>
    </w:p>
    <w:p w14:paraId="7A8EDC23" w14:textId="26F0395B" w:rsidR="00212605" w:rsidRPr="00212605" w:rsidRDefault="00212605" w:rsidP="00B16BFC">
      <w:pPr>
        <w:pStyle w:val="NormalWeb"/>
        <w:spacing w:before="0" w:beforeAutospacing="0" w:after="120" w:afterAutospacing="0"/>
        <w:jc w:val="both"/>
        <w:rPr>
          <w:lang w:val="en-US"/>
        </w:rPr>
      </w:pPr>
      <w:r w:rsidRPr="00212605">
        <w:rPr>
          <w:color w:val="000000"/>
          <w:lang w:val="en-US"/>
        </w:rPr>
        <w:t>In addition to classic hyper parameters for neural networks such as Learning rate.</w:t>
      </w:r>
    </w:p>
    <w:p w14:paraId="55A02A2B" w14:textId="77777777" w:rsidR="00212605" w:rsidRDefault="00212605" w:rsidP="00B16BFC">
      <w:pPr>
        <w:pStyle w:val="NormalWeb"/>
        <w:numPr>
          <w:ilvl w:val="0"/>
          <w:numId w:val="22"/>
        </w:numPr>
        <w:spacing w:before="0" w:beforeAutospacing="0" w:after="0" w:afterAutospacing="0"/>
        <w:jc w:val="both"/>
        <w:textAlignment w:val="baseline"/>
        <w:rPr>
          <w:color w:val="000000"/>
        </w:rPr>
      </w:pPr>
      <w:proofErr w:type="spellStart"/>
      <w:r>
        <w:rPr>
          <w:color w:val="000000"/>
        </w:rPr>
        <w:t>Preprocessing</w:t>
      </w:r>
      <w:proofErr w:type="spellEnd"/>
      <w:r>
        <w:rPr>
          <w:color w:val="000000"/>
        </w:rPr>
        <w:t xml:space="preserve"> </w:t>
      </w:r>
      <w:proofErr w:type="spellStart"/>
      <w:proofErr w:type="gramStart"/>
      <w:r>
        <w:rPr>
          <w:color w:val="000000"/>
        </w:rPr>
        <w:t>step</w:t>
      </w:r>
      <w:proofErr w:type="spellEnd"/>
      <w:r>
        <w:rPr>
          <w:color w:val="000000"/>
        </w:rPr>
        <w:t>:</w:t>
      </w:r>
      <w:proofErr w:type="gramEnd"/>
    </w:p>
    <w:p w14:paraId="1DDD7B5A" w14:textId="531F364C" w:rsidR="00212605" w:rsidRPr="00212605" w:rsidRDefault="00212605" w:rsidP="00B16BFC">
      <w:pPr>
        <w:pStyle w:val="NormalWeb"/>
        <w:spacing w:before="0" w:beforeAutospacing="0" w:after="120" w:afterAutospacing="0"/>
        <w:jc w:val="both"/>
        <w:rPr>
          <w:lang w:val="en-US"/>
        </w:rPr>
      </w:pPr>
      <w:r w:rsidRPr="00212605">
        <w:rPr>
          <w:color w:val="000000"/>
          <w:lang w:val="en-US"/>
        </w:rPr>
        <w:t>To handle this exercise, the first step we start with is tokenizing our training set into sentences, then we create our vocabulary and corpus that we used for sampling the negative words. We create also a dictionary mapping each word in the vocabulary to an index (W2Id)</w:t>
      </w:r>
    </w:p>
    <w:p w14:paraId="54D1F20D" w14:textId="77777777" w:rsidR="00212605" w:rsidRDefault="00212605" w:rsidP="00B16BFC">
      <w:pPr>
        <w:pStyle w:val="NormalWeb"/>
        <w:numPr>
          <w:ilvl w:val="0"/>
          <w:numId w:val="23"/>
        </w:numPr>
        <w:spacing w:before="0" w:beforeAutospacing="0" w:after="0" w:afterAutospacing="0"/>
        <w:jc w:val="both"/>
        <w:textAlignment w:val="baseline"/>
        <w:rPr>
          <w:color w:val="000000"/>
        </w:rPr>
      </w:pPr>
      <w:proofErr w:type="spellStart"/>
      <w:r>
        <w:rPr>
          <w:color w:val="000000"/>
        </w:rPr>
        <w:t>Initialization</w:t>
      </w:r>
      <w:proofErr w:type="spellEnd"/>
      <w:r>
        <w:rPr>
          <w:color w:val="000000"/>
        </w:rPr>
        <w:t xml:space="preserve"> </w:t>
      </w:r>
      <w:proofErr w:type="spellStart"/>
      <w:proofErr w:type="gramStart"/>
      <w:r>
        <w:rPr>
          <w:color w:val="000000"/>
        </w:rPr>
        <w:t>step</w:t>
      </w:r>
      <w:proofErr w:type="spellEnd"/>
      <w:r>
        <w:rPr>
          <w:color w:val="000000"/>
        </w:rPr>
        <w:t>:</w:t>
      </w:r>
      <w:proofErr w:type="gramEnd"/>
    </w:p>
    <w:p w14:paraId="153FCC12" w14:textId="10A3EF67"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After the preprocessing step, we go further for the training step. We start first by </w:t>
      </w:r>
      <w:r w:rsidR="00B71DD7" w:rsidRPr="00212605">
        <w:rPr>
          <w:color w:val="000000"/>
          <w:lang w:val="en-US"/>
        </w:rPr>
        <w:t>initializing</w:t>
      </w:r>
      <w:r w:rsidRPr="00212605">
        <w:rPr>
          <w:color w:val="000000"/>
          <w:lang w:val="en-US"/>
        </w:rPr>
        <w:t xml:space="preserve"> our hyper-parameters listed above. We notice that we did the training for different initialization values (listed in the evaluation part).</w:t>
      </w:r>
    </w:p>
    <w:p w14:paraId="4B847EDE" w14:textId="12FD6CD6"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We also </w:t>
      </w:r>
      <w:r w:rsidR="00B71DD7" w:rsidRPr="00212605">
        <w:rPr>
          <w:color w:val="000000"/>
          <w:lang w:val="en-US"/>
        </w:rPr>
        <w:t>initialize</w:t>
      </w:r>
      <w:r w:rsidRPr="00212605">
        <w:rPr>
          <w:color w:val="000000"/>
          <w:lang w:val="en-US"/>
        </w:rPr>
        <w:t xml:space="preserve"> the weights of our neural networks, w1 represents the weights of the hidden layer and w2 represents those of the output layer. So, the weights W1 and W2 are </w:t>
      </w:r>
      <w:r w:rsidR="00B71DD7" w:rsidRPr="00212605">
        <w:rPr>
          <w:color w:val="000000"/>
          <w:lang w:val="en-US"/>
        </w:rPr>
        <w:t>initialized</w:t>
      </w:r>
      <w:r w:rsidRPr="00212605">
        <w:rPr>
          <w:color w:val="000000"/>
          <w:lang w:val="en-US"/>
        </w:rPr>
        <w:t xml:space="preserve"> from a uniform distribution in [-0.001,0.001].</w:t>
      </w:r>
    </w:p>
    <w:p w14:paraId="724A369B" w14:textId="36B6C2B9" w:rsidR="00212605" w:rsidRPr="00212605" w:rsidRDefault="00212605" w:rsidP="00B16BFC">
      <w:pPr>
        <w:pStyle w:val="NormalWeb"/>
        <w:spacing w:before="0" w:beforeAutospacing="0" w:after="120" w:afterAutospacing="0"/>
        <w:jc w:val="both"/>
        <w:rPr>
          <w:lang w:val="en-US"/>
        </w:rPr>
      </w:pPr>
      <w:r w:rsidRPr="00212605">
        <w:rPr>
          <w:color w:val="000000"/>
          <w:lang w:val="en-US"/>
        </w:rPr>
        <w:t xml:space="preserve">For the stochastic gradient descent, we </w:t>
      </w:r>
      <w:r w:rsidR="00B71DD7" w:rsidRPr="00212605">
        <w:rPr>
          <w:color w:val="000000"/>
          <w:lang w:val="en-US"/>
        </w:rPr>
        <w:t>initialize</w:t>
      </w:r>
      <w:r w:rsidRPr="00212605">
        <w:rPr>
          <w:color w:val="000000"/>
          <w:lang w:val="en-US"/>
        </w:rPr>
        <w:t xml:space="preserve"> the value of learning rate at 0.01</w:t>
      </w:r>
    </w:p>
    <w:p w14:paraId="241DBD2A" w14:textId="77777777" w:rsidR="00212605" w:rsidRDefault="00212605" w:rsidP="00B16BFC">
      <w:pPr>
        <w:pStyle w:val="NormalWeb"/>
        <w:numPr>
          <w:ilvl w:val="0"/>
          <w:numId w:val="24"/>
        </w:numPr>
        <w:spacing w:before="0" w:beforeAutospacing="0" w:after="0" w:afterAutospacing="0"/>
        <w:jc w:val="both"/>
        <w:textAlignment w:val="baseline"/>
        <w:rPr>
          <w:color w:val="000000"/>
        </w:rPr>
      </w:pPr>
      <w:r>
        <w:rPr>
          <w:color w:val="000000"/>
        </w:rPr>
        <w:t xml:space="preserve">Training </w:t>
      </w:r>
      <w:proofErr w:type="spellStart"/>
      <w:proofErr w:type="gramStart"/>
      <w:r>
        <w:rPr>
          <w:color w:val="000000"/>
        </w:rPr>
        <w:t>step</w:t>
      </w:r>
      <w:proofErr w:type="spellEnd"/>
      <w:r>
        <w:rPr>
          <w:color w:val="000000"/>
        </w:rPr>
        <w:t>:</w:t>
      </w:r>
      <w:proofErr w:type="gramEnd"/>
    </w:p>
    <w:p w14:paraId="23EEBA9E" w14:textId="3212DB8B"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Once the preprocessing and </w:t>
      </w:r>
      <w:r w:rsidR="00F8227B" w:rsidRPr="00212605">
        <w:rPr>
          <w:color w:val="000000"/>
          <w:lang w:val="en-US"/>
        </w:rPr>
        <w:t>initialization</w:t>
      </w:r>
      <w:r w:rsidRPr="00212605">
        <w:rPr>
          <w:color w:val="000000"/>
          <w:lang w:val="en-US"/>
        </w:rPr>
        <w:t xml:space="preserve"> are done, we can start training our model.</w:t>
      </w:r>
    </w:p>
    <w:p w14:paraId="05ADC821" w14:textId="28F12483" w:rsidR="00F64152" w:rsidRDefault="00615BF9" w:rsidP="00B16BFC">
      <w:pPr>
        <w:pStyle w:val="NormalWeb"/>
        <w:spacing w:before="0" w:beforeAutospacing="0" w:after="0" w:afterAutospacing="0"/>
        <w:jc w:val="both"/>
        <w:rPr>
          <w:color w:val="000000"/>
          <w:lang w:val="en-US"/>
        </w:rPr>
      </w:pPr>
      <w:r>
        <w:rPr>
          <w:color w:val="000000"/>
          <w:lang w:val="en-US"/>
        </w:rPr>
        <w:t>F</w:t>
      </w:r>
      <w:r w:rsidR="00F8227B" w:rsidRPr="00F8227B">
        <w:rPr>
          <w:color w:val="000000"/>
          <w:lang w:val="en-US"/>
        </w:rPr>
        <w:t xml:space="preserve">or a </w:t>
      </w:r>
      <w:r w:rsidR="00F8227B">
        <w:rPr>
          <w:color w:val="000000"/>
          <w:lang w:val="en-US"/>
        </w:rPr>
        <w:t xml:space="preserve">certain </w:t>
      </w:r>
      <w:r w:rsidR="00F8227B" w:rsidRPr="00F8227B">
        <w:rPr>
          <w:color w:val="000000"/>
          <w:lang w:val="en-US"/>
        </w:rPr>
        <w:t>number of epochs</w:t>
      </w:r>
      <w:r>
        <w:rPr>
          <w:color w:val="000000"/>
          <w:lang w:val="en-US"/>
        </w:rPr>
        <w:t xml:space="preserve">, we loop </w:t>
      </w:r>
      <w:r w:rsidR="00F92BB1" w:rsidRPr="00F92BB1">
        <w:rPr>
          <w:color w:val="000000"/>
          <w:lang w:val="en-US"/>
        </w:rPr>
        <w:t xml:space="preserve">through the </w:t>
      </w:r>
      <w:r w:rsidR="00F64152">
        <w:rPr>
          <w:color w:val="000000"/>
          <w:lang w:val="en-US"/>
        </w:rPr>
        <w:t xml:space="preserve">sentences in our training text then we loop </w:t>
      </w:r>
      <w:r w:rsidR="003A6A85">
        <w:rPr>
          <w:color w:val="000000"/>
          <w:lang w:val="en-US"/>
        </w:rPr>
        <w:t>through</w:t>
      </w:r>
      <w:r w:rsidR="00F64152">
        <w:rPr>
          <w:color w:val="000000"/>
          <w:lang w:val="en-US"/>
        </w:rPr>
        <w:t xml:space="preserve"> </w:t>
      </w:r>
      <w:r w:rsidR="00F92BB1" w:rsidRPr="00F92BB1">
        <w:rPr>
          <w:color w:val="000000"/>
          <w:lang w:val="en-US"/>
        </w:rPr>
        <w:t xml:space="preserve">words in </w:t>
      </w:r>
      <w:r w:rsidR="00F64152">
        <w:rPr>
          <w:color w:val="000000"/>
          <w:lang w:val="en-US"/>
        </w:rPr>
        <w:t xml:space="preserve">these </w:t>
      </w:r>
      <w:r w:rsidR="00F92BB1">
        <w:rPr>
          <w:color w:val="000000"/>
          <w:lang w:val="en-US"/>
        </w:rPr>
        <w:t>sentences</w:t>
      </w:r>
      <w:r w:rsidR="00F64152">
        <w:rPr>
          <w:color w:val="000000"/>
          <w:lang w:val="en-US"/>
        </w:rPr>
        <w:t>.</w:t>
      </w:r>
    </w:p>
    <w:p w14:paraId="39138E64" w14:textId="77777777" w:rsidR="003A6A85" w:rsidRDefault="00F64152" w:rsidP="00B16BFC">
      <w:pPr>
        <w:pStyle w:val="NormalWeb"/>
        <w:spacing w:before="0" w:beforeAutospacing="0" w:after="0" w:afterAutospacing="0"/>
        <w:jc w:val="both"/>
        <w:rPr>
          <w:color w:val="000000"/>
          <w:lang w:val="en-US"/>
        </w:rPr>
      </w:pPr>
      <w:r>
        <w:rPr>
          <w:color w:val="000000"/>
          <w:lang w:val="en-US"/>
        </w:rPr>
        <w:t xml:space="preserve">For each word, </w:t>
      </w:r>
      <w:r w:rsidR="00DD1F19">
        <w:rPr>
          <w:color w:val="000000"/>
          <w:lang w:val="en-US"/>
        </w:rPr>
        <w:t xml:space="preserve">we define its context in function of the window Size. </w:t>
      </w:r>
      <w:r w:rsidR="001850F4">
        <w:rPr>
          <w:color w:val="000000"/>
          <w:lang w:val="en-US"/>
        </w:rPr>
        <w:t>Then for each pair (Word, Context) we use the function Sample(</w:t>
      </w:r>
      <w:proofErr w:type="spellStart"/>
      <w:proofErr w:type="gramStart"/>
      <w:r w:rsidR="001850F4">
        <w:rPr>
          <w:color w:val="000000"/>
          <w:lang w:val="en-US"/>
        </w:rPr>
        <w:t>w,c</w:t>
      </w:r>
      <w:proofErr w:type="spellEnd"/>
      <w:proofErr w:type="gramEnd"/>
      <w:r w:rsidR="001850F4">
        <w:rPr>
          <w:color w:val="000000"/>
          <w:lang w:val="en-US"/>
        </w:rPr>
        <w:t xml:space="preserve">) to generate k negative </w:t>
      </w:r>
      <w:r w:rsidR="003A6A85">
        <w:rPr>
          <w:color w:val="000000"/>
          <w:lang w:val="en-US"/>
        </w:rPr>
        <w:t>words for the given pair (</w:t>
      </w:r>
      <w:proofErr w:type="spellStart"/>
      <w:r w:rsidR="003A6A85">
        <w:rPr>
          <w:color w:val="000000"/>
          <w:lang w:val="en-US"/>
        </w:rPr>
        <w:t>w,c</w:t>
      </w:r>
      <w:proofErr w:type="spellEnd"/>
      <w:r w:rsidR="003A6A85">
        <w:rPr>
          <w:color w:val="000000"/>
          <w:lang w:val="en-US"/>
        </w:rPr>
        <w:t>)</w:t>
      </w:r>
      <w:r w:rsidR="001850F4">
        <w:rPr>
          <w:color w:val="000000"/>
          <w:lang w:val="en-US"/>
        </w:rPr>
        <w:t xml:space="preserve"> w</w:t>
      </w:r>
      <w:r w:rsidR="001850F4" w:rsidRPr="00943A53">
        <w:rPr>
          <w:color w:val="000000"/>
          <w:lang w:val="en-US"/>
        </w:rPr>
        <w:t>here</w:t>
      </w:r>
      <w:r w:rsidR="001850F4">
        <w:rPr>
          <w:i/>
          <w:iCs/>
          <w:color w:val="000000"/>
          <w:lang w:val="en-US"/>
        </w:rPr>
        <w:t xml:space="preserve"> </w:t>
      </w:r>
      <w:r w:rsidR="001850F4" w:rsidRPr="001850F4">
        <w:rPr>
          <w:color w:val="000000"/>
          <w:lang w:val="en-US"/>
        </w:rPr>
        <w:t>k</w:t>
      </w:r>
      <w:r w:rsidR="001850F4" w:rsidRPr="00212605">
        <w:rPr>
          <w:color w:val="000000"/>
          <w:lang w:val="en-US"/>
        </w:rPr>
        <w:t xml:space="preserve"> is the </w:t>
      </w:r>
      <w:proofErr w:type="spellStart"/>
      <w:r w:rsidR="001850F4">
        <w:rPr>
          <w:color w:val="000000"/>
          <w:lang w:val="en-US"/>
        </w:rPr>
        <w:t>NegativeRate</w:t>
      </w:r>
      <w:proofErr w:type="spellEnd"/>
      <w:r w:rsidR="001850F4">
        <w:rPr>
          <w:color w:val="000000"/>
          <w:lang w:val="en-US"/>
        </w:rPr>
        <w:t>.</w:t>
      </w:r>
      <w:r w:rsidR="003A6A85">
        <w:rPr>
          <w:color w:val="000000"/>
          <w:lang w:val="en-US"/>
        </w:rPr>
        <w:t xml:space="preserve"> </w:t>
      </w:r>
    </w:p>
    <w:p w14:paraId="669BECAF" w14:textId="77777777" w:rsidR="00D01A9E" w:rsidRDefault="003A6A85" w:rsidP="00B16BFC">
      <w:pPr>
        <w:pStyle w:val="NormalWeb"/>
        <w:jc w:val="both"/>
        <w:rPr>
          <w:color w:val="000000"/>
          <w:lang w:val="en-US"/>
        </w:rPr>
      </w:pPr>
      <w:r>
        <w:rPr>
          <w:color w:val="000000"/>
          <w:lang w:val="en-US"/>
        </w:rPr>
        <w:t xml:space="preserve">Now, we </w:t>
      </w:r>
      <w:r w:rsidR="000D415B">
        <w:rPr>
          <w:color w:val="000000"/>
          <w:lang w:val="en-US"/>
        </w:rPr>
        <w:t xml:space="preserve">perform </w:t>
      </w:r>
      <w:r w:rsidR="000D415B" w:rsidRPr="000D415B">
        <w:rPr>
          <w:color w:val="000000"/>
          <w:lang w:val="en-US"/>
        </w:rPr>
        <w:t xml:space="preserve">backpropagation for </w:t>
      </w:r>
      <w:r w:rsidR="000D415B">
        <w:rPr>
          <w:color w:val="000000"/>
          <w:lang w:val="en-US"/>
        </w:rPr>
        <w:t xml:space="preserve">the </w:t>
      </w:r>
      <w:r w:rsidR="000D415B" w:rsidRPr="000D415B">
        <w:rPr>
          <w:color w:val="000000"/>
          <w:lang w:val="en-US"/>
        </w:rPr>
        <w:t>positive word</w:t>
      </w:r>
      <w:r>
        <w:rPr>
          <w:color w:val="000000"/>
          <w:lang w:val="en-US"/>
        </w:rPr>
        <w:t xml:space="preserve"> </w:t>
      </w:r>
      <w:r w:rsidR="000D415B">
        <w:rPr>
          <w:color w:val="000000"/>
          <w:lang w:val="en-US"/>
        </w:rPr>
        <w:t xml:space="preserve">and </w:t>
      </w:r>
      <w:r w:rsidR="000D415B" w:rsidRPr="000D415B">
        <w:rPr>
          <w:color w:val="000000"/>
          <w:lang w:val="en-US"/>
        </w:rPr>
        <w:t xml:space="preserve">negative </w:t>
      </w:r>
      <w:r w:rsidR="000D415B">
        <w:rPr>
          <w:color w:val="000000"/>
          <w:lang w:val="en-US"/>
        </w:rPr>
        <w:t>ones</w:t>
      </w:r>
      <w:r w:rsidR="00D01A9E">
        <w:rPr>
          <w:color w:val="000000"/>
          <w:lang w:val="en-US"/>
        </w:rPr>
        <w:t>:</w:t>
      </w:r>
    </w:p>
    <w:p w14:paraId="5063D6BC" w14:textId="5BD61F12" w:rsidR="00D01A9E" w:rsidRDefault="00472142" w:rsidP="00B16BFC">
      <w:pPr>
        <w:pStyle w:val="NormalWeb"/>
        <w:jc w:val="both"/>
        <w:rPr>
          <w:color w:val="000000"/>
          <w:lang w:val="en-US"/>
        </w:rPr>
      </w:pPr>
      <w:r>
        <w:rPr>
          <w:color w:val="000000"/>
          <w:lang w:val="en-US"/>
        </w:rPr>
        <w:t>We</w:t>
      </w:r>
      <w:r w:rsidR="00D01A9E" w:rsidRPr="00D01A9E">
        <w:rPr>
          <w:lang w:val="en-US"/>
        </w:rPr>
        <w:t xml:space="preserve"> </w:t>
      </w:r>
      <w:r w:rsidR="00D01A9E" w:rsidRPr="00D01A9E">
        <w:rPr>
          <w:color w:val="000000"/>
          <w:lang w:val="en-US"/>
        </w:rPr>
        <w:t>compute the dot-product between the input word weights and the context word weights</w:t>
      </w:r>
      <w:r w:rsidR="00B16BFC">
        <w:rPr>
          <w:color w:val="000000"/>
          <w:lang w:val="en-US"/>
        </w:rPr>
        <w:t xml:space="preserve"> (also between the input word weights and negative words weights) then we apply the sigmoid function to </w:t>
      </w:r>
      <w:r w:rsidR="00B16BFC" w:rsidRPr="00B16BFC">
        <w:rPr>
          <w:color w:val="000000"/>
          <w:lang w:val="en-US"/>
        </w:rPr>
        <w:t xml:space="preserve">turn these </w:t>
      </w:r>
      <w:r w:rsidR="00B16BFC">
        <w:rPr>
          <w:color w:val="000000"/>
          <w:lang w:val="en-US"/>
        </w:rPr>
        <w:t>results</w:t>
      </w:r>
      <w:r w:rsidR="00B16BFC" w:rsidRPr="00B16BFC">
        <w:rPr>
          <w:color w:val="000000"/>
          <w:lang w:val="en-US"/>
        </w:rPr>
        <w:t xml:space="preserve"> into probabilities</w:t>
      </w:r>
      <w:r w:rsidR="00B16BFC">
        <w:rPr>
          <w:color w:val="000000"/>
          <w:lang w:val="en-US"/>
        </w:rPr>
        <w:t>.</w:t>
      </w:r>
    </w:p>
    <w:p w14:paraId="4072D72C" w14:textId="50636D61" w:rsidR="004F7D22" w:rsidRPr="004F7D22" w:rsidRDefault="004F7D22" w:rsidP="00B16BFC">
      <w:pPr>
        <w:pStyle w:val="NormalWeb"/>
        <w:jc w:val="both"/>
        <w:rPr>
          <w:color w:val="000000"/>
          <w:lang w:val="en-US"/>
        </w:rPr>
      </w:pPr>
      <w:r>
        <w:rPr>
          <w:color w:val="000000"/>
          <w:lang w:val="en-US"/>
        </w:rPr>
        <w:lastRenderedPageBreak/>
        <w:t>We calculate the gradients then we update L</w:t>
      </w:r>
      <w:r>
        <w:rPr>
          <w:color w:val="000000"/>
          <w:vertAlign w:val="subscript"/>
          <w:lang w:val="en-US"/>
        </w:rPr>
        <w:t xml:space="preserve">1 </w:t>
      </w:r>
      <w:r>
        <w:rPr>
          <w:color w:val="000000"/>
          <w:lang w:val="en-US"/>
        </w:rPr>
        <w:t>et L</w:t>
      </w:r>
      <w:r>
        <w:rPr>
          <w:color w:val="000000"/>
          <w:vertAlign w:val="subscript"/>
          <w:lang w:val="en-US"/>
        </w:rPr>
        <w:t>2</w:t>
      </w:r>
      <w:r>
        <w:rPr>
          <w:color w:val="000000"/>
          <w:lang w:val="en-US"/>
        </w:rPr>
        <w:t xml:space="preserve"> by multiplying by the learning rate.</w:t>
      </w:r>
    </w:p>
    <w:p w14:paraId="668F6CC2" w14:textId="06172377" w:rsidR="000D415B" w:rsidRPr="00D01A9E" w:rsidRDefault="004F7D22" w:rsidP="00B16BFC">
      <w:pPr>
        <w:pStyle w:val="NormalWeb"/>
        <w:jc w:val="both"/>
        <w:rPr>
          <w:color w:val="000000"/>
          <w:lang w:val="en-US"/>
        </w:rPr>
      </w:pPr>
      <w:r>
        <w:rPr>
          <w:color w:val="000000"/>
          <w:lang w:val="en-US"/>
        </w:rPr>
        <w:t>Finally, we</w:t>
      </w:r>
      <w:r w:rsidR="00472142">
        <w:rPr>
          <w:color w:val="000000"/>
          <w:lang w:val="en-US"/>
        </w:rPr>
        <w:t xml:space="preserve"> calculate </w:t>
      </w:r>
      <w:r w:rsidR="00D01A9E">
        <w:rPr>
          <w:color w:val="000000"/>
          <w:lang w:val="en-US"/>
        </w:rPr>
        <w:t>the loss function.</w:t>
      </w:r>
    </w:p>
    <w:p w14:paraId="4BF4555E" w14:textId="68A6D9ED" w:rsidR="00212605" w:rsidRDefault="00212605" w:rsidP="00B16BFC">
      <w:pPr>
        <w:pStyle w:val="Titre2"/>
        <w:spacing w:before="120"/>
        <w:ind w:left="580" w:hanging="580"/>
        <w:jc w:val="both"/>
        <w:rPr>
          <w:b/>
          <w:bCs/>
          <w:color w:val="000000"/>
        </w:rPr>
      </w:pPr>
      <w:proofErr w:type="spellStart"/>
      <w:r w:rsidRPr="00943A53">
        <w:rPr>
          <w:b/>
          <w:bCs/>
          <w:color w:val="000000"/>
        </w:rPr>
        <w:t>Evaluation</w:t>
      </w:r>
      <w:proofErr w:type="spellEnd"/>
    </w:p>
    <w:p w14:paraId="640358EC" w14:textId="11E0D1C7" w:rsidR="008A1F49" w:rsidRDefault="008A1F49" w:rsidP="008A1F49">
      <w:pPr>
        <w:rPr>
          <w:lang w:val="en-US"/>
        </w:rPr>
      </w:pPr>
      <w:r w:rsidRPr="008A1F49">
        <w:rPr>
          <w:lang w:val="en-US"/>
        </w:rPr>
        <w:t xml:space="preserve">To evaluate the performance of </w:t>
      </w:r>
      <w:r>
        <w:rPr>
          <w:lang w:val="en-US"/>
        </w:rPr>
        <w:t xml:space="preserve">our model, we implemented a similarity function that </w:t>
      </w:r>
      <w:r w:rsidR="007A7D84" w:rsidRPr="007A7D84">
        <w:rPr>
          <w:lang w:val="en-US"/>
        </w:rPr>
        <w:t xml:space="preserve">determine how two </w:t>
      </w:r>
      <w:r w:rsidR="007A7D84">
        <w:rPr>
          <w:lang w:val="en-US"/>
        </w:rPr>
        <w:t>words are</w:t>
      </w:r>
      <w:r w:rsidR="007A7D84" w:rsidRPr="007A7D84">
        <w:rPr>
          <w:lang w:val="en-US"/>
        </w:rPr>
        <w:t xml:space="preserve"> close to each other in terms of their context or meaning</w:t>
      </w:r>
      <w:r w:rsidR="007A7D84">
        <w:rPr>
          <w:lang w:val="en-US"/>
        </w:rPr>
        <w:t>. We used the cosine similarity defined by the expression below for two words A &amp; B:</w:t>
      </w:r>
    </w:p>
    <w:p w14:paraId="505B0D84" w14:textId="74B46472" w:rsidR="007A7D84" w:rsidRDefault="007A7D84" w:rsidP="007A7D84">
      <w:r>
        <w:fldChar w:fldCharType="begin"/>
      </w:r>
      <w:r>
        <w:instrText xml:space="preserve"> INCLUDEPICTURE "https://studymachinelearning.com/wp-content/uploads/2019/09/Cosine-similarity-Wikipedia.png" \* MERGEFORMATINET </w:instrText>
      </w:r>
      <w:r>
        <w:fldChar w:fldCharType="separate"/>
      </w:r>
      <w:r>
        <w:rPr>
          <w:noProof/>
        </w:rPr>
        <w:drawing>
          <wp:inline distT="0" distB="0" distL="0" distR="0" wp14:anchorId="639E70D2" wp14:editId="4568C849">
            <wp:extent cx="2998470" cy="815340"/>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815340"/>
                    </a:xfrm>
                    <a:prstGeom prst="rect">
                      <a:avLst/>
                    </a:prstGeom>
                    <a:noFill/>
                    <a:ln>
                      <a:noFill/>
                    </a:ln>
                  </pic:spPr>
                </pic:pic>
              </a:graphicData>
            </a:graphic>
          </wp:inline>
        </w:drawing>
      </w:r>
      <w:r>
        <w:fldChar w:fldCharType="end"/>
      </w:r>
    </w:p>
    <w:p w14:paraId="1B2BB943" w14:textId="69126BE3" w:rsidR="007A7D84" w:rsidRPr="008A1F49" w:rsidRDefault="00801C3B" w:rsidP="008A1F49">
      <w:pPr>
        <w:rPr>
          <w:lang w:val="en-US"/>
        </w:rPr>
      </w:pPr>
      <w:r>
        <w:rPr>
          <w:lang w:val="en-US"/>
        </w:rPr>
        <w:t xml:space="preserve">To ensure that our similarity is included </w:t>
      </w:r>
      <w:r w:rsidRPr="00801C3B">
        <w:rPr>
          <w:lang w:val="en-US"/>
        </w:rPr>
        <w:t>in [0,1]</w:t>
      </w:r>
      <w:r>
        <w:rPr>
          <w:lang w:val="en-US"/>
        </w:rPr>
        <w:t>, we apply a Min-Max normalization on A &amp; B before the calculation.</w:t>
      </w:r>
    </w:p>
    <w:p w14:paraId="34DA0456" w14:textId="6DDF8325" w:rsidR="008A1F49" w:rsidRPr="008A1F49" w:rsidRDefault="008A1F49" w:rsidP="008A1F49">
      <w:pPr>
        <w:pStyle w:val="Titre1"/>
        <w:rPr>
          <w:b/>
          <w:bCs/>
        </w:rPr>
      </w:pPr>
      <w:proofErr w:type="spellStart"/>
      <w:proofErr w:type="gramStart"/>
      <w:r w:rsidRPr="008A1F49">
        <w:rPr>
          <w:b/>
          <w:bCs/>
        </w:rPr>
        <w:t>Experiment</w:t>
      </w:r>
      <w:r w:rsidR="00201341">
        <w:rPr>
          <w:b/>
          <w:bCs/>
        </w:rPr>
        <w:t>s</w:t>
      </w:r>
      <w:proofErr w:type="spellEnd"/>
      <w:r w:rsidRPr="008A1F49">
        <w:rPr>
          <w:b/>
          <w:bCs/>
        </w:rPr>
        <w:t>:</w:t>
      </w:r>
      <w:proofErr w:type="gramEnd"/>
    </w:p>
    <w:p w14:paraId="2FBBAEF5" w14:textId="77777777" w:rsidR="008A1F49" w:rsidRPr="008A1F49" w:rsidRDefault="008A1F49" w:rsidP="008A1F49"/>
    <w:p w14:paraId="777BE42B" w14:textId="0A3DCDC7" w:rsidR="00212605" w:rsidRDefault="00212605" w:rsidP="00233E3C">
      <w:pPr>
        <w:pStyle w:val="NormalWeb"/>
        <w:spacing w:before="0" w:beforeAutospacing="0" w:after="120" w:afterAutospacing="0"/>
        <w:jc w:val="both"/>
        <w:rPr>
          <w:color w:val="000000"/>
          <w:lang w:val="en-US"/>
        </w:rPr>
      </w:pPr>
      <w:proofErr w:type="gramStart"/>
      <w:r w:rsidRPr="00212605">
        <w:rPr>
          <w:color w:val="000000"/>
          <w:lang w:val="en-US"/>
        </w:rPr>
        <w:t>In order to</w:t>
      </w:r>
      <w:proofErr w:type="gramEnd"/>
      <w:r w:rsidRPr="00212605">
        <w:rPr>
          <w:color w:val="000000"/>
          <w:lang w:val="en-US"/>
        </w:rPr>
        <w:t xml:space="preserve"> find the best parameters of our model, we train it on the first 1000 lines of the corpus provided for the training dataset, then we evaluate it with a Mean Square Error between our cosine similarity scores and those provided in the </w:t>
      </w:r>
      <w:proofErr w:type="spellStart"/>
      <w:r w:rsidRPr="00212605">
        <w:rPr>
          <w:color w:val="000000"/>
          <w:lang w:val="en-US"/>
        </w:rPr>
        <w:t>simlex</w:t>
      </w:r>
      <w:proofErr w:type="spellEnd"/>
      <w:r w:rsidRPr="00212605">
        <w:rPr>
          <w:color w:val="000000"/>
          <w:lang w:val="en-US"/>
        </w:rPr>
        <w:t xml:space="preserve"> file. This score cannot be interpreted because we suppose the model which provided the results of the </w:t>
      </w:r>
      <w:proofErr w:type="spellStart"/>
      <w:r w:rsidRPr="00212605">
        <w:rPr>
          <w:color w:val="000000"/>
          <w:lang w:val="en-US"/>
        </w:rPr>
        <w:t>simlex</w:t>
      </w:r>
      <w:proofErr w:type="spellEnd"/>
      <w:r w:rsidRPr="00212605">
        <w:rPr>
          <w:color w:val="000000"/>
          <w:lang w:val="en-US"/>
        </w:rPr>
        <w:t xml:space="preserve"> file was certainly trained with the 300000 lines of the corpus on several epochs, in opposition to us. However, calculating and comparing the MSE at each epoch allows us to select the best parameters while not risking overfitting.</w:t>
      </w:r>
    </w:p>
    <w:p w14:paraId="000BF52F" w14:textId="57D9BE44" w:rsidR="00233E3C" w:rsidRDefault="004033ED" w:rsidP="00233E3C">
      <w:pPr>
        <w:pStyle w:val="NormalWeb"/>
        <w:spacing w:before="0" w:beforeAutospacing="0" w:after="120" w:afterAutospacing="0"/>
        <w:jc w:val="both"/>
        <w:rPr>
          <w:color w:val="000000"/>
          <w:lang w:val="en-US"/>
        </w:rPr>
      </w:pPr>
      <w:r>
        <w:rPr>
          <w:color w:val="000000"/>
          <w:lang w:val="en-US"/>
        </w:rPr>
        <w:t xml:space="preserve">In this part, we trained several models with different values of hyperparameters </w:t>
      </w:r>
      <w:r w:rsidRPr="00212605">
        <w:rPr>
          <w:color w:val="000000"/>
          <w:lang w:val="en-US"/>
        </w:rPr>
        <w:t>over 40 epochs for each</w:t>
      </w:r>
      <w:r w:rsidR="00B36748">
        <w:rPr>
          <w:color w:val="000000"/>
          <w:lang w:val="en-US"/>
        </w:rPr>
        <w:t xml:space="preserve"> and we plot the results.</w:t>
      </w:r>
    </w:p>
    <w:p w14:paraId="66ED2A79" w14:textId="4040E6E0" w:rsidR="00212605" w:rsidRPr="00212605" w:rsidRDefault="00233E3C" w:rsidP="004033ED">
      <w:pPr>
        <w:pStyle w:val="NormalWeb"/>
        <w:spacing w:before="0" w:beforeAutospacing="0" w:after="0" w:afterAutospacing="0"/>
        <w:jc w:val="both"/>
        <w:rPr>
          <w:lang w:val="en-US"/>
        </w:rPr>
      </w:pPr>
      <w:r>
        <w:rPr>
          <w:color w:val="000000"/>
          <w:lang w:val="en-US"/>
        </w:rPr>
        <w:t>At first time, w</w:t>
      </w:r>
      <w:r w:rsidR="00545D46" w:rsidRPr="00212605">
        <w:rPr>
          <w:color w:val="000000"/>
          <w:lang w:val="en-US"/>
        </w:rPr>
        <w:t>e initialized the model with different numbers of neurons (50, 100, 200, 500) for the embedding layer</w:t>
      </w:r>
      <w:r w:rsidR="00545D46">
        <w:rPr>
          <w:color w:val="000000"/>
          <w:lang w:val="en-US"/>
        </w:rPr>
        <w:t xml:space="preserve"> while keeping the negative rate and windows size at their default values (5, 5). The results in the figure</w:t>
      </w:r>
      <w:r>
        <w:rPr>
          <w:color w:val="000000"/>
          <w:lang w:val="en-US"/>
        </w:rPr>
        <w:t xml:space="preserve"> 2 shows a </w:t>
      </w:r>
      <w:r>
        <w:rPr>
          <w:color w:val="000000"/>
          <w:lang w:val="en-US"/>
        </w:rPr>
        <w:t>better convergence for Embedding dimension = 50 and 100.</w:t>
      </w:r>
    </w:p>
    <w:p w14:paraId="338350AE" w14:textId="7C5AA358" w:rsidR="00212605" w:rsidRDefault="00212605" w:rsidP="00B16BFC">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"https://lh3.googleusercontent.com/q8M4UZT8lc5yU6wGeUAf1bt1tj-ksB6AJLFUIrhBFMwobDhunViosUPNRSolMz5K8_cUlcB2spFea2etL75tXaUHPkSKeixuUkU-fa9Zk90-TUUFDd5z70uJxTBbXZp-F17dmO0V"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5C3F5046" wp14:editId="3A48225A">
            <wp:extent cx="2998470" cy="22390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2239010"/>
                    </a:xfrm>
                    <a:prstGeom prst="rect">
                      <a:avLst/>
                    </a:prstGeom>
                    <a:noFill/>
                    <a:ln>
                      <a:noFill/>
                    </a:ln>
                  </pic:spPr>
                </pic:pic>
              </a:graphicData>
            </a:graphic>
          </wp:inline>
        </w:drawing>
      </w:r>
      <w:r>
        <w:rPr>
          <w:color w:val="000000"/>
          <w:sz w:val="22"/>
          <w:szCs w:val="22"/>
          <w:bdr w:val="none" w:sz="0" w:space="0" w:color="auto" w:frame="1"/>
        </w:rPr>
        <w:fldChar w:fldCharType="end"/>
      </w:r>
    </w:p>
    <w:p w14:paraId="4FBAEC31" w14:textId="714FA9D0" w:rsidR="00212605" w:rsidRPr="00212605" w:rsidRDefault="00212605" w:rsidP="004033ED">
      <w:pPr>
        <w:pStyle w:val="NormalWeb"/>
        <w:spacing w:before="0" w:beforeAutospacing="0" w:after="120" w:afterAutospacing="0"/>
        <w:jc w:val="both"/>
        <w:rPr>
          <w:lang w:val="en-US"/>
        </w:rPr>
      </w:pPr>
      <w:r w:rsidRPr="00212605">
        <w:rPr>
          <w:color w:val="000000"/>
          <w:sz w:val="16"/>
          <w:szCs w:val="16"/>
          <w:lang w:val="en-US"/>
        </w:rPr>
        <w:t xml:space="preserve">Figure </w:t>
      </w:r>
      <w:r w:rsidR="00233E3C">
        <w:rPr>
          <w:color w:val="000000"/>
          <w:sz w:val="16"/>
          <w:szCs w:val="16"/>
          <w:lang w:val="en-US"/>
        </w:rPr>
        <w:t>2</w:t>
      </w:r>
      <w:r w:rsidRPr="00212605">
        <w:rPr>
          <w:color w:val="000000"/>
          <w:sz w:val="16"/>
          <w:szCs w:val="16"/>
          <w:lang w:val="en-US"/>
        </w:rPr>
        <w:t xml:space="preserve">: Training the </w:t>
      </w:r>
      <w:proofErr w:type="spellStart"/>
      <w:r w:rsidRPr="00212605">
        <w:rPr>
          <w:color w:val="000000"/>
          <w:sz w:val="16"/>
          <w:szCs w:val="16"/>
          <w:lang w:val="en-US"/>
        </w:rPr>
        <w:t>SkipGram</w:t>
      </w:r>
      <w:proofErr w:type="spellEnd"/>
      <w:r w:rsidRPr="00212605">
        <w:rPr>
          <w:color w:val="000000"/>
          <w:sz w:val="16"/>
          <w:szCs w:val="16"/>
          <w:lang w:val="en-US"/>
        </w:rPr>
        <w:t xml:space="preserve"> model with different sizes of embedding layers.</w:t>
      </w:r>
    </w:p>
    <w:p w14:paraId="0E14706C" w14:textId="51474C0C" w:rsidR="004033ED" w:rsidRPr="00212605" w:rsidRDefault="004033ED" w:rsidP="00B16BFC">
      <w:pPr>
        <w:spacing w:after="240"/>
        <w:jc w:val="both"/>
        <w:rPr>
          <w:lang w:val="en-US"/>
        </w:rPr>
      </w:pPr>
      <w:r>
        <w:rPr>
          <w:lang w:val="en-US"/>
        </w:rPr>
        <w:t xml:space="preserve">For the second experience, we kept the value 100 for embedding dimension, we fixed the window size at its default value 5, and we tried different values for the negative rate </w:t>
      </w:r>
      <w:r w:rsidRPr="00212605">
        <w:rPr>
          <w:color w:val="000000"/>
          <w:lang w:val="en-US"/>
        </w:rPr>
        <w:t>(5, 10, 20, 50)</w:t>
      </w:r>
      <w:r w:rsidR="00D32579">
        <w:rPr>
          <w:color w:val="000000"/>
          <w:lang w:val="en-US"/>
        </w:rPr>
        <w:t xml:space="preserve">. We can see in the figure3 that the MSE decreases when increasing </w:t>
      </w:r>
      <w:r w:rsidR="00B36748">
        <w:rPr>
          <w:color w:val="000000"/>
          <w:lang w:val="en-US"/>
        </w:rPr>
        <w:t xml:space="preserve">the Negative rate, but the </w:t>
      </w:r>
      <w:r w:rsidR="00D32579">
        <w:rPr>
          <w:color w:val="000000"/>
          <w:lang w:val="en-US"/>
        </w:rPr>
        <w:t xml:space="preserve">convergence is good </w:t>
      </w:r>
      <w:r w:rsidR="00B36748">
        <w:rPr>
          <w:color w:val="000000"/>
          <w:lang w:val="en-US"/>
        </w:rPr>
        <w:t>only for values lower than 20.</w:t>
      </w:r>
      <w:r w:rsidR="00D32579">
        <w:rPr>
          <w:color w:val="000000"/>
          <w:lang w:val="en-US"/>
        </w:rPr>
        <w:t xml:space="preserve">  </w:t>
      </w:r>
    </w:p>
    <w:p w14:paraId="1E47C3AF" w14:textId="101CE8E5" w:rsidR="00212605" w:rsidRDefault="00212605" w:rsidP="00B16BFC">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"https://lh6.googleusercontent.com/PVOUZCR7LqB63Uqc-PunvjBpNGuqbtO0-txodFmf9lhevSJUEh_1Zk2w_YrzU78XRSatNuHmsw8qb7VS5fRle5UEgww99kgLs9pRGHIBAE0ToTo3fhbpM8f0S0k0Exgd1V5nhnEs"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03F77236" wp14:editId="79C4DB45">
            <wp:extent cx="2998470" cy="22390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470" cy="2239010"/>
                    </a:xfrm>
                    <a:prstGeom prst="rect">
                      <a:avLst/>
                    </a:prstGeom>
                    <a:noFill/>
                    <a:ln>
                      <a:noFill/>
                    </a:ln>
                  </pic:spPr>
                </pic:pic>
              </a:graphicData>
            </a:graphic>
          </wp:inline>
        </w:drawing>
      </w:r>
      <w:r>
        <w:rPr>
          <w:color w:val="000000"/>
          <w:sz w:val="22"/>
          <w:szCs w:val="22"/>
          <w:bdr w:val="none" w:sz="0" w:space="0" w:color="auto" w:frame="1"/>
        </w:rPr>
        <w:fldChar w:fldCharType="end"/>
      </w:r>
    </w:p>
    <w:p w14:paraId="422AD73B" w14:textId="639B66F8" w:rsidR="00212605" w:rsidRPr="00212605" w:rsidRDefault="00212605" w:rsidP="00B36748">
      <w:pPr>
        <w:pStyle w:val="NormalWeb"/>
        <w:spacing w:before="0" w:beforeAutospacing="0" w:after="120" w:afterAutospacing="0"/>
        <w:jc w:val="both"/>
        <w:rPr>
          <w:lang w:val="en-US"/>
        </w:rPr>
      </w:pPr>
      <w:r w:rsidRPr="00212605">
        <w:rPr>
          <w:color w:val="000000"/>
          <w:sz w:val="16"/>
          <w:szCs w:val="16"/>
          <w:lang w:val="en-US"/>
        </w:rPr>
        <w:t xml:space="preserve">Figure </w:t>
      </w:r>
      <w:r w:rsidR="00233E3C">
        <w:rPr>
          <w:color w:val="000000"/>
          <w:sz w:val="16"/>
          <w:szCs w:val="16"/>
          <w:lang w:val="en-US"/>
        </w:rPr>
        <w:t>3</w:t>
      </w:r>
      <w:r w:rsidRPr="00212605">
        <w:rPr>
          <w:color w:val="000000"/>
          <w:sz w:val="16"/>
          <w:szCs w:val="16"/>
          <w:lang w:val="en-US"/>
        </w:rPr>
        <w:t xml:space="preserve">: Training the </w:t>
      </w:r>
      <w:proofErr w:type="spellStart"/>
      <w:r w:rsidRPr="00212605">
        <w:rPr>
          <w:color w:val="000000"/>
          <w:sz w:val="16"/>
          <w:szCs w:val="16"/>
          <w:lang w:val="en-US"/>
        </w:rPr>
        <w:t>SkipGram</w:t>
      </w:r>
      <w:proofErr w:type="spellEnd"/>
      <w:r w:rsidRPr="00212605">
        <w:rPr>
          <w:color w:val="000000"/>
          <w:sz w:val="16"/>
          <w:szCs w:val="16"/>
          <w:lang w:val="en-US"/>
        </w:rPr>
        <w:t xml:space="preserve"> model with different numbers of negative samples per context words.</w:t>
      </w:r>
    </w:p>
    <w:p w14:paraId="46F1FCCD" w14:textId="4C7C0E47" w:rsidR="00201341" w:rsidRDefault="00B36748" w:rsidP="00201341">
      <w:pPr>
        <w:jc w:val="both"/>
        <w:rPr>
          <w:color w:val="000000"/>
          <w:lang w:val="en-US"/>
        </w:rPr>
      </w:pPr>
      <w:r>
        <w:rPr>
          <w:lang w:val="en-US"/>
        </w:rPr>
        <w:t xml:space="preserve">For the third experience, we kept values 100 for embedding dimension, 20 for negative rate, and we tried different values for the window size </w:t>
      </w:r>
      <w:r w:rsidRPr="00212605">
        <w:rPr>
          <w:color w:val="000000"/>
          <w:lang w:val="en-US"/>
        </w:rPr>
        <w:t>(5, 10, 20, 50)</w:t>
      </w:r>
      <w:r w:rsidR="00201341">
        <w:rPr>
          <w:color w:val="000000"/>
          <w:lang w:val="en-US"/>
        </w:rPr>
        <w:t>.</w:t>
      </w:r>
    </w:p>
    <w:p w14:paraId="24E1B9CF" w14:textId="5AE080B1" w:rsidR="00201341" w:rsidRPr="00212605" w:rsidRDefault="00201341" w:rsidP="00B16BFC">
      <w:pPr>
        <w:spacing w:after="240"/>
        <w:jc w:val="both"/>
        <w:rPr>
          <w:lang w:val="en-US"/>
        </w:rPr>
      </w:pPr>
      <w:r>
        <w:rPr>
          <w:lang w:val="en-US"/>
        </w:rPr>
        <w:t>We can see in figure 3 similar results to those of the second experience</w:t>
      </w:r>
    </w:p>
    <w:p w14:paraId="2942F818" w14:textId="322DD806" w:rsidR="00212605" w:rsidRDefault="00212605" w:rsidP="00B16BFC">
      <w:pPr>
        <w:pStyle w:val="NormalWeb"/>
        <w:spacing w:before="0" w:beforeAutospacing="0" w:after="0" w:afterAutospacing="0"/>
        <w:jc w:val="both"/>
      </w:pPr>
      <w:r>
        <w:rPr>
          <w:color w:val="000000"/>
          <w:sz w:val="22"/>
          <w:szCs w:val="22"/>
          <w:bdr w:val="none" w:sz="0" w:space="0" w:color="auto" w:frame="1"/>
        </w:rPr>
        <w:lastRenderedPageBreak/>
        <w:fldChar w:fldCharType="begin"/>
      </w:r>
      <w:r>
        <w:rPr>
          <w:color w:val="000000"/>
          <w:sz w:val="22"/>
          <w:szCs w:val="22"/>
          <w:bdr w:val="none" w:sz="0" w:space="0" w:color="auto" w:frame="1"/>
        </w:rPr>
        <w:instrText xml:space="preserve"> INCLUDEPICTURE "https://lh6.googleusercontent.com/PuyGrd_hM4KgxsqMetanHbVkc4GZYZlLEilU9hjq4z_8UYv7TvstCItuZRhPyN9RpJmyz8esEr4aQ6JobjoeJ-m7MDxrZXYJdwoRo2hUmpfsv1dCqMcgk6nZutDIN5_LsEohCZF9"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46E540DB" wp14:editId="1AE7301F">
            <wp:extent cx="2998470" cy="22390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2239010"/>
                    </a:xfrm>
                    <a:prstGeom prst="rect">
                      <a:avLst/>
                    </a:prstGeom>
                    <a:noFill/>
                    <a:ln>
                      <a:noFill/>
                    </a:ln>
                  </pic:spPr>
                </pic:pic>
              </a:graphicData>
            </a:graphic>
          </wp:inline>
        </w:drawing>
      </w:r>
      <w:r>
        <w:rPr>
          <w:color w:val="000000"/>
          <w:sz w:val="22"/>
          <w:szCs w:val="22"/>
          <w:bdr w:val="none" w:sz="0" w:space="0" w:color="auto" w:frame="1"/>
        </w:rPr>
        <w:fldChar w:fldCharType="end"/>
      </w:r>
    </w:p>
    <w:p w14:paraId="1A5C1204" w14:textId="76717DB4" w:rsidR="00B34FC3" w:rsidRPr="00DC62BC" w:rsidRDefault="00212605" w:rsidP="00B36748">
      <w:pPr>
        <w:pStyle w:val="NormalWeb"/>
        <w:spacing w:before="0" w:beforeAutospacing="0" w:after="120" w:afterAutospacing="0"/>
        <w:jc w:val="both"/>
        <w:rPr>
          <w:lang w:val="en-US"/>
        </w:rPr>
      </w:pPr>
      <w:r w:rsidRPr="00212605">
        <w:rPr>
          <w:color w:val="000000"/>
          <w:sz w:val="16"/>
          <w:szCs w:val="16"/>
          <w:lang w:val="en-US"/>
        </w:rPr>
        <w:t xml:space="preserve">Figure </w:t>
      </w:r>
      <w:r w:rsidR="00233E3C">
        <w:rPr>
          <w:color w:val="000000"/>
          <w:sz w:val="16"/>
          <w:szCs w:val="16"/>
          <w:lang w:val="en-US"/>
        </w:rPr>
        <w:t>4</w:t>
      </w:r>
      <w:r w:rsidRPr="00212605">
        <w:rPr>
          <w:color w:val="000000"/>
          <w:sz w:val="16"/>
          <w:szCs w:val="16"/>
          <w:lang w:val="en-US"/>
        </w:rPr>
        <w:t xml:space="preserve">: Training the </w:t>
      </w:r>
      <w:proofErr w:type="spellStart"/>
      <w:r w:rsidRPr="00212605">
        <w:rPr>
          <w:color w:val="000000"/>
          <w:sz w:val="16"/>
          <w:szCs w:val="16"/>
          <w:lang w:val="en-US"/>
        </w:rPr>
        <w:t>SkipGram</w:t>
      </w:r>
      <w:proofErr w:type="spellEnd"/>
      <w:r w:rsidRPr="00212605">
        <w:rPr>
          <w:color w:val="000000"/>
          <w:sz w:val="16"/>
          <w:szCs w:val="16"/>
          <w:lang w:val="en-US"/>
        </w:rPr>
        <w:t xml:space="preserve"> model with different window sizes.</w:t>
      </w:r>
    </w:p>
    <w:p w14:paraId="4C04633C" w14:textId="77777777" w:rsidR="00212605" w:rsidRPr="00212605" w:rsidRDefault="00212605" w:rsidP="00B16BFC">
      <w:pPr>
        <w:pStyle w:val="NormalWeb"/>
        <w:spacing w:before="0" w:beforeAutospacing="0" w:after="0" w:afterAutospacing="0"/>
        <w:jc w:val="both"/>
        <w:rPr>
          <w:lang w:val="en-US"/>
        </w:rPr>
      </w:pPr>
      <w:r w:rsidRPr="00212605">
        <w:rPr>
          <w:color w:val="000000"/>
          <w:lang w:val="en-US"/>
        </w:rPr>
        <w:t>All we can say is that increasing the size of each of these parameters causes each time a decrease of the MSE, while arriving faster at a form of convergence. </w:t>
      </w:r>
    </w:p>
    <w:p w14:paraId="3B49725B" w14:textId="5A2863A6" w:rsidR="00201341" w:rsidRDefault="00212605" w:rsidP="00B16BFC">
      <w:pPr>
        <w:pStyle w:val="NormalWeb"/>
        <w:spacing w:before="0" w:beforeAutospacing="0" w:after="0" w:afterAutospacing="0"/>
        <w:jc w:val="both"/>
        <w:rPr>
          <w:color w:val="000000"/>
          <w:lang w:val="en-US"/>
        </w:rPr>
      </w:pPr>
      <w:r w:rsidRPr="00212605">
        <w:rPr>
          <w:color w:val="000000"/>
          <w:lang w:val="en-US"/>
        </w:rPr>
        <w:t>To find the best parameters, we would have had to train the model on more epochs and perform a grid search, which is too time consuming for our devices.</w:t>
      </w:r>
    </w:p>
    <w:p w14:paraId="3289FF94" w14:textId="1C609718" w:rsidR="00201341" w:rsidRPr="0065608F" w:rsidRDefault="00201341" w:rsidP="00B43FBF">
      <w:pPr>
        <w:pStyle w:val="Titre2"/>
        <w:spacing w:before="120" w:after="0"/>
        <w:rPr>
          <w:b/>
          <w:bCs/>
          <w:color w:val="000000"/>
        </w:rPr>
      </w:pPr>
      <w:proofErr w:type="spellStart"/>
      <w:r>
        <w:rPr>
          <w:b/>
          <w:bCs/>
          <w:color w:val="000000"/>
        </w:rPr>
        <w:t>A</w:t>
      </w:r>
      <w:r w:rsidRPr="00201341">
        <w:rPr>
          <w:b/>
          <w:bCs/>
          <w:color w:val="000000"/>
        </w:rPr>
        <w:t>dditional</w:t>
      </w:r>
      <w:proofErr w:type="spellEnd"/>
      <w:r w:rsidRPr="00201341">
        <w:rPr>
          <w:b/>
          <w:bCs/>
          <w:color w:val="000000"/>
        </w:rPr>
        <w:t xml:space="preserve"> </w:t>
      </w:r>
      <w:proofErr w:type="spellStart"/>
      <w:r w:rsidRPr="00201341">
        <w:rPr>
          <w:b/>
          <w:bCs/>
          <w:color w:val="000000"/>
        </w:rPr>
        <w:t>Experimentations</w:t>
      </w:r>
      <w:proofErr w:type="spellEnd"/>
    </w:p>
    <w:p w14:paraId="1CBB0A8D" w14:textId="5DF605AA" w:rsidR="00212605" w:rsidRDefault="00212605" w:rsidP="00B16BFC">
      <w:pPr>
        <w:pStyle w:val="NormalWeb"/>
        <w:spacing w:before="0" w:beforeAutospacing="0" w:after="0" w:afterAutospacing="0"/>
        <w:jc w:val="both"/>
      </w:pPr>
      <w:r>
        <w:rPr>
          <w:color w:val="000000"/>
          <w:bdr w:val="none" w:sz="0" w:space="0" w:color="auto" w:frame="1"/>
        </w:rPr>
        <w:fldChar w:fldCharType="begin"/>
      </w:r>
      <w:r>
        <w:rPr>
          <w:color w:val="000000"/>
          <w:bdr w:val="none" w:sz="0" w:space="0" w:color="auto" w:frame="1"/>
        </w:rPr>
        <w:instrText xml:space="preserve"> INCLUDEPICTURE "https://lh4.googleusercontent.com/vT92zTlO4j_oaCcWRUnZ7yR8aUke9CoquVIYLjWKhKF5yrMNX926nWN6i1IdPbVcod64sB24uU1tAdW0lm0nYiUmkQjDVwvAreBi3G6wNP_UyW8oZ1vDsqmo4LufGrrH9iUYQb2T"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3F5F716" wp14:editId="7D8B2421">
            <wp:extent cx="2998470" cy="19894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470" cy="1989455"/>
                    </a:xfrm>
                    <a:prstGeom prst="rect">
                      <a:avLst/>
                    </a:prstGeom>
                    <a:noFill/>
                    <a:ln>
                      <a:noFill/>
                    </a:ln>
                  </pic:spPr>
                </pic:pic>
              </a:graphicData>
            </a:graphic>
          </wp:inline>
        </w:drawing>
      </w:r>
      <w:r>
        <w:rPr>
          <w:color w:val="000000"/>
          <w:bdr w:val="none" w:sz="0" w:space="0" w:color="auto" w:frame="1"/>
        </w:rPr>
        <w:fldChar w:fldCharType="end"/>
      </w:r>
    </w:p>
    <w:p w14:paraId="4E90793F" w14:textId="234245CF" w:rsidR="00212605" w:rsidRDefault="00212605" w:rsidP="00201341">
      <w:pPr>
        <w:pStyle w:val="NormalWeb"/>
        <w:spacing w:before="0" w:beforeAutospacing="0" w:after="120" w:afterAutospacing="0"/>
        <w:jc w:val="both"/>
        <w:rPr>
          <w:color w:val="000000"/>
          <w:sz w:val="18"/>
          <w:szCs w:val="18"/>
          <w:lang w:val="en-US"/>
        </w:rPr>
      </w:pPr>
      <w:r w:rsidRPr="00212605">
        <w:rPr>
          <w:color w:val="000000"/>
          <w:sz w:val="18"/>
          <w:szCs w:val="18"/>
          <w:lang w:val="en-US"/>
        </w:rPr>
        <w:t xml:space="preserve">Figure </w:t>
      </w:r>
      <w:r w:rsidR="00B36748">
        <w:rPr>
          <w:color w:val="000000"/>
          <w:sz w:val="18"/>
          <w:szCs w:val="18"/>
          <w:lang w:val="en-US"/>
        </w:rPr>
        <w:t>5</w:t>
      </w:r>
      <w:r w:rsidRPr="00212605">
        <w:rPr>
          <w:color w:val="000000"/>
          <w:sz w:val="18"/>
          <w:szCs w:val="18"/>
          <w:lang w:val="en-US"/>
        </w:rPr>
        <w:t>: Evolution of the loss function through the epochs, regarding the range of the value of the weights during initialization</w:t>
      </w:r>
    </w:p>
    <w:p w14:paraId="37D9957D" w14:textId="13EA4B8F" w:rsidR="0065608F" w:rsidRDefault="0065608F" w:rsidP="00201341">
      <w:pPr>
        <w:pStyle w:val="NormalWeb"/>
        <w:spacing w:before="0" w:beforeAutospacing="0" w:after="0" w:afterAutospacing="0"/>
        <w:jc w:val="both"/>
        <w:rPr>
          <w:color w:val="000000"/>
          <w:lang w:val="en-US"/>
        </w:rPr>
      </w:pPr>
      <w:r>
        <w:rPr>
          <w:color w:val="000000"/>
          <w:lang w:val="en-US"/>
        </w:rPr>
        <w:t>In this section, we tried several initializations for the range of the weight’s values, then we observed the evolution of loss function through the epochs.</w:t>
      </w:r>
    </w:p>
    <w:p w14:paraId="338A4368" w14:textId="346FDCE2" w:rsidR="00201341" w:rsidRDefault="0065608F" w:rsidP="00201341">
      <w:pPr>
        <w:pStyle w:val="NormalWeb"/>
        <w:spacing w:before="0" w:beforeAutospacing="0" w:after="0" w:afterAutospacing="0"/>
        <w:jc w:val="both"/>
        <w:rPr>
          <w:color w:val="000000"/>
          <w:lang w:val="en-US"/>
        </w:rPr>
      </w:pPr>
      <w:r>
        <w:rPr>
          <w:color w:val="000000"/>
          <w:lang w:val="en-US"/>
        </w:rPr>
        <w:t>We can see that increasing the range of weight’s values increases the loss.</w:t>
      </w:r>
    </w:p>
    <w:p w14:paraId="42798D2A" w14:textId="595737DB" w:rsidR="0065608F" w:rsidRDefault="0065608F" w:rsidP="00201341">
      <w:pPr>
        <w:pStyle w:val="NormalWeb"/>
        <w:spacing w:before="0" w:beforeAutospacing="0" w:after="0" w:afterAutospacing="0"/>
        <w:jc w:val="both"/>
        <w:rPr>
          <w:color w:val="000000"/>
          <w:lang w:val="en-US"/>
        </w:rPr>
      </w:pPr>
      <w:r>
        <w:rPr>
          <w:color w:val="000000"/>
          <w:lang w:val="en-US"/>
        </w:rPr>
        <w:t>We tried smaller ranges than [-0.1, 0,1] and we observed that the loss function remains the same as for [-0.1, 0,1].</w:t>
      </w:r>
    </w:p>
    <w:p w14:paraId="630949C2" w14:textId="293E67FF" w:rsidR="0065608F" w:rsidRPr="0065608F" w:rsidRDefault="0065608F" w:rsidP="0065608F">
      <w:pPr>
        <w:pStyle w:val="Titre1"/>
        <w:numPr>
          <w:ilvl w:val="0"/>
          <w:numId w:val="27"/>
        </w:numPr>
        <w:rPr>
          <w:b/>
          <w:bCs/>
        </w:rPr>
      </w:pPr>
      <w:r>
        <w:rPr>
          <w:b/>
          <w:bCs/>
        </w:rPr>
        <w:t>Conclusion</w:t>
      </w:r>
    </w:p>
    <w:p w14:paraId="353E8226" w14:textId="55CE15D8" w:rsidR="00B64C1B" w:rsidRPr="00B64C1B" w:rsidRDefault="00FF4E62" w:rsidP="00B64C1B">
      <w:pPr>
        <w:pStyle w:val="NormalWeb"/>
        <w:jc w:val="both"/>
        <w:rPr>
          <w:color w:val="000000"/>
          <w:lang w:val="en-US"/>
        </w:rPr>
      </w:pPr>
      <w:r>
        <w:rPr>
          <w:color w:val="000000"/>
          <w:lang w:val="en-US"/>
        </w:rPr>
        <w:t xml:space="preserve">The original Skip-Gram paper stated that increasing </w:t>
      </w:r>
      <w:r w:rsidRPr="00FF4E62">
        <w:rPr>
          <w:color w:val="000000"/>
          <w:lang w:val="en-US"/>
        </w:rPr>
        <w:t>window size and the negative rate</w:t>
      </w:r>
      <w:r>
        <w:rPr>
          <w:color w:val="000000"/>
          <w:lang w:val="en-US"/>
        </w:rPr>
        <w:t xml:space="preserve"> </w:t>
      </w:r>
      <w:r w:rsidRPr="00FF4E62">
        <w:rPr>
          <w:color w:val="000000"/>
          <w:lang w:val="en-US"/>
        </w:rPr>
        <w:t xml:space="preserve">increases the model's performance </w:t>
      </w:r>
      <w:r w:rsidR="00B64C1B">
        <w:rPr>
          <w:color w:val="000000"/>
          <w:lang w:val="en-US"/>
        </w:rPr>
        <w:t xml:space="preserve">and they recommend a value between </w:t>
      </w:r>
      <w:r w:rsidR="00B64C1B" w:rsidRPr="00B64C1B">
        <w:rPr>
          <w:color w:val="000000"/>
          <w:lang w:val="en-US"/>
        </w:rPr>
        <w:t xml:space="preserve">5 </w:t>
      </w:r>
      <w:r w:rsidR="00B64C1B">
        <w:rPr>
          <w:color w:val="000000"/>
          <w:lang w:val="en-US"/>
        </w:rPr>
        <w:t>and</w:t>
      </w:r>
      <w:r w:rsidR="00B64C1B" w:rsidRPr="00B64C1B">
        <w:rPr>
          <w:color w:val="000000"/>
          <w:lang w:val="en-US"/>
        </w:rPr>
        <w:t xml:space="preserve"> 20</w:t>
      </w:r>
      <w:r w:rsidR="00B64C1B">
        <w:rPr>
          <w:color w:val="000000"/>
          <w:lang w:val="en-US"/>
        </w:rPr>
        <w:t xml:space="preserve"> for the negative rate when having a small training set. Our results adhere well to these </w:t>
      </w:r>
      <w:r w:rsidR="00B43FBF">
        <w:rPr>
          <w:color w:val="000000"/>
          <w:lang w:val="en-US"/>
        </w:rPr>
        <w:t>recommendations,</w:t>
      </w:r>
      <w:r w:rsidR="00B64C1B">
        <w:rPr>
          <w:color w:val="000000"/>
          <w:lang w:val="en-US"/>
        </w:rPr>
        <w:t xml:space="preserve"> but </w:t>
      </w:r>
      <w:r w:rsidR="00B43FBF">
        <w:rPr>
          <w:color w:val="000000"/>
          <w:lang w:val="en-US"/>
        </w:rPr>
        <w:t>they are</w:t>
      </w:r>
      <w:r w:rsidR="00B64C1B">
        <w:rPr>
          <w:color w:val="000000"/>
          <w:lang w:val="en-US"/>
        </w:rPr>
        <w:t xml:space="preserve"> still incomparable with </w:t>
      </w:r>
      <w:r w:rsidR="00B64C1B" w:rsidRPr="00B64C1B">
        <w:rPr>
          <w:color w:val="000000"/>
          <w:lang w:val="en-US"/>
        </w:rPr>
        <w:t xml:space="preserve">to the </w:t>
      </w:r>
      <w:r w:rsidR="00B43FBF" w:rsidRPr="00B64C1B">
        <w:rPr>
          <w:color w:val="000000"/>
          <w:lang w:val="en-US"/>
        </w:rPr>
        <w:t>state-of-the-art</w:t>
      </w:r>
      <w:r w:rsidR="00B64C1B">
        <w:rPr>
          <w:color w:val="000000"/>
          <w:lang w:val="en-US"/>
        </w:rPr>
        <w:t xml:space="preserve"> results d</w:t>
      </w:r>
      <w:r w:rsidR="00B64C1B" w:rsidRPr="00B64C1B">
        <w:rPr>
          <w:color w:val="000000"/>
          <w:lang w:val="en-US"/>
        </w:rPr>
        <w:t>ue to resources and time constraint</w:t>
      </w:r>
      <w:r w:rsidR="00B64C1B">
        <w:rPr>
          <w:color w:val="000000"/>
          <w:lang w:val="en-US"/>
        </w:rPr>
        <w:t>s.</w:t>
      </w:r>
    </w:p>
    <w:p w14:paraId="49A2D30B" w14:textId="032B0E8A" w:rsidR="00B64C1B" w:rsidRPr="00B64C1B" w:rsidRDefault="00B64C1B" w:rsidP="00B64C1B">
      <w:pPr>
        <w:pStyle w:val="NormalWeb"/>
        <w:jc w:val="both"/>
        <w:rPr>
          <w:color w:val="000000"/>
          <w:lang w:val="en-US"/>
        </w:rPr>
      </w:pPr>
      <w:r>
        <w:rPr>
          <w:color w:val="000000"/>
          <w:lang w:val="en-US"/>
        </w:rPr>
        <w:t xml:space="preserve">In this exercise, </w:t>
      </w:r>
      <w:r w:rsidRPr="00B64C1B">
        <w:rPr>
          <w:color w:val="000000"/>
          <w:lang w:val="en-US"/>
        </w:rPr>
        <w:t xml:space="preserve">we </w:t>
      </w:r>
      <w:r>
        <w:rPr>
          <w:color w:val="000000"/>
          <w:lang w:val="en-US"/>
        </w:rPr>
        <w:t>focused</w:t>
      </w:r>
      <w:r w:rsidR="00B43FBF">
        <w:rPr>
          <w:color w:val="000000"/>
          <w:lang w:val="en-US"/>
        </w:rPr>
        <w:t xml:space="preserve"> more</w:t>
      </w:r>
      <w:r w:rsidRPr="00B64C1B">
        <w:rPr>
          <w:color w:val="000000"/>
          <w:lang w:val="en-US"/>
        </w:rPr>
        <w:t xml:space="preserve"> </w:t>
      </w:r>
      <w:r>
        <w:rPr>
          <w:color w:val="000000"/>
          <w:lang w:val="en-US"/>
        </w:rPr>
        <w:t>on</w:t>
      </w:r>
      <w:r w:rsidRPr="00B64C1B">
        <w:rPr>
          <w:color w:val="000000"/>
          <w:lang w:val="en-US"/>
        </w:rPr>
        <w:t xml:space="preserve"> understand</w:t>
      </w:r>
      <w:r>
        <w:rPr>
          <w:color w:val="000000"/>
          <w:lang w:val="en-US"/>
        </w:rPr>
        <w:t>ing</w:t>
      </w:r>
      <w:r w:rsidRPr="00B64C1B">
        <w:rPr>
          <w:color w:val="000000"/>
          <w:lang w:val="en-US"/>
        </w:rPr>
        <w:t xml:space="preserve"> the model's </w:t>
      </w:r>
      <w:r w:rsidR="00B43FBF">
        <w:rPr>
          <w:color w:val="000000"/>
          <w:lang w:val="en-US"/>
        </w:rPr>
        <w:t>architecture and how it works</w:t>
      </w:r>
      <w:r w:rsidRPr="00B64C1B">
        <w:rPr>
          <w:color w:val="000000"/>
          <w:lang w:val="en-US"/>
        </w:rPr>
        <w:t xml:space="preserve"> and the impact of the d</w:t>
      </w:r>
      <w:r w:rsidR="00B43FBF">
        <w:rPr>
          <w:color w:val="000000"/>
          <w:lang w:val="en-US"/>
        </w:rPr>
        <w:t>iff</w:t>
      </w:r>
      <w:r w:rsidRPr="00B64C1B">
        <w:rPr>
          <w:color w:val="000000"/>
          <w:lang w:val="en-US"/>
        </w:rPr>
        <w:t>erent hyper-parameters on a smaller scale.</w:t>
      </w:r>
      <w:r>
        <w:rPr>
          <w:color w:val="000000"/>
          <w:lang w:val="en-US"/>
        </w:rPr>
        <w:t xml:space="preserve"> </w:t>
      </w:r>
    </w:p>
    <w:p w14:paraId="407CD690" w14:textId="77777777" w:rsidR="00201341" w:rsidRPr="00212605" w:rsidRDefault="00201341" w:rsidP="00B16BFC">
      <w:pPr>
        <w:pStyle w:val="NormalWeb"/>
        <w:spacing w:before="0" w:beforeAutospacing="0" w:after="0" w:afterAutospacing="0"/>
        <w:jc w:val="both"/>
        <w:rPr>
          <w:lang w:val="en-US"/>
        </w:rPr>
      </w:pPr>
    </w:p>
    <w:p w14:paraId="17883E4E" w14:textId="4CC6E098" w:rsidR="00212605" w:rsidRPr="00B34FC3" w:rsidRDefault="00212605" w:rsidP="00B34FC3">
      <w:pPr>
        <w:pStyle w:val="Titre1"/>
        <w:rPr>
          <w:b/>
          <w:bCs/>
        </w:rPr>
      </w:pPr>
      <w:proofErr w:type="spellStart"/>
      <w:r w:rsidRPr="00B34FC3">
        <w:rPr>
          <w:b/>
          <w:bCs/>
        </w:rPr>
        <w:t>References</w:t>
      </w:r>
      <w:proofErr w:type="spellEnd"/>
    </w:p>
    <w:p w14:paraId="3AB68504" w14:textId="478B286C" w:rsidR="00D70221" w:rsidRPr="00D70221" w:rsidRDefault="00212605" w:rsidP="00D70221">
      <w:pPr>
        <w:pStyle w:val="NormalWeb"/>
        <w:spacing w:before="0" w:beforeAutospacing="0" w:after="0" w:afterAutospacing="0"/>
        <w:ind w:left="360" w:hanging="360"/>
        <w:jc w:val="both"/>
        <w:rPr>
          <w:b/>
          <w:bCs/>
          <w:color w:val="000000"/>
          <w:sz w:val="18"/>
          <w:szCs w:val="18"/>
          <w:lang w:val="en-US"/>
        </w:rPr>
      </w:pPr>
      <w:r w:rsidRPr="00212605">
        <w:rPr>
          <w:color w:val="000000"/>
          <w:sz w:val="18"/>
          <w:szCs w:val="18"/>
          <w:lang w:val="en-US"/>
        </w:rPr>
        <w:t>[1]</w:t>
      </w:r>
      <w:r w:rsidRPr="00212605">
        <w:rPr>
          <w:rStyle w:val="apple-tab-span"/>
          <w:color w:val="000000"/>
          <w:sz w:val="14"/>
          <w:szCs w:val="14"/>
          <w:lang w:val="en-US"/>
        </w:rPr>
        <w:tab/>
      </w:r>
      <w:r w:rsidR="00D70221" w:rsidRPr="00D70221">
        <w:rPr>
          <w:sz w:val="18"/>
          <w:szCs w:val="18"/>
          <w:lang w:val="en-US"/>
        </w:rPr>
        <w:t>C</w:t>
      </w:r>
      <w:r w:rsidR="00D70221">
        <w:rPr>
          <w:sz w:val="18"/>
          <w:szCs w:val="18"/>
          <w:lang w:val="en-US"/>
        </w:rPr>
        <w:t>.</w:t>
      </w:r>
      <w:r w:rsidR="00D70221" w:rsidRPr="00D70221">
        <w:rPr>
          <w:sz w:val="18"/>
          <w:szCs w:val="18"/>
          <w:lang w:val="en-US"/>
        </w:rPr>
        <w:t xml:space="preserve"> </w:t>
      </w:r>
      <w:proofErr w:type="spellStart"/>
      <w:r w:rsidR="00D70221" w:rsidRPr="00D70221">
        <w:rPr>
          <w:sz w:val="18"/>
          <w:szCs w:val="18"/>
          <w:lang w:val="en-US"/>
        </w:rPr>
        <w:t>Chelba</w:t>
      </w:r>
      <w:proofErr w:type="spellEnd"/>
      <w:r w:rsidR="00D70221" w:rsidRPr="00D70221">
        <w:rPr>
          <w:sz w:val="18"/>
          <w:szCs w:val="18"/>
          <w:lang w:val="en-US"/>
        </w:rPr>
        <w:t>, T</w:t>
      </w:r>
      <w:r w:rsidR="00D70221">
        <w:rPr>
          <w:sz w:val="18"/>
          <w:szCs w:val="18"/>
          <w:lang w:val="en-US"/>
        </w:rPr>
        <w:t>.</w:t>
      </w:r>
      <w:r w:rsidR="00D70221" w:rsidRPr="00D70221">
        <w:rPr>
          <w:sz w:val="18"/>
          <w:szCs w:val="18"/>
          <w:lang w:val="en-US"/>
        </w:rPr>
        <w:t xml:space="preserve"> </w:t>
      </w:r>
      <w:proofErr w:type="spellStart"/>
      <w:r w:rsidR="00D70221" w:rsidRPr="00D70221">
        <w:rPr>
          <w:sz w:val="18"/>
          <w:szCs w:val="18"/>
          <w:lang w:val="en-US"/>
        </w:rPr>
        <w:t>Mikolov</w:t>
      </w:r>
      <w:proofErr w:type="spellEnd"/>
      <w:r w:rsidR="00D70221" w:rsidRPr="00D70221">
        <w:rPr>
          <w:sz w:val="18"/>
          <w:szCs w:val="18"/>
          <w:lang w:val="en-US"/>
        </w:rPr>
        <w:t>, M</w:t>
      </w:r>
      <w:r w:rsidR="00D70221">
        <w:rPr>
          <w:sz w:val="18"/>
          <w:szCs w:val="18"/>
          <w:lang w:val="en-US"/>
        </w:rPr>
        <w:t>.</w:t>
      </w:r>
      <w:r w:rsidR="00D70221" w:rsidRPr="00D70221">
        <w:rPr>
          <w:sz w:val="18"/>
          <w:szCs w:val="18"/>
          <w:lang w:val="en-US"/>
        </w:rPr>
        <w:t xml:space="preserve"> Schuster, Q</w:t>
      </w:r>
      <w:r w:rsidR="00D70221">
        <w:rPr>
          <w:sz w:val="18"/>
          <w:szCs w:val="18"/>
          <w:lang w:val="en-US"/>
        </w:rPr>
        <w:t>.</w:t>
      </w:r>
      <w:r w:rsidR="00D70221" w:rsidRPr="00D70221">
        <w:rPr>
          <w:sz w:val="18"/>
          <w:szCs w:val="18"/>
          <w:lang w:val="en-US"/>
        </w:rPr>
        <w:t xml:space="preserve"> Ge, T</w:t>
      </w:r>
      <w:r w:rsidR="00D70221">
        <w:rPr>
          <w:sz w:val="18"/>
          <w:szCs w:val="18"/>
          <w:lang w:val="en-US"/>
        </w:rPr>
        <w:t>.</w:t>
      </w:r>
      <w:r w:rsidR="00D70221" w:rsidRPr="00D70221">
        <w:rPr>
          <w:sz w:val="18"/>
          <w:szCs w:val="18"/>
          <w:lang w:val="en-US"/>
        </w:rPr>
        <w:t xml:space="preserve"> Brants, P</w:t>
      </w:r>
      <w:r w:rsidR="00D70221">
        <w:rPr>
          <w:sz w:val="18"/>
          <w:szCs w:val="18"/>
          <w:lang w:val="en-US"/>
        </w:rPr>
        <w:t>.</w:t>
      </w:r>
      <w:r w:rsidR="00D70221" w:rsidRPr="00D70221">
        <w:rPr>
          <w:sz w:val="18"/>
          <w:szCs w:val="18"/>
          <w:lang w:val="en-US"/>
        </w:rPr>
        <w:t xml:space="preserve"> Koehn, and</w:t>
      </w:r>
      <w:r w:rsidR="00D70221">
        <w:rPr>
          <w:sz w:val="18"/>
          <w:szCs w:val="18"/>
          <w:lang w:val="en-US"/>
        </w:rPr>
        <w:t xml:space="preserve"> </w:t>
      </w:r>
      <w:r w:rsidR="00D70221" w:rsidRPr="00D70221">
        <w:rPr>
          <w:sz w:val="18"/>
          <w:szCs w:val="18"/>
          <w:lang w:val="en-US"/>
        </w:rPr>
        <w:t>T</w:t>
      </w:r>
      <w:r w:rsidR="00D70221">
        <w:rPr>
          <w:sz w:val="18"/>
          <w:szCs w:val="18"/>
          <w:lang w:val="en-US"/>
        </w:rPr>
        <w:t>.</w:t>
      </w:r>
      <w:r w:rsidR="00D70221" w:rsidRPr="00D70221">
        <w:rPr>
          <w:sz w:val="18"/>
          <w:szCs w:val="18"/>
          <w:lang w:val="en-US"/>
        </w:rPr>
        <w:t xml:space="preserve"> Robinson, </w:t>
      </w:r>
      <w:proofErr w:type="gramStart"/>
      <w:r w:rsidR="00D70221" w:rsidRPr="00D70221">
        <w:rPr>
          <w:b/>
          <w:bCs/>
          <w:color w:val="000000"/>
          <w:sz w:val="18"/>
          <w:szCs w:val="18"/>
          <w:lang w:val="en-US"/>
        </w:rPr>
        <w:t>One</w:t>
      </w:r>
      <w:proofErr w:type="gramEnd"/>
      <w:r w:rsidR="00D70221" w:rsidRPr="00D70221">
        <w:rPr>
          <w:b/>
          <w:bCs/>
          <w:color w:val="000000"/>
          <w:sz w:val="18"/>
          <w:szCs w:val="18"/>
          <w:lang w:val="en-US"/>
        </w:rPr>
        <w:t xml:space="preserve"> billion word benchmark for measuring progress in statistical language modeling, </w:t>
      </w:r>
      <w:r w:rsidR="00010101" w:rsidRPr="00010101">
        <w:rPr>
          <w:i/>
          <w:iCs/>
          <w:color w:val="000000"/>
          <w:sz w:val="18"/>
          <w:szCs w:val="18"/>
          <w:lang w:val="en-US"/>
        </w:rPr>
        <w:t>arxiv.org/abs/1312.3005v3</w:t>
      </w:r>
      <w:r w:rsidR="00010101">
        <w:rPr>
          <w:sz w:val="18"/>
          <w:szCs w:val="18"/>
          <w:lang w:val="en-US"/>
        </w:rPr>
        <w:t xml:space="preserve">, </w:t>
      </w:r>
      <w:r w:rsidR="00D70221" w:rsidRPr="00D70221">
        <w:rPr>
          <w:sz w:val="18"/>
          <w:szCs w:val="18"/>
          <w:lang w:val="en-US"/>
        </w:rPr>
        <w:t>2014.</w:t>
      </w:r>
    </w:p>
    <w:p w14:paraId="25379496" w14:textId="3E8CA5F3" w:rsidR="00D70221" w:rsidRPr="00D70221" w:rsidRDefault="00D70221" w:rsidP="00D70221">
      <w:pPr>
        <w:pStyle w:val="NormalWeb"/>
        <w:spacing w:before="0" w:beforeAutospacing="0" w:after="0" w:afterAutospacing="0"/>
        <w:ind w:left="360" w:hanging="360"/>
        <w:jc w:val="both"/>
        <w:rPr>
          <w:b/>
          <w:bCs/>
          <w:sz w:val="18"/>
          <w:szCs w:val="18"/>
          <w:lang w:val="en-US"/>
        </w:rPr>
      </w:pPr>
      <w:r w:rsidRPr="00D70221">
        <w:rPr>
          <w:sz w:val="18"/>
          <w:szCs w:val="18"/>
          <w:lang w:val="en-US"/>
        </w:rPr>
        <w:t>[</w:t>
      </w:r>
      <w:r>
        <w:rPr>
          <w:sz w:val="18"/>
          <w:szCs w:val="18"/>
          <w:lang w:val="en-US"/>
        </w:rPr>
        <w:t>2</w:t>
      </w:r>
      <w:r w:rsidRPr="00D70221">
        <w:rPr>
          <w:sz w:val="18"/>
          <w:szCs w:val="18"/>
          <w:lang w:val="en-US"/>
        </w:rPr>
        <w:t>] F</w:t>
      </w:r>
      <w:r>
        <w:rPr>
          <w:sz w:val="18"/>
          <w:szCs w:val="18"/>
          <w:lang w:val="en-US"/>
        </w:rPr>
        <w:t>.</w:t>
      </w:r>
      <w:r w:rsidRPr="00D70221">
        <w:rPr>
          <w:sz w:val="18"/>
          <w:szCs w:val="18"/>
          <w:lang w:val="en-US"/>
        </w:rPr>
        <w:t xml:space="preserve"> Hill, R</w:t>
      </w:r>
      <w:r>
        <w:rPr>
          <w:sz w:val="18"/>
          <w:szCs w:val="18"/>
          <w:lang w:val="en-US"/>
        </w:rPr>
        <w:t>.</w:t>
      </w:r>
      <w:r w:rsidRPr="00D70221">
        <w:rPr>
          <w:sz w:val="18"/>
          <w:szCs w:val="18"/>
          <w:lang w:val="en-US"/>
        </w:rPr>
        <w:t xml:space="preserve"> </w:t>
      </w:r>
      <w:proofErr w:type="spellStart"/>
      <w:r w:rsidRPr="00D70221">
        <w:rPr>
          <w:sz w:val="18"/>
          <w:szCs w:val="18"/>
          <w:lang w:val="en-US"/>
        </w:rPr>
        <w:t>Reichart</w:t>
      </w:r>
      <w:proofErr w:type="spellEnd"/>
      <w:r w:rsidRPr="00D70221">
        <w:rPr>
          <w:sz w:val="18"/>
          <w:szCs w:val="18"/>
          <w:lang w:val="en-US"/>
        </w:rPr>
        <w:t>, and A</w:t>
      </w:r>
      <w:r>
        <w:rPr>
          <w:sz w:val="18"/>
          <w:szCs w:val="18"/>
          <w:lang w:val="en-US"/>
        </w:rPr>
        <w:t>.</w:t>
      </w:r>
      <w:r w:rsidRPr="00D70221">
        <w:rPr>
          <w:sz w:val="18"/>
          <w:szCs w:val="18"/>
          <w:lang w:val="en-US"/>
        </w:rPr>
        <w:t xml:space="preserve"> Korhonen,</w:t>
      </w:r>
      <w:r w:rsidRPr="00D70221">
        <w:rPr>
          <w:b/>
          <w:bCs/>
          <w:sz w:val="18"/>
          <w:szCs w:val="18"/>
          <w:lang w:val="en-US"/>
        </w:rPr>
        <w:t xml:space="preserve"> Simlex-999: Evaluating semantic models with</w:t>
      </w:r>
      <w:r>
        <w:rPr>
          <w:b/>
          <w:bCs/>
          <w:sz w:val="18"/>
          <w:szCs w:val="18"/>
          <w:lang w:val="en-US"/>
        </w:rPr>
        <w:t xml:space="preserve"> </w:t>
      </w:r>
      <w:r w:rsidRPr="00D70221">
        <w:rPr>
          <w:b/>
          <w:bCs/>
          <w:sz w:val="18"/>
          <w:szCs w:val="18"/>
          <w:lang w:val="en-US"/>
        </w:rPr>
        <w:t>(genuine) similarity estimation</w:t>
      </w:r>
      <w:r w:rsidRPr="00D70221">
        <w:rPr>
          <w:sz w:val="18"/>
          <w:szCs w:val="18"/>
          <w:lang w:val="en-US"/>
        </w:rPr>
        <w:t xml:space="preserve">, </w:t>
      </w:r>
      <w:r w:rsidRPr="00D70221">
        <w:rPr>
          <w:i/>
          <w:iCs/>
          <w:sz w:val="18"/>
          <w:szCs w:val="18"/>
          <w:lang w:val="en-US"/>
        </w:rPr>
        <w:t xml:space="preserve">arXiv:1408.3456v1. </w:t>
      </w:r>
      <w:r w:rsidRPr="00D70221">
        <w:rPr>
          <w:sz w:val="18"/>
          <w:szCs w:val="18"/>
          <w:lang w:val="en-US"/>
        </w:rPr>
        <w:t>2014.</w:t>
      </w:r>
    </w:p>
    <w:p w14:paraId="60CAF6B3" w14:textId="55E7D558" w:rsidR="00212605" w:rsidRPr="00212605" w:rsidRDefault="00D70221" w:rsidP="00B16BFC">
      <w:pPr>
        <w:pStyle w:val="NormalWeb"/>
        <w:spacing w:before="0" w:beforeAutospacing="0" w:after="0" w:afterAutospacing="0"/>
        <w:ind w:left="360" w:hanging="360"/>
        <w:jc w:val="both"/>
        <w:rPr>
          <w:lang w:val="en-US"/>
        </w:rPr>
      </w:pPr>
      <w:r w:rsidRPr="00212605">
        <w:rPr>
          <w:color w:val="000000"/>
          <w:sz w:val="18"/>
          <w:szCs w:val="18"/>
          <w:lang w:val="en-US"/>
        </w:rPr>
        <w:t>[</w:t>
      </w:r>
      <w:r>
        <w:rPr>
          <w:color w:val="000000"/>
          <w:sz w:val="18"/>
          <w:szCs w:val="18"/>
          <w:lang w:val="en-US"/>
        </w:rPr>
        <w:t>3</w:t>
      </w:r>
      <w:r w:rsidRPr="00212605">
        <w:rPr>
          <w:color w:val="000000"/>
          <w:sz w:val="18"/>
          <w:szCs w:val="18"/>
          <w:lang w:val="en-US"/>
        </w:rPr>
        <w:t>]</w:t>
      </w:r>
      <w:r>
        <w:rPr>
          <w:color w:val="000000"/>
          <w:sz w:val="18"/>
          <w:szCs w:val="18"/>
          <w:lang w:val="en-US"/>
        </w:rPr>
        <w:t xml:space="preserve">   </w:t>
      </w:r>
      <w:r w:rsidR="00212605" w:rsidRPr="00212605">
        <w:rPr>
          <w:color w:val="000000"/>
          <w:sz w:val="20"/>
          <w:szCs w:val="20"/>
          <w:lang w:val="en-US"/>
        </w:rPr>
        <w:t>T</w:t>
      </w:r>
      <w:r w:rsidR="00212605" w:rsidRPr="00212605">
        <w:rPr>
          <w:color w:val="000000"/>
          <w:sz w:val="18"/>
          <w:szCs w:val="18"/>
          <w:lang w:val="en-US"/>
        </w:rPr>
        <w:t xml:space="preserve">. </w:t>
      </w:r>
      <w:proofErr w:type="spellStart"/>
      <w:r w:rsidR="00212605" w:rsidRPr="00212605">
        <w:rPr>
          <w:color w:val="000000"/>
          <w:sz w:val="18"/>
          <w:szCs w:val="18"/>
          <w:lang w:val="en-US"/>
        </w:rPr>
        <w:t>Mikolov</w:t>
      </w:r>
      <w:proofErr w:type="spellEnd"/>
      <w:r w:rsidR="00212605" w:rsidRPr="00212605">
        <w:rPr>
          <w:color w:val="000000"/>
          <w:sz w:val="18"/>
          <w:szCs w:val="18"/>
          <w:lang w:val="en-US"/>
        </w:rPr>
        <w:t xml:space="preserve">, K. Chen, G. </w:t>
      </w:r>
      <w:proofErr w:type="spellStart"/>
      <w:r w:rsidR="00212605" w:rsidRPr="00212605">
        <w:rPr>
          <w:color w:val="000000"/>
          <w:sz w:val="18"/>
          <w:szCs w:val="18"/>
          <w:lang w:val="en-US"/>
        </w:rPr>
        <w:t>Corrado</w:t>
      </w:r>
      <w:proofErr w:type="spellEnd"/>
      <w:r w:rsidR="00212605" w:rsidRPr="00212605">
        <w:rPr>
          <w:color w:val="000000"/>
          <w:sz w:val="18"/>
          <w:szCs w:val="18"/>
          <w:lang w:val="en-US"/>
        </w:rPr>
        <w:t>, and J. R. Dean,</w:t>
      </w:r>
      <w:r w:rsidR="00212605" w:rsidRPr="00212605">
        <w:rPr>
          <w:color w:val="000000"/>
          <w:sz w:val="20"/>
          <w:szCs w:val="20"/>
          <w:lang w:val="en-US"/>
        </w:rPr>
        <w:t xml:space="preserve"> </w:t>
      </w:r>
      <w:r w:rsidR="00212605" w:rsidRPr="00212605">
        <w:rPr>
          <w:b/>
          <w:bCs/>
          <w:color w:val="000000"/>
          <w:sz w:val="18"/>
          <w:szCs w:val="18"/>
          <w:lang w:val="en-US"/>
        </w:rPr>
        <w:t>Efficient estimation of word representations in vector space</w:t>
      </w:r>
      <w:r w:rsidR="00212605" w:rsidRPr="00212605">
        <w:rPr>
          <w:color w:val="000000"/>
          <w:sz w:val="18"/>
          <w:szCs w:val="18"/>
          <w:lang w:val="en-US"/>
        </w:rPr>
        <w:t xml:space="preserve">, </w:t>
      </w:r>
      <w:r w:rsidR="00010101" w:rsidRPr="00010101">
        <w:rPr>
          <w:i/>
          <w:iCs/>
          <w:color w:val="000000"/>
          <w:sz w:val="18"/>
          <w:szCs w:val="18"/>
          <w:lang w:val="en-US"/>
        </w:rPr>
        <w:t>arxiv.org/abs/1301.3781</w:t>
      </w:r>
      <w:r w:rsidR="00CA27B8" w:rsidRPr="00CA27B8">
        <w:rPr>
          <w:i/>
          <w:iCs/>
          <w:color w:val="000000"/>
          <w:sz w:val="18"/>
          <w:szCs w:val="18"/>
          <w:lang w:val="en-US"/>
        </w:rPr>
        <w:t xml:space="preserve">, </w:t>
      </w:r>
      <w:r w:rsidR="00212605" w:rsidRPr="00212605">
        <w:rPr>
          <w:color w:val="000000"/>
          <w:sz w:val="18"/>
          <w:szCs w:val="18"/>
          <w:lang w:val="en-US"/>
        </w:rPr>
        <w:t>2013.</w:t>
      </w:r>
    </w:p>
    <w:p w14:paraId="65670BFD" w14:textId="7CBF7A9A" w:rsidR="00212605" w:rsidRDefault="00212605" w:rsidP="00B16BFC">
      <w:pPr>
        <w:pStyle w:val="NormalWeb"/>
        <w:spacing w:before="0" w:beforeAutospacing="0" w:after="0" w:afterAutospacing="0"/>
        <w:ind w:left="360" w:hanging="360"/>
        <w:jc w:val="both"/>
        <w:rPr>
          <w:color w:val="000000"/>
          <w:sz w:val="20"/>
          <w:szCs w:val="20"/>
          <w:lang w:val="en-US"/>
        </w:rPr>
      </w:pPr>
      <w:r w:rsidRPr="00212605">
        <w:rPr>
          <w:color w:val="000000"/>
          <w:sz w:val="18"/>
          <w:szCs w:val="18"/>
          <w:lang w:val="en-US"/>
        </w:rPr>
        <w:t>[</w:t>
      </w:r>
      <w:r w:rsidR="00D70221">
        <w:rPr>
          <w:color w:val="000000"/>
          <w:sz w:val="18"/>
          <w:szCs w:val="18"/>
          <w:lang w:val="en-US"/>
        </w:rPr>
        <w:t>4</w:t>
      </w:r>
      <w:r w:rsidRPr="00212605">
        <w:rPr>
          <w:color w:val="000000"/>
          <w:sz w:val="18"/>
          <w:szCs w:val="18"/>
          <w:lang w:val="en-US"/>
        </w:rPr>
        <w:t>]</w:t>
      </w:r>
      <w:r w:rsidRPr="00212605">
        <w:rPr>
          <w:rStyle w:val="apple-tab-span"/>
          <w:color w:val="000000"/>
          <w:sz w:val="14"/>
          <w:szCs w:val="14"/>
          <w:lang w:val="en-US"/>
        </w:rPr>
        <w:tab/>
      </w:r>
      <w:r w:rsidRPr="00212605">
        <w:rPr>
          <w:color w:val="000000"/>
          <w:sz w:val="20"/>
          <w:szCs w:val="20"/>
          <w:lang w:val="en-US"/>
        </w:rPr>
        <w:t>T</w:t>
      </w:r>
      <w:r w:rsidRPr="00212605">
        <w:rPr>
          <w:color w:val="000000"/>
          <w:sz w:val="18"/>
          <w:szCs w:val="18"/>
          <w:lang w:val="en-US"/>
        </w:rPr>
        <w:t xml:space="preserve">. </w:t>
      </w:r>
      <w:proofErr w:type="spellStart"/>
      <w:r w:rsidRPr="00212605">
        <w:rPr>
          <w:color w:val="000000"/>
          <w:sz w:val="18"/>
          <w:szCs w:val="18"/>
          <w:lang w:val="en-US"/>
        </w:rPr>
        <w:t>Mikolov</w:t>
      </w:r>
      <w:proofErr w:type="spellEnd"/>
      <w:r w:rsidRPr="00212605">
        <w:rPr>
          <w:color w:val="000000"/>
          <w:sz w:val="18"/>
          <w:szCs w:val="18"/>
          <w:lang w:val="en-US"/>
        </w:rPr>
        <w:t xml:space="preserve">, I. </w:t>
      </w:r>
      <w:proofErr w:type="spellStart"/>
      <w:r w:rsidRPr="00212605">
        <w:rPr>
          <w:color w:val="000000"/>
          <w:sz w:val="18"/>
          <w:szCs w:val="18"/>
          <w:lang w:val="en-US"/>
        </w:rPr>
        <w:t>Sutskever</w:t>
      </w:r>
      <w:proofErr w:type="spellEnd"/>
      <w:r w:rsidRPr="00212605">
        <w:rPr>
          <w:color w:val="000000"/>
          <w:sz w:val="18"/>
          <w:szCs w:val="18"/>
          <w:lang w:val="en-US"/>
        </w:rPr>
        <w:t xml:space="preserve">, K. Chen, G. </w:t>
      </w:r>
      <w:proofErr w:type="spellStart"/>
      <w:r w:rsidRPr="00212605">
        <w:rPr>
          <w:color w:val="000000"/>
          <w:sz w:val="18"/>
          <w:szCs w:val="18"/>
          <w:lang w:val="en-US"/>
        </w:rPr>
        <w:t>Corrado</w:t>
      </w:r>
      <w:proofErr w:type="spellEnd"/>
      <w:r w:rsidRPr="00212605">
        <w:rPr>
          <w:color w:val="000000"/>
          <w:sz w:val="18"/>
          <w:szCs w:val="18"/>
          <w:lang w:val="en-US"/>
        </w:rPr>
        <w:t>, and J. R. Dean,</w:t>
      </w:r>
      <w:r w:rsidRPr="00212605">
        <w:rPr>
          <w:color w:val="000000"/>
          <w:sz w:val="20"/>
          <w:szCs w:val="20"/>
          <w:lang w:val="en-US"/>
        </w:rPr>
        <w:t xml:space="preserve"> </w:t>
      </w:r>
      <w:r w:rsidRPr="00212605">
        <w:rPr>
          <w:b/>
          <w:bCs/>
          <w:color w:val="000000"/>
          <w:sz w:val="20"/>
          <w:szCs w:val="20"/>
          <w:lang w:val="en-US"/>
        </w:rPr>
        <w:t>Distributed representations of words and phrases and their compositionality,</w:t>
      </w:r>
      <w:r w:rsidRPr="00212605">
        <w:rPr>
          <w:color w:val="000000"/>
          <w:sz w:val="20"/>
          <w:szCs w:val="20"/>
          <w:lang w:val="en-US"/>
        </w:rPr>
        <w:t xml:space="preserve"> </w:t>
      </w:r>
      <w:r w:rsidR="00A12792" w:rsidRPr="00A12792">
        <w:rPr>
          <w:i/>
          <w:iCs/>
          <w:color w:val="000000"/>
          <w:sz w:val="20"/>
          <w:szCs w:val="20"/>
          <w:lang w:val="en-US"/>
        </w:rPr>
        <w:t>arxiv.org/abs/1310.4546</w:t>
      </w:r>
      <w:r w:rsidR="00CA27B8" w:rsidRPr="00CA27B8">
        <w:rPr>
          <w:i/>
          <w:iCs/>
          <w:color w:val="000000"/>
          <w:sz w:val="20"/>
          <w:szCs w:val="20"/>
          <w:lang w:val="en-US"/>
        </w:rPr>
        <w:t xml:space="preserve">, </w:t>
      </w:r>
      <w:r w:rsidRPr="00212605">
        <w:rPr>
          <w:color w:val="000000"/>
          <w:sz w:val="20"/>
          <w:szCs w:val="20"/>
          <w:lang w:val="en-US"/>
        </w:rPr>
        <w:t>2013.</w:t>
      </w:r>
    </w:p>
    <w:p w14:paraId="26142FCA" w14:textId="77777777" w:rsidR="00D70221" w:rsidRPr="00212605" w:rsidRDefault="00D70221" w:rsidP="00B16BFC">
      <w:pPr>
        <w:pStyle w:val="NormalWeb"/>
        <w:spacing w:before="0" w:beforeAutospacing="0" w:after="0" w:afterAutospacing="0"/>
        <w:ind w:left="360" w:hanging="360"/>
        <w:jc w:val="both"/>
        <w:rPr>
          <w:lang w:val="en-US"/>
        </w:rPr>
      </w:pPr>
    </w:p>
    <w:p w14:paraId="08CF888C" w14:textId="3019C05D" w:rsidR="00BC503A" w:rsidRPr="00A03FEC" w:rsidRDefault="00212605" w:rsidP="00B16BFC">
      <w:pPr>
        <w:spacing w:after="240"/>
        <w:jc w:val="both"/>
        <w:rPr>
          <w:lang w:val="en-US"/>
        </w:rPr>
      </w:pPr>
      <w:r w:rsidRPr="00212605">
        <w:rPr>
          <w:lang w:val="en-US"/>
        </w:rPr>
        <w:br/>
      </w:r>
      <w:r w:rsidRPr="00212605">
        <w:rPr>
          <w:lang w:val="en-US"/>
        </w:rPr>
        <w:br/>
      </w:r>
      <w:r w:rsidRPr="00212605">
        <w:rPr>
          <w:lang w:val="en-US"/>
        </w:rPr>
        <w:br/>
      </w:r>
    </w:p>
    <w:sectPr w:rsidR="00BC503A" w:rsidRPr="00A03FEC" w:rsidSect="00A12342">
      <w:headerReference w:type="even" r:id="rId16"/>
      <w:headerReference w:type="default" r:id="rId17"/>
      <w:footerReference w:type="even" r:id="rId18"/>
      <w:footerReference w:type="default" r:id="rId19"/>
      <w:headerReference w:type="first" r:id="rId20"/>
      <w:footerReference w:type="first" r:id="rId21"/>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B97E" w14:textId="77777777" w:rsidR="00790BCE" w:rsidRDefault="00790BCE">
      <w:r>
        <w:separator/>
      </w:r>
    </w:p>
  </w:endnote>
  <w:endnote w:type="continuationSeparator" w:id="0">
    <w:p w14:paraId="36E1DFC9" w14:textId="77777777" w:rsidR="00790BCE" w:rsidRDefault="00790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ngal">
    <w:panose1 w:val="02040503050203030202"/>
    <w:charset w:val="00"/>
    <w:family w:val="roman"/>
    <w:pitch w:val="variable"/>
    <w:sig w:usb0="00008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D4B1" w14:textId="77777777" w:rsidR="00877634" w:rsidRDefault="0087763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29607"/>
      <w:docPartObj>
        <w:docPartGallery w:val="Page Numbers (Bottom of Page)"/>
        <w:docPartUnique/>
      </w:docPartObj>
    </w:sdtPr>
    <w:sdtEndPr/>
    <w:sdtContent>
      <w:p w14:paraId="41FD741A" w14:textId="6730F8EE" w:rsidR="00A12342" w:rsidRDefault="00A12342">
        <w:pPr>
          <w:pStyle w:val="Pieddepage"/>
          <w:jc w:val="center"/>
        </w:pPr>
        <w:r>
          <w:fldChar w:fldCharType="begin"/>
        </w:r>
        <w:r>
          <w:instrText>PAGE   \* MERGEFORMAT</w:instrText>
        </w:r>
        <w:r>
          <w:fldChar w:fldCharType="separate"/>
        </w:r>
        <w:r>
          <w:t>2</w:t>
        </w:r>
        <w:r>
          <w:fldChar w:fldCharType="end"/>
        </w:r>
      </w:p>
    </w:sdtContent>
  </w:sdt>
  <w:p w14:paraId="2BAA0D9C" w14:textId="33ED9F1C" w:rsidR="00A523EC" w:rsidRDefault="00A523EC">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A6E1" w14:textId="77777777" w:rsidR="00877634" w:rsidRDefault="008776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5123" w14:textId="77777777" w:rsidR="00790BCE" w:rsidRDefault="00790BCE">
      <w:r>
        <w:separator/>
      </w:r>
    </w:p>
  </w:footnote>
  <w:footnote w:type="continuationSeparator" w:id="0">
    <w:p w14:paraId="55328622" w14:textId="77777777" w:rsidR="00790BCE" w:rsidRDefault="00790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F588" w14:textId="77777777" w:rsidR="00877634" w:rsidRDefault="008776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FDD" w14:textId="77777777" w:rsidR="00A523EC" w:rsidRDefault="00A523EC">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4581" w14:textId="77777777" w:rsidR="00877634" w:rsidRDefault="008776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pStyle w:val="Titre1"/>
      <w:suff w:val="space"/>
      <w:lvlText w:val="%1."/>
      <w:lvlJc w:val="left"/>
      <w:pPr>
        <w:tabs>
          <w:tab w:val="num" w:pos="284"/>
        </w:tabs>
        <w:ind w:left="716" w:hanging="432"/>
      </w:pPr>
    </w:lvl>
    <w:lvl w:ilvl="1">
      <w:start w:val="1"/>
      <w:numFmt w:val="decimal"/>
      <w:pStyle w:val="Titre2"/>
      <w:suff w:val="space"/>
      <w:lvlText w:val="%1.%2."/>
      <w:lvlJc w:val="left"/>
      <w:pPr>
        <w:tabs>
          <w:tab w:val="num" w:pos="0"/>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 w15:restartNumberingAfterBreak="0">
    <w:nsid w:val="00000003"/>
    <w:multiLevelType w:val="singleLevel"/>
    <w:tmpl w:val="00000003"/>
    <w:lvl w:ilvl="0">
      <w:start w:val="1"/>
      <w:numFmt w:val="decimal"/>
      <w:pStyle w:val="References"/>
      <w:lvlText w:val="[%1]"/>
      <w:lvlJc w:val="left"/>
      <w:pPr>
        <w:tabs>
          <w:tab w:val="num" w:pos="360"/>
        </w:tabs>
        <w:ind w:left="360" w:hanging="360"/>
      </w:pPr>
    </w:lvl>
  </w:abstractNum>
  <w:abstractNum w:abstractNumId="3" w15:restartNumberingAfterBreak="0">
    <w:nsid w:val="01507841"/>
    <w:multiLevelType w:val="hybridMultilevel"/>
    <w:tmpl w:val="4C7CB404"/>
    <w:lvl w:ilvl="0" w:tplc="040C000F">
      <w:start w:val="1"/>
      <w:numFmt w:val="decimal"/>
      <w:lvlText w:val="%1."/>
      <w:lvlJc w:val="left"/>
      <w:pPr>
        <w:ind w:left="764" w:hanging="360"/>
      </w:pPr>
    </w:lvl>
    <w:lvl w:ilvl="1" w:tplc="040C0019" w:tentative="1">
      <w:start w:val="1"/>
      <w:numFmt w:val="lowerLetter"/>
      <w:lvlText w:val="%2."/>
      <w:lvlJc w:val="left"/>
      <w:pPr>
        <w:ind w:left="1484" w:hanging="360"/>
      </w:p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4" w15:restartNumberingAfterBreak="0">
    <w:nsid w:val="024414C8"/>
    <w:multiLevelType w:val="multilevel"/>
    <w:tmpl w:val="C6E01016"/>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4C955AF"/>
    <w:multiLevelType w:val="multilevel"/>
    <w:tmpl w:val="BA7C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6070E"/>
    <w:multiLevelType w:val="multilevel"/>
    <w:tmpl w:val="A76E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56A9F"/>
    <w:multiLevelType w:val="hybridMultilevel"/>
    <w:tmpl w:val="2CEE0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0E15DC"/>
    <w:multiLevelType w:val="multilevel"/>
    <w:tmpl w:val="BCF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71F2C"/>
    <w:multiLevelType w:val="multilevel"/>
    <w:tmpl w:val="209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E5486"/>
    <w:multiLevelType w:val="hybridMultilevel"/>
    <w:tmpl w:val="77B4D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A1277B"/>
    <w:multiLevelType w:val="multilevel"/>
    <w:tmpl w:val="8468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F52CCC"/>
    <w:multiLevelType w:val="hybridMultilevel"/>
    <w:tmpl w:val="95DED752"/>
    <w:lvl w:ilvl="0" w:tplc="040C000F">
      <w:start w:val="1"/>
      <w:numFmt w:val="decimal"/>
      <w:lvlText w:val="%1."/>
      <w:lvlJc w:val="left"/>
      <w:pPr>
        <w:ind w:left="1499" w:hanging="360"/>
      </w:pPr>
    </w:lvl>
    <w:lvl w:ilvl="1" w:tplc="040C0019" w:tentative="1">
      <w:start w:val="1"/>
      <w:numFmt w:val="lowerLetter"/>
      <w:lvlText w:val="%2."/>
      <w:lvlJc w:val="left"/>
      <w:pPr>
        <w:ind w:left="2219" w:hanging="360"/>
      </w:pPr>
    </w:lvl>
    <w:lvl w:ilvl="2" w:tplc="040C001B" w:tentative="1">
      <w:start w:val="1"/>
      <w:numFmt w:val="lowerRoman"/>
      <w:lvlText w:val="%3."/>
      <w:lvlJc w:val="right"/>
      <w:pPr>
        <w:ind w:left="2939" w:hanging="180"/>
      </w:pPr>
    </w:lvl>
    <w:lvl w:ilvl="3" w:tplc="040C000F" w:tentative="1">
      <w:start w:val="1"/>
      <w:numFmt w:val="decimal"/>
      <w:lvlText w:val="%4."/>
      <w:lvlJc w:val="left"/>
      <w:pPr>
        <w:ind w:left="3659" w:hanging="360"/>
      </w:pPr>
    </w:lvl>
    <w:lvl w:ilvl="4" w:tplc="040C0019" w:tentative="1">
      <w:start w:val="1"/>
      <w:numFmt w:val="lowerLetter"/>
      <w:lvlText w:val="%5."/>
      <w:lvlJc w:val="left"/>
      <w:pPr>
        <w:ind w:left="4379" w:hanging="360"/>
      </w:pPr>
    </w:lvl>
    <w:lvl w:ilvl="5" w:tplc="040C001B" w:tentative="1">
      <w:start w:val="1"/>
      <w:numFmt w:val="lowerRoman"/>
      <w:lvlText w:val="%6."/>
      <w:lvlJc w:val="right"/>
      <w:pPr>
        <w:ind w:left="5099" w:hanging="180"/>
      </w:pPr>
    </w:lvl>
    <w:lvl w:ilvl="6" w:tplc="040C000F" w:tentative="1">
      <w:start w:val="1"/>
      <w:numFmt w:val="decimal"/>
      <w:lvlText w:val="%7."/>
      <w:lvlJc w:val="left"/>
      <w:pPr>
        <w:ind w:left="5819" w:hanging="360"/>
      </w:pPr>
    </w:lvl>
    <w:lvl w:ilvl="7" w:tplc="040C0019" w:tentative="1">
      <w:start w:val="1"/>
      <w:numFmt w:val="lowerLetter"/>
      <w:lvlText w:val="%8."/>
      <w:lvlJc w:val="left"/>
      <w:pPr>
        <w:ind w:left="6539" w:hanging="360"/>
      </w:pPr>
    </w:lvl>
    <w:lvl w:ilvl="8" w:tplc="040C001B" w:tentative="1">
      <w:start w:val="1"/>
      <w:numFmt w:val="lowerRoman"/>
      <w:lvlText w:val="%9."/>
      <w:lvlJc w:val="right"/>
      <w:pPr>
        <w:ind w:left="7259" w:hanging="180"/>
      </w:pPr>
    </w:lvl>
  </w:abstractNum>
  <w:abstractNum w:abstractNumId="13" w15:restartNumberingAfterBreak="0">
    <w:nsid w:val="4A4755D8"/>
    <w:multiLevelType w:val="multilevel"/>
    <w:tmpl w:val="2164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C77D4"/>
    <w:multiLevelType w:val="hybridMultilevel"/>
    <w:tmpl w:val="B298F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B11F56"/>
    <w:multiLevelType w:val="multilevel"/>
    <w:tmpl w:val="CFF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51B25"/>
    <w:multiLevelType w:val="multilevel"/>
    <w:tmpl w:val="46AA5A7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A9057C"/>
    <w:multiLevelType w:val="multilevel"/>
    <w:tmpl w:val="4A18C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97289E"/>
    <w:multiLevelType w:val="multilevel"/>
    <w:tmpl w:val="D4F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C68A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4F5409"/>
    <w:multiLevelType w:val="multilevel"/>
    <w:tmpl w:val="5E9E4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1"/>
  </w:num>
  <w:num w:numId="5">
    <w:abstractNumId w:val="1"/>
  </w:num>
  <w:num w:numId="6">
    <w:abstractNumId w:val="10"/>
  </w:num>
  <w:num w:numId="7">
    <w:abstractNumId w:val="2"/>
  </w:num>
  <w:num w:numId="8">
    <w:abstractNumId w:val="3"/>
  </w:num>
  <w:num w:numId="9">
    <w:abstractNumId w:val="19"/>
  </w:num>
  <w:num w:numId="10">
    <w:abstractNumId w:val="16"/>
  </w:num>
  <w:num w:numId="11">
    <w:abstractNumId w:val="4"/>
  </w:num>
  <w:num w:numId="12">
    <w:abstractNumId w:val="11"/>
  </w:num>
  <w:num w:numId="13">
    <w:abstractNumId w:val="20"/>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14"/>
  </w:num>
  <w:num w:numId="16">
    <w:abstractNumId w:val="5"/>
  </w:num>
  <w:num w:numId="17">
    <w:abstractNumId w:val="6"/>
  </w:num>
  <w:num w:numId="18">
    <w:abstractNumId w:val="1"/>
  </w:num>
  <w:num w:numId="19">
    <w:abstractNumId w:val="7"/>
  </w:num>
  <w:num w:numId="20">
    <w:abstractNumId w:val="18"/>
  </w:num>
  <w:num w:numId="21">
    <w:abstractNumId w:val="15"/>
  </w:num>
  <w:num w:numId="22">
    <w:abstractNumId w:val="9"/>
  </w:num>
  <w:num w:numId="23">
    <w:abstractNumId w:val="13"/>
  </w:num>
  <w:num w:numId="24">
    <w:abstractNumId w:val="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embedSystemFonts/>
  <w:proofState w:spelling="clean" w:grammar="clean"/>
  <w:defaultTabStop w:val="20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786D"/>
    <w:rsid w:val="00010101"/>
    <w:rsid w:val="00014AFC"/>
    <w:rsid w:val="00017663"/>
    <w:rsid w:val="000255FF"/>
    <w:rsid w:val="00041D80"/>
    <w:rsid w:val="00062EE1"/>
    <w:rsid w:val="00064E09"/>
    <w:rsid w:val="00067712"/>
    <w:rsid w:val="00067996"/>
    <w:rsid w:val="00070352"/>
    <w:rsid w:val="00075551"/>
    <w:rsid w:val="00093726"/>
    <w:rsid w:val="00093CE5"/>
    <w:rsid w:val="000A4676"/>
    <w:rsid w:val="000A6807"/>
    <w:rsid w:val="000B4592"/>
    <w:rsid w:val="000B52F7"/>
    <w:rsid w:val="000D0166"/>
    <w:rsid w:val="000D1849"/>
    <w:rsid w:val="000D1A34"/>
    <w:rsid w:val="000D415B"/>
    <w:rsid w:val="000E24AB"/>
    <w:rsid w:val="000E2712"/>
    <w:rsid w:val="000E4403"/>
    <w:rsid w:val="00111197"/>
    <w:rsid w:val="00111399"/>
    <w:rsid w:val="001163D1"/>
    <w:rsid w:val="0013575B"/>
    <w:rsid w:val="0015338E"/>
    <w:rsid w:val="0017305A"/>
    <w:rsid w:val="001821D8"/>
    <w:rsid w:val="001850F4"/>
    <w:rsid w:val="001931D1"/>
    <w:rsid w:val="001B6A79"/>
    <w:rsid w:val="001C6737"/>
    <w:rsid w:val="001C6B7E"/>
    <w:rsid w:val="001D0C24"/>
    <w:rsid w:val="001D6664"/>
    <w:rsid w:val="001F2C47"/>
    <w:rsid w:val="00201341"/>
    <w:rsid w:val="0020547B"/>
    <w:rsid w:val="00206BDD"/>
    <w:rsid w:val="00212605"/>
    <w:rsid w:val="00223976"/>
    <w:rsid w:val="00232D66"/>
    <w:rsid w:val="00233E3C"/>
    <w:rsid w:val="0025062B"/>
    <w:rsid w:val="0025560B"/>
    <w:rsid w:val="0026448F"/>
    <w:rsid w:val="002666F6"/>
    <w:rsid w:val="002719FE"/>
    <w:rsid w:val="0027289D"/>
    <w:rsid w:val="002A21FF"/>
    <w:rsid w:val="002A47FD"/>
    <w:rsid w:val="002A5D50"/>
    <w:rsid w:val="002B2780"/>
    <w:rsid w:val="002B6F96"/>
    <w:rsid w:val="002C4548"/>
    <w:rsid w:val="002C738E"/>
    <w:rsid w:val="002D5D70"/>
    <w:rsid w:val="002E257B"/>
    <w:rsid w:val="002F5FA4"/>
    <w:rsid w:val="003008C3"/>
    <w:rsid w:val="003117B8"/>
    <w:rsid w:val="003160FF"/>
    <w:rsid w:val="00322F2E"/>
    <w:rsid w:val="003331B6"/>
    <w:rsid w:val="00333357"/>
    <w:rsid w:val="003474B7"/>
    <w:rsid w:val="00356F4B"/>
    <w:rsid w:val="003652E7"/>
    <w:rsid w:val="00372DA8"/>
    <w:rsid w:val="003A4E8C"/>
    <w:rsid w:val="003A5E86"/>
    <w:rsid w:val="003A6A85"/>
    <w:rsid w:val="003B0DFB"/>
    <w:rsid w:val="003D15EE"/>
    <w:rsid w:val="003D264D"/>
    <w:rsid w:val="003F2F96"/>
    <w:rsid w:val="003F368E"/>
    <w:rsid w:val="00401FC1"/>
    <w:rsid w:val="004033ED"/>
    <w:rsid w:val="00404FD6"/>
    <w:rsid w:val="00406993"/>
    <w:rsid w:val="00416979"/>
    <w:rsid w:val="00417076"/>
    <w:rsid w:val="004202E7"/>
    <w:rsid w:val="004236FD"/>
    <w:rsid w:val="004272EF"/>
    <w:rsid w:val="00440898"/>
    <w:rsid w:val="00465972"/>
    <w:rsid w:val="00472142"/>
    <w:rsid w:val="00476D0F"/>
    <w:rsid w:val="004806C3"/>
    <w:rsid w:val="0048724A"/>
    <w:rsid w:val="00490446"/>
    <w:rsid w:val="00490C18"/>
    <w:rsid w:val="00491F17"/>
    <w:rsid w:val="00494321"/>
    <w:rsid w:val="00496454"/>
    <w:rsid w:val="004A06D7"/>
    <w:rsid w:val="004A367D"/>
    <w:rsid w:val="004A6AC6"/>
    <w:rsid w:val="004A7D35"/>
    <w:rsid w:val="004B0095"/>
    <w:rsid w:val="004D379A"/>
    <w:rsid w:val="004D7A54"/>
    <w:rsid w:val="004E2A68"/>
    <w:rsid w:val="004F0075"/>
    <w:rsid w:val="004F7D22"/>
    <w:rsid w:val="0050158E"/>
    <w:rsid w:val="00504DBD"/>
    <w:rsid w:val="00511E67"/>
    <w:rsid w:val="0051332C"/>
    <w:rsid w:val="00513C9C"/>
    <w:rsid w:val="00530489"/>
    <w:rsid w:val="00540184"/>
    <w:rsid w:val="00545D46"/>
    <w:rsid w:val="00556701"/>
    <w:rsid w:val="0056202B"/>
    <w:rsid w:val="005755AD"/>
    <w:rsid w:val="005861F3"/>
    <w:rsid w:val="00587B3B"/>
    <w:rsid w:val="005D01BA"/>
    <w:rsid w:val="005E055F"/>
    <w:rsid w:val="005F0964"/>
    <w:rsid w:val="005F207E"/>
    <w:rsid w:val="005F7784"/>
    <w:rsid w:val="006103C5"/>
    <w:rsid w:val="00611E5E"/>
    <w:rsid w:val="00615BF9"/>
    <w:rsid w:val="00625F58"/>
    <w:rsid w:val="0064239D"/>
    <w:rsid w:val="00643E44"/>
    <w:rsid w:val="0064634E"/>
    <w:rsid w:val="006553A6"/>
    <w:rsid w:val="006556F4"/>
    <w:rsid w:val="0065608F"/>
    <w:rsid w:val="006634E7"/>
    <w:rsid w:val="00664C34"/>
    <w:rsid w:val="00671E5B"/>
    <w:rsid w:val="006779EB"/>
    <w:rsid w:val="00681F01"/>
    <w:rsid w:val="006837FC"/>
    <w:rsid w:val="006848D4"/>
    <w:rsid w:val="00690D76"/>
    <w:rsid w:val="006B3828"/>
    <w:rsid w:val="006B5E79"/>
    <w:rsid w:val="006B72DE"/>
    <w:rsid w:val="006C3F0F"/>
    <w:rsid w:val="006C60BD"/>
    <w:rsid w:val="006E102D"/>
    <w:rsid w:val="006F323A"/>
    <w:rsid w:val="006F331D"/>
    <w:rsid w:val="00701FBA"/>
    <w:rsid w:val="007044FF"/>
    <w:rsid w:val="00711BB2"/>
    <w:rsid w:val="0072785A"/>
    <w:rsid w:val="0074351B"/>
    <w:rsid w:val="00756E85"/>
    <w:rsid w:val="00772C21"/>
    <w:rsid w:val="00775F69"/>
    <w:rsid w:val="00776938"/>
    <w:rsid w:val="00780426"/>
    <w:rsid w:val="00790BCE"/>
    <w:rsid w:val="007A7D84"/>
    <w:rsid w:val="007B51B5"/>
    <w:rsid w:val="007D6820"/>
    <w:rsid w:val="007E074C"/>
    <w:rsid w:val="007E5985"/>
    <w:rsid w:val="00801C3B"/>
    <w:rsid w:val="00807BE9"/>
    <w:rsid w:val="00810C5F"/>
    <w:rsid w:val="00811EA1"/>
    <w:rsid w:val="00821501"/>
    <w:rsid w:val="00850DAA"/>
    <w:rsid w:val="0085173E"/>
    <w:rsid w:val="00862DEE"/>
    <w:rsid w:val="00867991"/>
    <w:rsid w:val="00872FAF"/>
    <w:rsid w:val="00873DDA"/>
    <w:rsid w:val="00877634"/>
    <w:rsid w:val="00893836"/>
    <w:rsid w:val="008A1F49"/>
    <w:rsid w:val="008B0E9E"/>
    <w:rsid w:val="008B6B45"/>
    <w:rsid w:val="008E72A3"/>
    <w:rsid w:val="008F2F50"/>
    <w:rsid w:val="00910022"/>
    <w:rsid w:val="009129A3"/>
    <w:rsid w:val="00914751"/>
    <w:rsid w:val="00914A9C"/>
    <w:rsid w:val="00923B6A"/>
    <w:rsid w:val="00925E95"/>
    <w:rsid w:val="009277C0"/>
    <w:rsid w:val="009316BE"/>
    <w:rsid w:val="00940385"/>
    <w:rsid w:val="00942564"/>
    <w:rsid w:val="00943A53"/>
    <w:rsid w:val="009501FB"/>
    <w:rsid w:val="00954EA3"/>
    <w:rsid w:val="00955FAA"/>
    <w:rsid w:val="009763D8"/>
    <w:rsid w:val="00980026"/>
    <w:rsid w:val="00982498"/>
    <w:rsid w:val="009A29B6"/>
    <w:rsid w:val="009A6B20"/>
    <w:rsid w:val="009B7014"/>
    <w:rsid w:val="009D1065"/>
    <w:rsid w:val="009D6172"/>
    <w:rsid w:val="009D6B13"/>
    <w:rsid w:val="009F478A"/>
    <w:rsid w:val="009F4E9D"/>
    <w:rsid w:val="00A03FEC"/>
    <w:rsid w:val="00A04077"/>
    <w:rsid w:val="00A05CBE"/>
    <w:rsid w:val="00A07DF1"/>
    <w:rsid w:val="00A10A17"/>
    <w:rsid w:val="00A12342"/>
    <w:rsid w:val="00A12792"/>
    <w:rsid w:val="00A220CF"/>
    <w:rsid w:val="00A26C0A"/>
    <w:rsid w:val="00A37B46"/>
    <w:rsid w:val="00A523EC"/>
    <w:rsid w:val="00A62DA2"/>
    <w:rsid w:val="00A63687"/>
    <w:rsid w:val="00A652E1"/>
    <w:rsid w:val="00A82AD6"/>
    <w:rsid w:val="00A959A5"/>
    <w:rsid w:val="00AB605D"/>
    <w:rsid w:val="00AB6AA0"/>
    <w:rsid w:val="00AC2CEF"/>
    <w:rsid w:val="00AD34A2"/>
    <w:rsid w:val="00AE00CD"/>
    <w:rsid w:val="00B01A30"/>
    <w:rsid w:val="00B0684F"/>
    <w:rsid w:val="00B10579"/>
    <w:rsid w:val="00B14C41"/>
    <w:rsid w:val="00B16BFC"/>
    <w:rsid w:val="00B34FC3"/>
    <w:rsid w:val="00B36748"/>
    <w:rsid w:val="00B43FBF"/>
    <w:rsid w:val="00B4746B"/>
    <w:rsid w:val="00B56F08"/>
    <w:rsid w:val="00B60221"/>
    <w:rsid w:val="00B649EB"/>
    <w:rsid w:val="00B64A7C"/>
    <w:rsid w:val="00B64C1B"/>
    <w:rsid w:val="00B71DD7"/>
    <w:rsid w:val="00B73931"/>
    <w:rsid w:val="00B778DA"/>
    <w:rsid w:val="00B823AE"/>
    <w:rsid w:val="00BA3B56"/>
    <w:rsid w:val="00BB0802"/>
    <w:rsid w:val="00BB2664"/>
    <w:rsid w:val="00BB4FD4"/>
    <w:rsid w:val="00BC503A"/>
    <w:rsid w:val="00BC5E25"/>
    <w:rsid w:val="00BF005F"/>
    <w:rsid w:val="00BF3839"/>
    <w:rsid w:val="00BF6751"/>
    <w:rsid w:val="00C12A40"/>
    <w:rsid w:val="00C13EF0"/>
    <w:rsid w:val="00C31E02"/>
    <w:rsid w:val="00C4010D"/>
    <w:rsid w:val="00C45CC6"/>
    <w:rsid w:val="00C559FD"/>
    <w:rsid w:val="00C764FE"/>
    <w:rsid w:val="00C81AFC"/>
    <w:rsid w:val="00C947DB"/>
    <w:rsid w:val="00CA27B8"/>
    <w:rsid w:val="00CB4F73"/>
    <w:rsid w:val="00CC0406"/>
    <w:rsid w:val="00CC10FB"/>
    <w:rsid w:val="00CC6429"/>
    <w:rsid w:val="00CE0751"/>
    <w:rsid w:val="00CF078E"/>
    <w:rsid w:val="00D01A9E"/>
    <w:rsid w:val="00D16E28"/>
    <w:rsid w:val="00D22FBF"/>
    <w:rsid w:val="00D32579"/>
    <w:rsid w:val="00D33FC6"/>
    <w:rsid w:val="00D40E05"/>
    <w:rsid w:val="00D4665A"/>
    <w:rsid w:val="00D5491D"/>
    <w:rsid w:val="00D55285"/>
    <w:rsid w:val="00D5577B"/>
    <w:rsid w:val="00D669AD"/>
    <w:rsid w:val="00D67E95"/>
    <w:rsid w:val="00D70221"/>
    <w:rsid w:val="00D81EDF"/>
    <w:rsid w:val="00DA5208"/>
    <w:rsid w:val="00DA628C"/>
    <w:rsid w:val="00DA68B0"/>
    <w:rsid w:val="00DA6AE1"/>
    <w:rsid w:val="00DB3F11"/>
    <w:rsid w:val="00DC1D6E"/>
    <w:rsid w:val="00DC62BC"/>
    <w:rsid w:val="00DD1F19"/>
    <w:rsid w:val="00DD7D04"/>
    <w:rsid w:val="00DE3FB3"/>
    <w:rsid w:val="00DE5BB2"/>
    <w:rsid w:val="00DE6544"/>
    <w:rsid w:val="00DF6C0D"/>
    <w:rsid w:val="00E22E1A"/>
    <w:rsid w:val="00E23929"/>
    <w:rsid w:val="00E4276C"/>
    <w:rsid w:val="00E53471"/>
    <w:rsid w:val="00E6249F"/>
    <w:rsid w:val="00E66425"/>
    <w:rsid w:val="00E92516"/>
    <w:rsid w:val="00E967AF"/>
    <w:rsid w:val="00EA0175"/>
    <w:rsid w:val="00EA0694"/>
    <w:rsid w:val="00EA23C1"/>
    <w:rsid w:val="00EB7163"/>
    <w:rsid w:val="00EC301F"/>
    <w:rsid w:val="00ED62FF"/>
    <w:rsid w:val="00ED7AFD"/>
    <w:rsid w:val="00F374C8"/>
    <w:rsid w:val="00F40BCC"/>
    <w:rsid w:val="00F5688E"/>
    <w:rsid w:val="00F64152"/>
    <w:rsid w:val="00F72B4C"/>
    <w:rsid w:val="00F8227B"/>
    <w:rsid w:val="00F8352F"/>
    <w:rsid w:val="00F86284"/>
    <w:rsid w:val="00F92256"/>
    <w:rsid w:val="00F92BB1"/>
    <w:rsid w:val="00FA74B1"/>
    <w:rsid w:val="00FB0117"/>
    <w:rsid w:val="00FB2A5A"/>
    <w:rsid w:val="00FC6872"/>
    <w:rsid w:val="00FF4005"/>
    <w:rsid w:val="00FF4E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F4064AD"/>
  <w14:defaultImageDpi w14:val="300"/>
  <w15:chartTrackingRefBased/>
  <w15:docId w15:val="{74244467-6826-4182-A708-670296AE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3A"/>
    <w:rPr>
      <w:sz w:val="24"/>
      <w:szCs w:val="24"/>
    </w:rPr>
  </w:style>
  <w:style w:type="paragraph" w:styleId="Titre1">
    <w:name w:val="heading 1"/>
    <w:basedOn w:val="Normal"/>
    <w:next w:val="Normal"/>
    <w:link w:val="Titre1Car"/>
    <w:qFormat/>
    <w:pPr>
      <w:keepNext/>
      <w:numPr>
        <w:numId w:val="2"/>
      </w:numPr>
      <w:spacing w:before="240" w:after="80"/>
      <w:outlineLvl w:val="0"/>
    </w:pPr>
  </w:style>
  <w:style w:type="paragraph" w:styleId="Titre2">
    <w:name w:val="heading 2"/>
    <w:basedOn w:val="Normal"/>
    <w:next w:val="Normal"/>
    <w:qFormat/>
    <w:pPr>
      <w:keepNext/>
      <w:numPr>
        <w:ilvl w:val="1"/>
        <w:numId w:val="2"/>
      </w:numPr>
      <w:spacing w:before="240" w:after="120"/>
      <w:outlineLvl w:val="1"/>
    </w:pPr>
  </w:style>
  <w:style w:type="paragraph" w:styleId="Titre3">
    <w:name w:val="heading 3"/>
    <w:basedOn w:val="Normal"/>
    <w:next w:val="Normal"/>
    <w:qFormat/>
    <w:pPr>
      <w:keepNext/>
      <w:numPr>
        <w:ilvl w:val="2"/>
        <w:numId w:val="2"/>
      </w:numPr>
      <w:outlineLvl w:val="2"/>
    </w:pPr>
    <w:rPr>
      <w:i/>
      <w:iCs/>
    </w:rPr>
  </w:style>
  <w:style w:type="paragraph" w:styleId="Titre4">
    <w:name w:val="heading 4"/>
    <w:basedOn w:val="Normal"/>
    <w:next w:val="Normal"/>
    <w:qFormat/>
    <w:pPr>
      <w:keepNext/>
      <w:numPr>
        <w:ilvl w:val="3"/>
        <w:numId w:val="2"/>
      </w:numPr>
      <w:spacing w:before="240" w:after="60"/>
      <w:outlineLvl w:val="3"/>
    </w:pPr>
  </w:style>
  <w:style w:type="paragraph" w:styleId="Titre5">
    <w:name w:val="heading 5"/>
    <w:basedOn w:val="Normal"/>
    <w:next w:val="Normal"/>
    <w:qFormat/>
    <w:pPr>
      <w:numPr>
        <w:ilvl w:val="4"/>
        <w:numId w:val="2"/>
      </w:numPr>
      <w:spacing w:before="240" w:after="60"/>
      <w:outlineLvl w:val="4"/>
    </w:pPr>
    <w:rPr>
      <w:sz w:val="18"/>
      <w:szCs w:val="18"/>
    </w:rPr>
  </w:style>
  <w:style w:type="paragraph" w:styleId="Titre6">
    <w:name w:val="heading 6"/>
    <w:basedOn w:val="Normal"/>
    <w:next w:val="Normal"/>
    <w:qFormat/>
    <w:pPr>
      <w:numPr>
        <w:ilvl w:val="5"/>
        <w:numId w:val="2"/>
      </w:numPr>
      <w:spacing w:before="240" w:after="60"/>
      <w:outlineLvl w:val="5"/>
    </w:pPr>
  </w:style>
  <w:style w:type="paragraph" w:styleId="Titre7">
    <w:name w:val="heading 7"/>
    <w:basedOn w:val="Normal"/>
    <w:next w:val="Normal"/>
    <w:qFormat/>
    <w:pPr>
      <w:numPr>
        <w:ilvl w:val="6"/>
        <w:numId w:val="2"/>
      </w:numPr>
      <w:spacing w:before="240" w:after="60"/>
      <w:outlineLvl w:val="6"/>
    </w:pPr>
    <w:rPr>
      <w:sz w:val="16"/>
      <w:szCs w:val="16"/>
    </w:rPr>
  </w:style>
  <w:style w:type="paragraph" w:styleId="Titre8">
    <w:name w:val="heading 8"/>
    <w:basedOn w:val="Normal"/>
    <w:next w:val="Normal"/>
    <w:qFormat/>
    <w:pPr>
      <w:numPr>
        <w:ilvl w:val="7"/>
        <w:numId w:val="2"/>
      </w:numPr>
      <w:spacing w:before="240" w:after="60"/>
      <w:outlineLvl w:val="7"/>
    </w:pPr>
  </w:style>
  <w:style w:type="paragraph" w:styleId="Titre9">
    <w:name w:val="heading 9"/>
    <w:basedOn w:val="Normal"/>
    <w:next w:val="Normal"/>
    <w:qFormat/>
    <w:pPr>
      <w:numPr>
        <w:ilvl w:val="8"/>
        <w:numId w:val="2"/>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Lienhypertexte">
    <w:name w:val="Hyperlink"/>
    <w:uiPriority w:val="99"/>
  </w:style>
  <w:style w:type="character" w:styleId="Lienhypertextesuivivisit">
    <w:name w:val="FollowedHyperlink"/>
  </w:style>
  <w:style w:type="character" w:styleId="Numrodepage">
    <w:name w:val="page number"/>
    <w:basedOn w:val="Policepardfaut"/>
  </w:style>
  <w:style w:type="character" w:customStyle="1" w:styleId="Heading1Char">
    <w:name w:val="Heading 1 Char"/>
  </w:style>
  <w:style w:type="character" w:customStyle="1" w:styleId="TextChar">
    <w:name w:val="Text Cha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Notedebasdepage">
    <w:name w:val="footnote text"/>
    <w:basedOn w:val="Normal"/>
    <w:pPr>
      <w:ind w:firstLine="202"/>
      <w:jc w:val="both"/>
    </w:pPr>
    <w:rPr>
      <w:sz w:val="16"/>
      <w:szCs w:val="16"/>
    </w:rPr>
  </w:style>
  <w:style w:type="paragraph" w:customStyle="1" w:styleId="References">
    <w:name w:val="References"/>
    <w:basedOn w:val="Normal"/>
    <w:pPr>
      <w:numPr>
        <w:numId w:val="7"/>
      </w:numPr>
      <w:jc w:val="both"/>
    </w:pPr>
    <w:rPr>
      <w:sz w:val="18"/>
      <w:szCs w:val="16"/>
    </w:rPr>
  </w:style>
  <w:style w:type="paragraph" w:customStyle="1" w:styleId="IndexTerms">
    <w:name w:val="IndexTerms"/>
    <w:basedOn w:val="Normal"/>
    <w:next w:val="Normal"/>
    <w:pPr>
      <w:ind w:firstLine="202"/>
      <w:jc w:val="both"/>
    </w:pPr>
  </w:style>
  <w:style w:type="paragraph" w:styleId="Pieddepage">
    <w:name w:val="footer"/>
    <w:basedOn w:val="Normal"/>
    <w:link w:val="PieddepageC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itre1"/>
    <w:pPr>
      <w:numPr>
        <w:numId w:val="0"/>
      </w:numPr>
    </w:pPr>
  </w:style>
  <w:style w:type="paragraph" w:styleId="En-tte">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Retraitcorpsdetexte">
    <w:name w:val="Body Text Indent"/>
    <w:basedOn w:val="Normal"/>
    <w:pPr>
      <w:ind w:left="630" w:hanging="630"/>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PieddepageCar">
    <w:name w:val="Pied de page Car"/>
    <w:basedOn w:val="Policepardfaut"/>
    <w:link w:val="Pieddepage"/>
    <w:uiPriority w:val="99"/>
    <w:rsid w:val="00496454"/>
    <w:rPr>
      <w:lang w:val="en-US" w:eastAsia="en-US"/>
    </w:rPr>
  </w:style>
  <w:style w:type="character" w:customStyle="1" w:styleId="Titre1Car">
    <w:name w:val="Titre 1 Car"/>
    <w:basedOn w:val="Policepardfaut"/>
    <w:link w:val="Titre1"/>
    <w:rsid w:val="00AE00CD"/>
    <w:rPr>
      <w:lang w:val="en-US" w:eastAsia="en-US"/>
    </w:rPr>
  </w:style>
  <w:style w:type="character" w:styleId="Marquedecommentaire">
    <w:name w:val="annotation reference"/>
    <w:basedOn w:val="Policepardfaut"/>
    <w:uiPriority w:val="99"/>
    <w:semiHidden/>
    <w:unhideWhenUsed/>
    <w:rsid w:val="004A367D"/>
    <w:rPr>
      <w:sz w:val="16"/>
      <w:szCs w:val="16"/>
    </w:rPr>
  </w:style>
  <w:style w:type="paragraph" w:styleId="Commentaire">
    <w:name w:val="annotation text"/>
    <w:basedOn w:val="Normal"/>
    <w:link w:val="CommentaireCar"/>
    <w:uiPriority w:val="99"/>
    <w:semiHidden/>
    <w:unhideWhenUsed/>
    <w:rsid w:val="004A367D"/>
  </w:style>
  <w:style w:type="character" w:customStyle="1" w:styleId="CommentaireCar">
    <w:name w:val="Commentaire Car"/>
    <w:basedOn w:val="Policepardfaut"/>
    <w:link w:val="Commentaire"/>
    <w:uiPriority w:val="99"/>
    <w:semiHidden/>
    <w:rsid w:val="004A367D"/>
    <w:rPr>
      <w:lang w:val="en-US" w:eastAsia="en-US"/>
    </w:rPr>
  </w:style>
  <w:style w:type="paragraph" w:styleId="Objetducommentaire">
    <w:name w:val="annotation subject"/>
    <w:basedOn w:val="Commentaire"/>
    <w:next w:val="Commentaire"/>
    <w:link w:val="ObjetducommentaireCar"/>
    <w:uiPriority w:val="99"/>
    <w:semiHidden/>
    <w:unhideWhenUsed/>
    <w:rsid w:val="004A367D"/>
    <w:rPr>
      <w:b/>
      <w:bCs/>
    </w:rPr>
  </w:style>
  <w:style w:type="character" w:customStyle="1" w:styleId="ObjetducommentaireCar">
    <w:name w:val="Objet du commentaire Car"/>
    <w:basedOn w:val="CommentaireCar"/>
    <w:link w:val="Objetducommentaire"/>
    <w:uiPriority w:val="99"/>
    <w:semiHidden/>
    <w:rsid w:val="004A367D"/>
    <w:rPr>
      <w:b/>
      <w:bCs/>
      <w:lang w:val="en-US" w:eastAsia="en-US"/>
    </w:rPr>
  </w:style>
  <w:style w:type="paragraph" w:styleId="Paragraphedeliste">
    <w:name w:val="List Paragraph"/>
    <w:basedOn w:val="Normal"/>
    <w:uiPriority w:val="72"/>
    <w:qFormat/>
    <w:rsid w:val="00914751"/>
    <w:pPr>
      <w:ind w:left="720"/>
      <w:contextualSpacing/>
    </w:pPr>
  </w:style>
  <w:style w:type="character" w:styleId="Mentionnonrsolue">
    <w:name w:val="Unresolved Mention"/>
    <w:basedOn w:val="Policepardfaut"/>
    <w:uiPriority w:val="99"/>
    <w:semiHidden/>
    <w:unhideWhenUsed/>
    <w:rsid w:val="00B10579"/>
    <w:rPr>
      <w:color w:val="605E5C"/>
      <w:shd w:val="clear" w:color="auto" w:fill="E1DFDD"/>
    </w:rPr>
  </w:style>
  <w:style w:type="character" w:styleId="Accentuation">
    <w:name w:val="Emphasis"/>
    <w:basedOn w:val="Policepardfaut"/>
    <w:uiPriority w:val="20"/>
    <w:qFormat/>
    <w:rsid w:val="001D0C24"/>
    <w:rPr>
      <w:i/>
      <w:iCs/>
    </w:rPr>
  </w:style>
  <w:style w:type="paragraph" w:customStyle="1" w:styleId="Default">
    <w:name w:val="Default"/>
    <w:rsid w:val="000A4676"/>
    <w:pPr>
      <w:autoSpaceDE w:val="0"/>
      <w:autoSpaceDN w:val="0"/>
      <w:adjustRightInd w:val="0"/>
    </w:pPr>
    <w:rPr>
      <w:color w:val="000000"/>
      <w:sz w:val="24"/>
      <w:szCs w:val="24"/>
    </w:rPr>
  </w:style>
  <w:style w:type="paragraph" w:styleId="NormalWeb">
    <w:name w:val="Normal (Web)"/>
    <w:basedOn w:val="Normal"/>
    <w:uiPriority w:val="99"/>
    <w:unhideWhenUsed/>
    <w:rsid w:val="00FC6872"/>
    <w:pPr>
      <w:spacing w:before="100" w:beforeAutospacing="1" w:after="100" w:afterAutospacing="1"/>
    </w:pPr>
  </w:style>
  <w:style w:type="paragraph" w:customStyle="1" w:styleId="ij">
    <w:name w:val="ij"/>
    <w:basedOn w:val="Normal"/>
    <w:rsid w:val="006634E7"/>
    <w:pPr>
      <w:spacing w:before="100" w:beforeAutospacing="1" w:after="100" w:afterAutospacing="1"/>
    </w:pPr>
  </w:style>
  <w:style w:type="character" w:customStyle="1" w:styleId="apple-tab-span">
    <w:name w:val="apple-tab-span"/>
    <w:basedOn w:val="Policepardfaut"/>
    <w:rsid w:val="00212605"/>
  </w:style>
  <w:style w:type="table" w:styleId="Grilledutableau">
    <w:name w:val="Table Grid"/>
    <w:basedOn w:val="TableauNormal"/>
    <w:uiPriority w:val="59"/>
    <w:rsid w:val="00B34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256">
      <w:bodyDiv w:val="1"/>
      <w:marLeft w:val="0"/>
      <w:marRight w:val="0"/>
      <w:marTop w:val="0"/>
      <w:marBottom w:val="0"/>
      <w:divBdr>
        <w:top w:val="none" w:sz="0" w:space="0" w:color="auto"/>
        <w:left w:val="none" w:sz="0" w:space="0" w:color="auto"/>
        <w:bottom w:val="none" w:sz="0" w:space="0" w:color="auto"/>
        <w:right w:val="none" w:sz="0" w:space="0" w:color="auto"/>
      </w:divBdr>
    </w:div>
    <w:div w:id="14775704">
      <w:bodyDiv w:val="1"/>
      <w:marLeft w:val="0"/>
      <w:marRight w:val="0"/>
      <w:marTop w:val="0"/>
      <w:marBottom w:val="0"/>
      <w:divBdr>
        <w:top w:val="none" w:sz="0" w:space="0" w:color="auto"/>
        <w:left w:val="none" w:sz="0" w:space="0" w:color="auto"/>
        <w:bottom w:val="none" w:sz="0" w:space="0" w:color="auto"/>
        <w:right w:val="none" w:sz="0" w:space="0" w:color="auto"/>
      </w:divBdr>
    </w:div>
    <w:div w:id="18244834">
      <w:bodyDiv w:val="1"/>
      <w:marLeft w:val="0"/>
      <w:marRight w:val="0"/>
      <w:marTop w:val="0"/>
      <w:marBottom w:val="0"/>
      <w:divBdr>
        <w:top w:val="none" w:sz="0" w:space="0" w:color="auto"/>
        <w:left w:val="none" w:sz="0" w:space="0" w:color="auto"/>
        <w:bottom w:val="none" w:sz="0" w:space="0" w:color="auto"/>
        <w:right w:val="none" w:sz="0" w:space="0" w:color="auto"/>
      </w:divBdr>
    </w:div>
    <w:div w:id="48578579">
      <w:bodyDiv w:val="1"/>
      <w:marLeft w:val="0"/>
      <w:marRight w:val="0"/>
      <w:marTop w:val="0"/>
      <w:marBottom w:val="0"/>
      <w:divBdr>
        <w:top w:val="none" w:sz="0" w:space="0" w:color="auto"/>
        <w:left w:val="none" w:sz="0" w:space="0" w:color="auto"/>
        <w:bottom w:val="none" w:sz="0" w:space="0" w:color="auto"/>
        <w:right w:val="none" w:sz="0" w:space="0" w:color="auto"/>
      </w:divBdr>
    </w:div>
    <w:div w:id="85152089">
      <w:bodyDiv w:val="1"/>
      <w:marLeft w:val="0"/>
      <w:marRight w:val="0"/>
      <w:marTop w:val="0"/>
      <w:marBottom w:val="0"/>
      <w:divBdr>
        <w:top w:val="none" w:sz="0" w:space="0" w:color="auto"/>
        <w:left w:val="none" w:sz="0" w:space="0" w:color="auto"/>
        <w:bottom w:val="none" w:sz="0" w:space="0" w:color="auto"/>
        <w:right w:val="none" w:sz="0" w:space="0" w:color="auto"/>
      </w:divBdr>
    </w:div>
    <w:div w:id="89199750">
      <w:bodyDiv w:val="1"/>
      <w:marLeft w:val="0"/>
      <w:marRight w:val="0"/>
      <w:marTop w:val="0"/>
      <w:marBottom w:val="0"/>
      <w:divBdr>
        <w:top w:val="none" w:sz="0" w:space="0" w:color="auto"/>
        <w:left w:val="none" w:sz="0" w:space="0" w:color="auto"/>
        <w:bottom w:val="none" w:sz="0" w:space="0" w:color="auto"/>
        <w:right w:val="none" w:sz="0" w:space="0" w:color="auto"/>
      </w:divBdr>
    </w:div>
    <w:div w:id="104546685">
      <w:bodyDiv w:val="1"/>
      <w:marLeft w:val="0"/>
      <w:marRight w:val="0"/>
      <w:marTop w:val="0"/>
      <w:marBottom w:val="0"/>
      <w:divBdr>
        <w:top w:val="none" w:sz="0" w:space="0" w:color="auto"/>
        <w:left w:val="none" w:sz="0" w:space="0" w:color="auto"/>
        <w:bottom w:val="none" w:sz="0" w:space="0" w:color="auto"/>
        <w:right w:val="none" w:sz="0" w:space="0" w:color="auto"/>
      </w:divBdr>
    </w:div>
    <w:div w:id="169106590">
      <w:bodyDiv w:val="1"/>
      <w:marLeft w:val="0"/>
      <w:marRight w:val="0"/>
      <w:marTop w:val="0"/>
      <w:marBottom w:val="0"/>
      <w:divBdr>
        <w:top w:val="none" w:sz="0" w:space="0" w:color="auto"/>
        <w:left w:val="none" w:sz="0" w:space="0" w:color="auto"/>
        <w:bottom w:val="none" w:sz="0" w:space="0" w:color="auto"/>
        <w:right w:val="none" w:sz="0" w:space="0" w:color="auto"/>
      </w:divBdr>
    </w:div>
    <w:div w:id="185489886">
      <w:bodyDiv w:val="1"/>
      <w:marLeft w:val="0"/>
      <w:marRight w:val="0"/>
      <w:marTop w:val="0"/>
      <w:marBottom w:val="0"/>
      <w:divBdr>
        <w:top w:val="none" w:sz="0" w:space="0" w:color="auto"/>
        <w:left w:val="none" w:sz="0" w:space="0" w:color="auto"/>
        <w:bottom w:val="none" w:sz="0" w:space="0" w:color="auto"/>
        <w:right w:val="none" w:sz="0" w:space="0" w:color="auto"/>
      </w:divBdr>
    </w:div>
    <w:div w:id="207449921">
      <w:bodyDiv w:val="1"/>
      <w:marLeft w:val="0"/>
      <w:marRight w:val="0"/>
      <w:marTop w:val="0"/>
      <w:marBottom w:val="0"/>
      <w:divBdr>
        <w:top w:val="none" w:sz="0" w:space="0" w:color="auto"/>
        <w:left w:val="none" w:sz="0" w:space="0" w:color="auto"/>
        <w:bottom w:val="none" w:sz="0" w:space="0" w:color="auto"/>
        <w:right w:val="none" w:sz="0" w:space="0" w:color="auto"/>
      </w:divBdr>
    </w:div>
    <w:div w:id="226304359">
      <w:bodyDiv w:val="1"/>
      <w:marLeft w:val="0"/>
      <w:marRight w:val="0"/>
      <w:marTop w:val="0"/>
      <w:marBottom w:val="0"/>
      <w:divBdr>
        <w:top w:val="none" w:sz="0" w:space="0" w:color="auto"/>
        <w:left w:val="none" w:sz="0" w:space="0" w:color="auto"/>
        <w:bottom w:val="none" w:sz="0" w:space="0" w:color="auto"/>
        <w:right w:val="none" w:sz="0" w:space="0" w:color="auto"/>
      </w:divBdr>
    </w:div>
    <w:div w:id="254560904">
      <w:bodyDiv w:val="1"/>
      <w:marLeft w:val="0"/>
      <w:marRight w:val="0"/>
      <w:marTop w:val="0"/>
      <w:marBottom w:val="0"/>
      <w:divBdr>
        <w:top w:val="none" w:sz="0" w:space="0" w:color="auto"/>
        <w:left w:val="none" w:sz="0" w:space="0" w:color="auto"/>
        <w:bottom w:val="none" w:sz="0" w:space="0" w:color="auto"/>
        <w:right w:val="none" w:sz="0" w:space="0" w:color="auto"/>
      </w:divBdr>
    </w:div>
    <w:div w:id="292060469">
      <w:bodyDiv w:val="1"/>
      <w:marLeft w:val="0"/>
      <w:marRight w:val="0"/>
      <w:marTop w:val="0"/>
      <w:marBottom w:val="0"/>
      <w:divBdr>
        <w:top w:val="none" w:sz="0" w:space="0" w:color="auto"/>
        <w:left w:val="none" w:sz="0" w:space="0" w:color="auto"/>
        <w:bottom w:val="none" w:sz="0" w:space="0" w:color="auto"/>
        <w:right w:val="none" w:sz="0" w:space="0" w:color="auto"/>
      </w:divBdr>
    </w:div>
    <w:div w:id="303004661">
      <w:bodyDiv w:val="1"/>
      <w:marLeft w:val="0"/>
      <w:marRight w:val="0"/>
      <w:marTop w:val="0"/>
      <w:marBottom w:val="0"/>
      <w:divBdr>
        <w:top w:val="none" w:sz="0" w:space="0" w:color="auto"/>
        <w:left w:val="none" w:sz="0" w:space="0" w:color="auto"/>
        <w:bottom w:val="none" w:sz="0" w:space="0" w:color="auto"/>
        <w:right w:val="none" w:sz="0" w:space="0" w:color="auto"/>
      </w:divBdr>
    </w:div>
    <w:div w:id="307900116">
      <w:bodyDiv w:val="1"/>
      <w:marLeft w:val="0"/>
      <w:marRight w:val="0"/>
      <w:marTop w:val="0"/>
      <w:marBottom w:val="0"/>
      <w:divBdr>
        <w:top w:val="none" w:sz="0" w:space="0" w:color="auto"/>
        <w:left w:val="none" w:sz="0" w:space="0" w:color="auto"/>
        <w:bottom w:val="none" w:sz="0" w:space="0" w:color="auto"/>
        <w:right w:val="none" w:sz="0" w:space="0" w:color="auto"/>
      </w:divBdr>
    </w:div>
    <w:div w:id="335769634">
      <w:bodyDiv w:val="1"/>
      <w:marLeft w:val="0"/>
      <w:marRight w:val="0"/>
      <w:marTop w:val="0"/>
      <w:marBottom w:val="0"/>
      <w:divBdr>
        <w:top w:val="none" w:sz="0" w:space="0" w:color="auto"/>
        <w:left w:val="none" w:sz="0" w:space="0" w:color="auto"/>
        <w:bottom w:val="none" w:sz="0" w:space="0" w:color="auto"/>
        <w:right w:val="none" w:sz="0" w:space="0" w:color="auto"/>
      </w:divBdr>
    </w:div>
    <w:div w:id="338502579">
      <w:bodyDiv w:val="1"/>
      <w:marLeft w:val="0"/>
      <w:marRight w:val="0"/>
      <w:marTop w:val="0"/>
      <w:marBottom w:val="0"/>
      <w:divBdr>
        <w:top w:val="none" w:sz="0" w:space="0" w:color="auto"/>
        <w:left w:val="none" w:sz="0" w:space="0" w:color="auto"/>
        <w:bottom w:val="none" w:sz="0" w:space="0" w:color="auto"/>
        <w:right w:val="none" w:sz="0" w:space="0" w:color="auto"/>
      </w:divBdr>
    </w:div>
    <w:div w:id="393430218">
      <w:bodyDiv w:val="1"/>
      <w:marLeft w:val="0"/>
      <w:marRight w:val="0"/>
      <w:marTop w:val="0"/>
      <w:marBottom w:val="0"/>
      <w:divBdr>
        <w:top w:val="none" w:sz="0" w:space="0" w:color="auto"/>
        <w:left w:val="none" w:sz="0" w:space="0" w:color="auto"/>
        <w:bottom w:val="none" w:sz="0" w:space="0" w:color="auto"/>
        <w:right w:val="none" w:sz="0" w:space="0" w:color="auto"/>
      </w:divBdr>
    </w:div>
    <w:div w:id="397559076">
      <w:bodyDiv w:val="1"/>
      <w:marLeft w:val="0"/>
      <w:marRight w:val="0"/>
      <w:marTop w:val="0"/>
      <w:marBottom w:val="0"/>
      <w:divBdr>
        <w:top w:val="none" w:sz="0" w:space="0" w:color="auto"/>
        <w:left w:val="none" w:sz="0" w:space="0" w:color="auto"/>
        <w:bottom w:val="none" w:sz="0" w:space="0" w:color="auto"/>
        <w:right w:val="none" w:sz="0" w:space="0" w:color="auto"/>
      </w:divBdr>
    </w:div>
    <w:div w:id="404228861">
      <w:bodyDiv w:val="1"/>
      <w:marLeft w:val="0"/>
      <w:marRight w:val="0"/>
      <w:marTop w:val="0"/>
      <w:marBottom w:val="0"/>
      <w:divBdr>
        <w:top w:val="none" w:sz="0" w:space="0" w:color="auto"/>
        <w:left w:val="none" w:sz="0" w:space="0" w:color="auto"/>
        <w:bottom w:val="none" w:sz="0" w:space="0" w:color="auto"/>
        <w:right w:val="none" w:sz="0" w:space="0" w:color="auto"/>
      </w:divBdr>
    </w:div>
    <w:div w:id="478424175">
      <w:bodyDiv w:val="1"/>
      <w:marLeft w:val="0"/>
      <w:marRight w:val="0"/>
      <w:marTop w:val="0"/>
      <w:marBottom w:val="0"/>
      <w:divBdr>
        <w:top w:val="none" w:sz="0" w:space="0" w:color="auto"/>
        <w:left w:val="none" w:sz="0" w:space="0" w:color="auto"/>
        <w:bottom w:val="none" w:sz="0" w:space="0" w:color="auto"/>
        <w:right w:val="none" w:sz="0" w:space="0" w:color="auto"/>
      </w:divBdr>
    </w:div>
    <w:div w:id="492112398">
      <w:bodyDiv w:val="1"/>
      <w:marLeft w:val="0"/>
      <w:marRight w:val="0"/>
      <w:marTop w:val="0"/>
      <w:marBottom w:val="0"/>
      <w:divBdr>
        <w:top w:val="none" w:sz="0" w:space="0" w:color="auto"/>
        <w:left w:val="none" w:sz="0" w:space="0" w:color="auto"/>
        <w:bottom w:val="none" w:sz="0" w:space="0" w:color="auto"/>
        <w:right w:val="none" w:sz="0" w:space="0" w:color="auto"/>
      </w:divBdr>
    </w:div>
    <w:div w:id="520051587">
      <w:bodyDiv w:val="1"/>
      <w:marLeft w:val="0"/>
      <w:marRight w:val="0"/>
      <w:marTop w:val="0"/>
      <w:marBottom w:val="0"/>
      <w:divBdr>
        <w:top w:val="none" w:sz="0" w:space="0" w:color="auto"/>
        <w:left w:val="none" w:sz="0" w:space="0" w:color="auto"/>
        <w:bottom w:val="none" w:sz="0" w:space="0" w:color="auto"/>
        <w:right w:val="none" w:sz="0" w:space="0" w:color="auto"/>
      </w:divBdr>
    </w:div>
    <w:div w:id="562983126">
      <w:bodyDiv w:val="1"/>
      <w:marLeft w:val="0"/>
      <w:marRight w:val="0"/>
      <w:marTop w:val="0"/>
      <w:marBottom w:val="0"/>
      <w:divBdr>
        <w:top w:val="none" w:sz="0" w:space="0" w:color="auto"/>
        <w:left w:val="none" w:sz="0" w:space="0" w:color="auto"/>
        <w:bottom w:val="none" w:sz="0" w:space="0" w:color="auto"/>
        <w:right w:val="none" w:sz="0" w:space="0" w:color="auto"/>
      </w:divBdr>
    </w:div>
    <w:div w:id="585463301">
      <w:bodyDiv w:val="1"/>
      <w:marLeft w:val="0"/>
      <w:marRight w:val="0"/>
      <w:marTop w:val="0"/>
      <w:marBottom w:val="0"/>
      <w:divBdr>
        <w:top w:val="none" w:sz="0" w:space="0" w:color="auto"/>
        <w:left w:val="none" w:sz="0" w:space="0" w:color="auto"/>
        <w:bottom w:val="none" w:sz="0" w:space="0" w:color="auto"/>
        <w:right w:val="none" w:sz="0" w:space="0" w:color="auto"/>
      </w:divBdr>
    </w:div>
    <w:div w:id="617377158">
      <w:bodyDiv w:val="1"/>
      <w:marLeft w:val="0"/>
      <w:marRight w:val="0"/>
      <w:marTop w:val="0"/>
      <w:marBottom w:val="0"/>
      <w:divBdr>
        <w:top w:val="none" w:sz="0" w:space="0" w:color="auto"/>
        <w:left w:val="none" w:sz="0" w:space="0" w:color="auto"/>
        <w:bottom w:val="none" w:sz="0" w:space="0" w:color="auto"/>
        <w:right w:val="none" w:sz="0" w:space="0" w:color="auto"/>
      </w:divBdr>
    </w:div>
    <w:div w:id="646469931">
      <w:bodyDiv w:val="1"/>
      <w:marLeft w:val="0"/>
      <w:marRight w:val="0"/>
      <w:marTop w:val="0"/>
      <w:marBottom w:val="0"/>
      <w:divBdr>
        <w:top w:val="none" w:sz="0" w:space="0" w:color="auto"/>
        <w:left w:val="none" w:sz="0" w:space="0" w:color="auto"/>
        <w:bottom w:val="none" w:sz="0" w:space="0" w:color="auto"/>
        <w:right w:val="none" w:sz="0" w:space="0" w:color="auto"/>
      </w:divBdr>
    </w:div>
    <w:div w:id="700397401">
      <w:bodyDiv w:val="1"/>
      <w:marLeft w:val="0"/>
      <w:marRight w:val="0"/>
      <w:marTop w:val="0"/>
      <w:marBottom w:val="0"/>
      <w:divBdr>
        <w:top w:val="none" w:sz="0" w:space="0" w:color="auto"/>
        <w:left w:val="none" w:sz="0" w:space="0" w:color="auto"/>
        <w:bottom w:val="none" w:sz="0" w:space="0" w:color="auto"/>
        <w:right w:val="none" w:sz="0" w:space="0" w:color="auto"/>
      </w:divBdr>
    </w:div>
    <w:div w:id="720130038">
      <w:bodyDiv w:val="1"/>
      <w:marLeft w:val="0"/>
      <w:marRight w:val="0"/>
      <w:marTop w:val="0"/>
      <w:marBottom w:val="0"/>
      <w:divBdr>
        <w:top w:val="none" w:sz="0" w:space="0" w:color="auto"/>
        <w:left w:val="none" w:sz="0" w:space="0" w:color="auto"/>
        <w:bottom w:val="none" w:sz="0" w:space="0" w:color="auto"/>
        <w:right w:val="none" w:sz="0" w:space="0" w:color="auto"/>
      </w:divBdr>
    </w:div>
    <w:div w:id="736786737">
      <w:bodyDiv w:val="1"/>
      <w:marLeft w:val="0"/>
      <w:marRight w:val="0"/>
      <w:marTop w:val="0"/>
      <w:marBottom w:val="0"/>
      <w:divBdr>
        <w:top w:val="none" w:sz="0" w:space="0" w:color="auto"/>
        <w:left w:val="none" w:sz="0" w:space="0" w:color="auto"/>
        <w:bottom w:val="none" w:sz="0" w:space="0" w:color="auto"/>
        <w:right w:val="none" w:sz="0" w:space="0" w:color="auto"/>
      </w:divBdr>
    </w:div>
    <w:div w:id="745881682">
      <w:bodyDiv w:val="1"/>
      <w:marLeft w:val="0"/>
      <w:marRight w:val="0"/>
      <w:marTop w:val="0"/>
      <w:marBottom w:val="0"/>
      <w:divBdr>
        <w:top w:val="none" w:sz="0" w:space="0" w:color="auto"/>
        <w:left w:val="none" w:sz="0" w:space="0" w:color="auto"/>
        <w:bottom w:val="none" w:sz="0" w:space="0" w:color="auto"/>
        <w:right w:val="none" w:sz="0" w:space="0" w:color="auto"/>
      </w:divBdr>
    </w:div>
    <w:div w:id="805857823">
      <w:bodyDiv w:val="1"/>
      <w:marLeft w:val="0"/>
      <w:marRight w:val="0"/>
      <w:marTop w:val="0"/>
      <w:marBottom w:val="0"/>
      <w:divBdr>
        <w:top w:val="none" w:sz="0" w:space="0" w:color="auto"/>
        <w:left w:val="none" w:sz="0" w:space="0" w:color="auto"/>
        <w:bottom w:val="none" w:sz="0" w:space="0" w:color="auto"/>
        <w:right w:val="none" w:sz="0" w:space="0" w:color="auto"/>
      </w:divBdr>
    </w:div>
    <w:div w:id="806507741">
      <w:bodyDiv w:val="1"/>
      <w:marLeft w:val="0"/>
      <w:marRight w:val="0"/>
      <w:marTop w:val="0"/>
      <w:marBottom w:val="0"/>
      <w:divBdr>
        <w:top w:val="none" w:sz="0" w:space="0" w:color="auto"/>
        <w:left w:val="none" w:sz="0" w:space="0" w:color="auto"/>
        <w:bottom w:val="none" w:sz="0" w:space="0" w:color="auto"/>
        <w:right w:val="none" w:sz="0" w:space="0" w:color="auto"/>
      </w:divBdr>
    </w:div>
    <w:div w:id="813913058">
      <w:bodyDiv w:val="1"/>
      <w:marLeft w:val="0"/>
      <w:marRight w:val="0"/>
      <w:marTop w:val="0"/>
      <w:marBottom w:val="0"/>
      <w:divBdr>
        <w:top w:val="none" w:sz="0" w:space="0" w:color="auto"/>
        <w:left w:val="none" w:sz="0" w:space="0" w:color="auto"/>
        <w:bottom w:val="none" w:sz="0" w:space="0" w:color="auto"/>
        <w:right w:val="none" w:sz="0" w:space="0" w:color="auto"/>
      </w:divBdr>
    </w:div>
    <w:div w:id="814760785">
      <w:bodyDiv w:val="1"/>
      <w:marLeft w:val="0"/>
      <w:marRight w:val="0"/>
      <w:marTop w:val="0"/>
      <w:marBottom w:val="0"/>
      <w:divBdr>
        <w:top w:val="none" w:sz="0" w:space="0" w:color="auto"/>
        <w:left w:val="none" w:sz="0" w:space="0" w:color="auto"/>
        <w:bottom w:val="none" w:sz="0" w:space="0" w:color="auto"/>
        <w:right w:val="none" w:sz="0" w:space="0" w:color="auto"/>
      </w:divBdr>
    </w:div>
    <w:div w:id="815804882">
      <w:bodyDiv w:val="1"/>
      <w:marLeft w:val="0"/>
      <w:marRight w:val="0"/>
      <w:marTop w:val="0"/>
      <w:marBottom w:val="0"/>
      <w:divBdr>
        <w:top w:val="none" w:sz="0" w:space="0" w:color="auto"/>
        <w:left w:val="none" w:sz="0" w:space="0" w:color="auto"/>
        <w:bottom w:val="none" w:sz="0" w:space="0" w:color="auto"/>
        <w:right w:val="none" w:sz="0" w:space="0" w:color="auto"/>
      </w:divBdr>
    </w:div>
    <w:div w:id="823550463">
      <w:bodyDiv w:val="1"/>
      <w:marLeft w:val="0"/>
      <w:marRight w:val="0"/>
      <w:marTop w:val="0"/>
      <w:marBottom w:val="0"/>
      <w:divBdr>
        <w:top w:val="none" w:sz="0" w:space="0" w:color="auto"/>
        <w:left w:val="none" w:sz="0" w:space="0" w:color="auto"/>
        <w:bottom w:val="none" w:sz="0" w:space="0" w:color="auto"/>
        <w:right w:val="none" w:sz="0" w:space="0" w:color="auto"/>
      </w:divBdr>
    </w:div>
    <w:div w:id="833447438">
      <w:bodyDiv w:val="1"/>
      <w:marLeft w:val="0"/>
      <w:marRight w:val="0"/>
      <w:marTop w:val="0"/>
      <w:marBottom w:val="0"/>
      <w:divBdr>
        <w:top w:val="none" w:sz="0" w:space="0" w:color="auto"/>
        <w:left w:val="none" w:sz="0" w:space="0" w:color="auto"/>
        <w:bottom w:val="none" w:sz="0" w:space="0" w:color="auto"/>
        <w:right w:val="none" w:sz="0" w:space="0" w:color="auto"/>
      </w:divBdr>
    </w:div>
    <w:div w:id="871306847">
      <w:bodyDiv w:val="1"/>
      <w:marLeft w:val="0"/>
      <w:marRight w:val="0"/>
      <w:marTop w:val="0"/>
      <w:marBottom w:val="0"/>
      <w:divBdr>
        <w:top w:val="none" w:sz="0" w:space="0" w:color="auto"/>
        <w:left w:val="none" w:sz="0" w:space="0" w:color="auto"/>
        <w:bottom w:val="none" w:sz="0" w:space="0" w:color="auto"/>
        <w:right w:val="none" w:sz="0" w:space="0" w:color="auto"/>
      </w:divBdr>
    </w:div>
    <w:div w:id="874466955">
      <w:bodyDiv w:val="1"/>
      <w:marLeft w:val="0"/>
      <w:marRight w:val="0"/>
      <w:marTop w:val="0"/>
      <w:marBottom w:val="0"/>
      <w:divBdr>
        <w:top w:val="none" w:sz="0" w:space="0" w:color="auto"/>
        <w:left w:val="none" w:sz="0" w:space="0" w:color="auto"/>
        <w:bottom w:val="none" w:sz="0" w:space="0" w:color="auto"/>
        <w:right w:val="none" w:sz="0" w:space="0" w:color="auto"/>
      </w:divBdr>
    </w:div>
    <w:div w:id="898443145">
      <w:bodyDiv w:val="1"/>
      <w:marLeft w:val="0"/>
      <w:marRight w:val="0"/>
      <w:marTop w:val="0"/>
      <w:marBottom w:val="0"/>
      <w:divBdr>
        <w:top w:val="none" w:sz="0" w:space="0" w:color="auto"/>
        <w:left w:val="none" w:sz="0" w:space="0" w:color="auto"/>
        <w:bottom w:val="none" w:sz="0" w:space="0" w:color="auto"/>
        <w:right w:val="none" w:sz="0" w:space="0" w:color="auto"/>
      </w:divBdr>
    </w:div>
    <w:div w:id="916672221">
      <w:bodyDiv w:val="1"/>
      <w:marLeft w:val="0"/>
      <w:marRight w:val="0"/>
      <w:marTop w:val="0"/>
      <w:marBottom w:val="0"/>
      <w:divBdr>
        <w:top w:val="none" w:sz="0" w:space="0" w:color="auto"/>
        <w:left w:val="none" w:sz="0" w:space="0" w:color="auto"/>
        <w:bottom w:val="none" w:sz="0" w:space="0" w:color="auto"/>
        <w:right w:val="none" w:sz="0" w:space="0" w:color="auto"/>
      </w:divBdr>
    </w:div>
    <w:div w:id="927077727">
      <w:bodyDiv w:val="1"/>
      <w:marLeft w:val="0"/>
      <w:marRight w:val="0"/>
      <w:marTop w:val="0"/>
      <w:marBottom w:val="0"/>
      <w:divBdr>
        <w:top w:val="none" w:sz="0" w:space="0" w:color="auto"/>
        <w:left w:val="none" w:sz="0" w:space="0" w:color="auto"/>
        <w:bottom w:val="none" w:sz="0" w:space="0" w:color="auto"/>
        <w:right w:val="none" w:sz="0" w:space="0" w:color="auto"/>
      </w:divBdr>
    </w:div>
    <w:div w:id="927538707">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980038078">
      <w:bodyDiv w:val="1"/>
      <w:marLeft w:val="0"/>
      <w:marRight w:val="0"/>
      <w:marTop w:val="0"/>
      <w:marBottom w:val="0"/>
      <w:divBdr>
        <w:top w:val="none" w:sz="0" w:space="0" w:color="auto"/>
        <w:left w:val="none" w:sz="0" w:space="0" w:color="auto"/>
        <w:bottom w:val="none" w:sz="0" w:space="0" w:color="auto"/>
        <w:right w:val="none" w:sz="0" w:space="0" w:color="auto"/>
      </w:divBdr>
    </w:div>
    <w:div w:id="1019353669">
      <w:bodyDiv w:val="1"/>
      <w:marLeft w:val="0"/>
      <w:marRight w:val="0"/>
      <w:marTop w:val="0"/>
      <w:marBottom w:val="0"/>
      <w:divBdr>
        <w:top w:val="none" w:sz="0" w:space="0" w:color="auto"/>
        <w:left w:val="none" w:sz="0" w:space="0" w:color="auto"/>
        <w:bottom w:val="none" w:sz="0" w:space="0" w:color="auto"/>
        <w:right w:val="none" w:sz="0" w:space="0" w:color="auto"/>
      </w:divBdr>
      <w:divsChild>
        <w:div w:id="1596787958">
          <w:marLeft w:val="0"/>
          <w:marRight w:val="0"/>
          <w:marTop w:val="0"/>
          <w:marBottom w:val="0"/>
          <w:divBdr>
            <w:top w:val="none" w:sz="0" w:space="0" w:color="auto"/>
            <w:left w:val="none" w:sz="0" w:space="0" w:color="auto"/>
            <w:bottom w:val="none" w:sz="0" w:space="0" w:color="auto"/>
            <w:right w:val="none" w:sz="0" w:space="0" w:color="auto"/>
          </w:divBdr>
          <w:divsChild>
            <w:div w:id="12788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5582">
      <w:bodyDiv w:val="1"/>
      <w:marLeft w:val="0"/>
      <w:marRight w:val="0"/>
      <w:marTop w:val="0"/>
      <w:marBottom w:val="0"/>
      <w:divBdr>
        <w:top w:val="none" w:sz="0" w:space="0" w:color="auto"/>
        <w:left w:val="none" w:sz="0" w:space="0" w:color="auto"/>
        <w:bottom w:val="none" w:sz="0" w:space="0" w:color="auto"/>
        <w:right w:val="none" w:sz="0" w:space="0" w:color="auto"/>
      </w:divBdr>
    </w:div>
    <w:div w:id="1103065112">
      <w:bodyDiv w:val="1"/>
      <w:marLeft w:val="0"/>
      <w:marRight w:val="0"/>
      <w:marTop w:val="0"/>
      <w:marBottom w:val="0"/>
      <w:divBdr>
        <w:top w:val="none" w:sz="0" w:space="0" w:color="auto"/>
        <w:left w:val="none" w:sz="0" w:space="0" w:color="auto"/>
        <w:bottom w:val="none" w:sz="0" w:space="0" w:color="auto"/>
        <w:right w:val="none" w:sz="0" w:space="0" w:color="auto"/>
      </w:divBdr>
    </w:div>
    <w:div w:id="1118184619">
      <w:bodyDiv w:val="1"/>
      <w:marLeft w:val="0"/>
      <w:marRight w:val="0"/>
      <w:marTop w:val="0"/>
      <w:marBottom w:val="0"/>
      <w:divBdr>
        <w:top w:val="none" w:sz="0" w:space="0" w:color="auto"/>
        <w:left w:val="none" w:sz="0" w:space="0" w:color="auto"/>
        <w:bottom w:val="none" w:sz="0" w:space="0" w:color="auto"/>
        <w:right w:val="none" w:sz="0" w:space="0" w:color="auto"/>
      </w:divBdr>
    </w:div>
    <w:div w:id="1141579228">
      <w:bodyDiv w:val="1"/>
      <w:marLeft w:val="0"/>
      <w:marRight w:val="0"/>
      <w:marTop w:val="0"/>
      <w:marBottom w:val="0"/>
      <w:divBdr>
        <w:top w:val="none" w:sz="0" w:space="0" w:color="auto"/>
        <w:left w:val="none" w:sz="0" w:space="0" w:color="auto"/>
        <w:bottom w:val="none" w:sz="0" w:space="0" w:color="auto"/>
        <w:right w:val="none" w:sz="0" w:space="0" w:color="auto"/>
      </w:divBdr>
    </w:div>
    <w:div w:id="1171263234">
      <w:bodyDiv w:val="1"/>
      <w:marLeft w:val="0"/>
      <w:marRight w:val="0"/>
      <w:marTop w:val="0"/>
      <w:marBottom w:val="0"/>
      <w:divBdr>
        <w:top w:val="none" w:sz="0" w:space="0" w:color="auto"/>
        <w:left w:val="none" w:sz="0" w:space="0" w:color="auto"/>
        <w:bottom w:val="none" w:sz="0" w:space="0" w:color="auto"/>
        <w:right w:val="none" w:sz="0" w:space="0" w:color="auto"/>
      </w:divBdr>
    </w:div>
    <w:div w:id="1175147945">
      <w:bodyDiv w:val="1"/>
      <w:marLeft w:val="0"/>
      <w:marRight w:val="0"/>
      <w:marTop w:val="0"/>
      <w:marBottom w:val="0"/>
      <w:divBdr>
        <w:top w:val="none" w:sz="0" w:space="0" w:color="auto"/>
        <w:left w:val="none" w:sz="0" w:space="0" w:color="auto"/>
        <w:bottom w:val="none" w:sz="0" w:space="0" w:color="auto"/>
        <w:right w:val="none" w:sz="0" w:space="0" w:color="auto"/>
      </w:divBdr>
      <w:divsChild>
        <w:div w:id="1748074063">
          <w:marLeft w:val="0"/>
          <w:marRight w:val="0"/>
          <w:marTop w:val="0"/>
          <w:marBottom w:val="0"/>
          <w:divBdr>
            <w:top w:val="none" w:sz="0" w:space="0" w:color="auto"/>
            <w:left w:val="none" w:sz="0" w:space="0" w:color="auto"/>
            <w:bottom w:val="none" w:sz="0" w:space="0" w:color="auto"/>
            <w:right w:val="none" w:sz="0" w:space="0" w:color="auto"/>
          </w:divBdr>
          <w:divsChild>
            <w:div w:id="1361008595">
              <w:marLeft w:val="0"/>
              <w:marRight w:val="0"/>
              <w:marTop w:val="0"/>
              <w:marBottom w:val="0"/>
              <w:divBdr>
                <w:top w:val="none" w:sz="0" w:space="0" w:color="auto"/>
                <w:left w:val="none" w:sz="0" w:space="0" w:color="auto"/>
                <w:bottom w:val="none" w:sz="0" w:space="0" w:color="auto"/>
                <w:right w:val="none" w:sz="0" w:space="0" w:color="auto"/>
              </w:divBdr>
            </w:div>
            <w:div w:id="1300651913">
              <w:marLeft w:val="0"/>
              <w:marRight w:val="0"/>
              <w:marTop w:val="0"/>
              <w:marBottom w:val="0"/>
              <w:divBdr>
                <w:top w:val="none" w:sz="0" w:space="0" w:color="auto"/>
                <w:left w:val="none" w:sz="0" w:space="0" w:color="auto"/>
                <w:bottom w:val="none" w:sz="0" w:space="0" w:color="auto"/>
                <w:right w:val="none" w:sz="0" w:space="0" w:color="auto"/>
              </w:divBdr>
            </w:div>
            <w:div w:id="1053773194">
              <w:marLeft w:val="0"/>
              <w:marRight w:val="0"/>
              <w:marTop w:val="0"/>
              <w:marBottom w:val="0"/>
              <w:divBdr>
                <w:top w:val="none" w:sz="0" w:space="0" w:color="auto"/>
                <w:left w:val="none" w:sz="0" w:space="0" w:color="auto"/>
                <w:bottom w:val="none" w:sz="0" w:space="0" w:color="auto"/>
                <w:right w:val="none" w:sz="0" w:space="0" w:color="auto"/>
              </w:divBdr>
            </w:div>
            <w:div w:id="1450205356">
              <w:marLeft w:val="0"/>
              <w:marRight w:val="0"/>
              <w:marTop w:val="0"/>
              <w:marBottom w:val="0"/>
              <w:divBdr>
                <w:top w:val="none" w:sz="0" w:space="0" w:color="auto"/>
                <w:left w:val="none" w:sz="0" w:space="0" w:color="auto"/>
                <w:bottom w:val="none" w:sz="0" w:space="0" w:color="auto"/>
                <w:right w:val="none" w:sz="0" w:space="0" w:color="auto"/>
              </w:divBdr>
            </w:div>
            <w:div w:id="1177185539">
              <w:marLeft w:val="0"/>
              <w:marRight w:val="0"/>
              <w:marTop w:val="0"/>
              <w:marBottom w:val="0"/>
              <w:divBdr>
                <w:top w:val="none" w:sz="0" w:space="0" w:color="auto"/>
                <w:left w:val="none" w:sz="0" w:space="0" w:color="auto"/>
                <w:bottom w:val="none" w:sz="0" w:space="0" w:color="auto"/>
                <w:right w:val="none" w:sz="0" w:space="0" w:color="auto"/>
              </w:divBdr>
            </w:div>
            <w:div w:id="1024747276">
              <w:marLeft w:val="0"/>
              <w:marRight w:val="0"/>
              <w:marTop w:val="0"/>
              <w:marBottom w:val="0"/>
              <w:divBdr>
                <w:top w:val="none" w:sz="0" w:space="0" w:color="auto"/>
                <w:left w:val="none" w:sz="0" w:space="0" w:color="auto"/>
                <w:bottom w:val="none" w:sz="0" w:space="0" w:color="auto"/>
                <w:right w:val="none" w:sz="0" w:space="0" w:color="auto"/>
              </w:divBdr>
            </w:div>
            <w:div w:id="1344744174">
              <w:marLeft w:val="0"/>
              <w:marRight w:val="0"/>
              <w:marTop w:val="0"/>
              <w:marBottom w:val="0"/>
              <w:divBdr>
                <w:top w:val="none" w:sz="0" w:space="0" w:color="auto"/>
                <w:left w:val="none" w:sz="0" w:space="0" w:color="auto"/>
                <w:bottom w:val="none" w:sz="0" w:space="0" w:color="auto"/>
                <w:right w:val="none" w:sz="0" w:space="0" w:color="auto"/>
              </w:divBdr>
            </w:div>
            <w:div w:id="175271862">
              <w:marLeft w:val="0"/>
              <w:marRight w:val="0"/>
              <w:marTop w:val="0"/>
              <w:marBottom w:val="0"/>
              <w:divBdr>
                <w:top w:val="none" w:sz="0" w:space="0" w:color="auto"/>
                <w:left w:val="none" w:sz="0" w:space="0" w:color="auto"/>
                <w:bottom w:val="none" w:sz="0" w:space="0" w:color="auto"/>
                <w:right w:val="none" w:sz="0" w:space="0" w:color="auto"/>
              </w:divBdr>
            </w:div>
            <w:div w:id="1164511046">
              <w:marLeft w:val="0"/>
              <w:marRight w:val="0"/>
              <w:marTop w:val="0"/>
              <w:marBottom w:val="0"/>
              <w:divBdr>
                <w:top w:val="none" w:sz="0" w:space="0" w:color="auto"/>
                <w:left w:val="none" w:sz="0" w:space="0" w:color="auto"/>
                <w:bottom w:val="none" w:sz="0" w:space="0" w:color="auto"/>
                <w:right w:val="none" w:sz="0" w:space="0" w:color="auto"/>
              </w:divBdr>
            </w:div>
            <w:div w:id="464547386">
              <w:marLeft w:val="0"/>
              <w:marRight w:val="0"/>
              <w:marTop w:val="0"/>
              <w:marBottom w:val="0"/>
              <w:divBdr>
                <w:top w:val="none" w:sz="0" w:space="0" w:color="auto"/>
                <w:left w:val="none" w:sz="0" w:space="0" w:color="auto"/>
                <w:bottom w:val="none" w:sz="0" w:space="0" w:color="auto"/>
                <w:right w:val="none" w:sz="0" w:space="0" w:color="auto"/>
              </w:divBdr>
            </w:div>
            <w:div w:id="1088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7991">
      <w:bodyDiv w:val="1"/>
      <w:marLeft w:val="0"/>
      <w:marRight w:val="0"/>
      <w:marTop w:val="0"/>
      <w:marBottom w:val="0"/>
      <w:divBdr>
        <w:top w:val="none" w:sz="0" w:space="0" w:color="auto"/>
        <w:left w:val="none" w:sz="0" w:space="0" w:color="auto"/>
        <w:bottom w:val="none" w:sz="0" w:space="0" w:color="auto"/>
        <w:right w:val="none" w:sz="0" w:space="0" w:color="auto"/>
      </w:divBdr>
    </w:div>
    <w:div w:id="1209607729">
      <w:bodyDiv w:val="1"/>
      <w:marLeft w:val="0"/>
      <w:marRight w:val="0"/>
      <w:marTop w:val="0"/>
      <w:marBottom w:val="0"/>
      <w:divBdr>
        <w:top w:val="none" w:sz="0" w:space="0" w:color="auto"/>
        <w:left w:val="none" w:sz="0" w:space="0" w:color="auto"/>
        <w:bottom w:val="none" w:sz="0" w:space="0" w:color="auto"/>
        <w:right w:val="none" w:sz="0" w:space="0" w:color="auto"/>
      </w:divBdr>
    </w:div>
    <w:div w:id="1229224971">
      <w:bodyDiv w:val="1"/>
      <w:marLeft w:val="0"/>
      <w:marRight w:val="0"/>
      <w:marTop w:val="0"/>
      <w:marBottom w:val="0"/>
      <w:divBdr>
        <w:top w:val="none" w:sz="0" w:space="0" w:color="auto"/>
        <w:left w:val="none" w:sz="0" w:space="0" w:color="auto"/>
        <w:bottom w:val="none" w:sz="0" w:space="0" w:color="auto"/>
        <w:right w:val="none" w:sz="0" w:space="0" w:color="auto"/>
      </w:divBdr>
    </w:div>
    <w:div w:id="1239555116">
      <w:bodyDiv w:val="1"/>
      <w:marLeft w:val="0"/>
      <w:marRight w:val="0"/>
      <w:marTop w:val="0"/>
      <w:marBottom w:val="0"/>
      <w:divBdr>
        <w:top w:val="none" w:sz="0" w:space="0" w:color="auto"/>
        <w:left w:val="none" w:sz="0" w:space="0" w:color="auto"/>
        <w:bottom w:val="none" w:sz="0" w:space="0" w:color="auto"/>
        <w:right w:val="none" w:sz="0" w:space="0" w:color="auto"/>
      </w:divBdr>
    </w:div>
    <w:div w:id="1246185693">
      <w:bodyDiv w:val="1"/>
      <w:marLeft w:val="0"/>
      <w:marRight w:val="0"/>
      <w:marTop w:val="0"/>
      <w:marBottom w:val="0"/>
      <w:divBdr>
        <w:top w:val="none" w:sz="0" w:space="0" w:color="auto"/>
        <w:left w:val="none" w:sz="0" w:space="0" w:color="auto"/>
        <w:bottom w:val="none" w:sz="0" w:space="0" w:color="auto"/>
        <w:right w:val="none" w:sz="0" w:space="0" w:color="auto"/>
      </w:divBdr>
    </w:div>
    <w:div w:id="1256940295">
      <w:bodyDiv w:val="1"/>
      <w:marLeft w:val="0"/>
      <w:marRight w:val="0"/>
      <w:marTop w:val="0"/>
      <w:marBottom w:val="0"/>
      <w:divBdr>
        <w:top w:val="none" w:sz="0" w:space="0" w:color="auto"/>
        <w:left w:val="none" w:sz="0" w:space="0" w:color="auto"/>
        <w:bottom w:val="none" w:sz="0" w:space="0" w:color="auto"/>
        <w:right w:val="none" w:sz="0" w:space="0" w:color="auto"/>
      </w:divBdr>
    </w:div>
    <w:div w:id="1282034398">
      <w:bodyDiv w:val="1"/>
      <w:marLeft w:val="0"/>
      <w:marRight w:val="0"/>
      <w:marTop w:val="0"/>
      <w:marBottom w:val="0"/>
      <w:divBdr>
        <w:top w:val="none" w:sz="0" w:space="0" w:color="auto"/>
        <w:left w:val="none" w:sz="0" w:space="0" w:color="auto"/>
        <w:bottom w:val="none" w:sz="0" w:space="0" w:color="auto"/>
        <w:right w:val="none" w:sz="0" w:space="0" w:color="auto"/>
      </w:divBdr>
    </w:div>
    <w:div w:id="1313756035">
      <w:bodyDiv w:val="1"/>
      <w:marLeft w:val="0"/>
      <w:marRight w:val="0"/>
      <w:marTop w:val="0"/>
      <w:marBottom w:val="0"/>
      <w:divBdr>
        <w:top w:val="none" w:sz="0" w:space="0" w:color="auto"/>
        <w:left w:val="none" w:sz="0" w:space="0" w:color="auto"/>
        <w:bottom w:val="none" w:sz="0" w:space="0" w:color="auto"/>
        <w:right w:val="none" w:sz="0" w:space="0" w:color="auto"/>
      </w:divBdr>
    </w:div>
    <w:div w:id="1317101217">
      <w:bodyDiv w:val="1"/>
      <w:marLeft w:val="0"/>
      <w:marRight w:val="0"/>
      <w:marTop w:val="0"/>
      <w:marBottom w:val="0"/>
      <w:divBdr>
        <w:top w:val="none" w:sz="0" w:space="0" w:color="auto"/>
        <w:left w:val="none" w:sz="0" w:space="0" w:color="auto"/>
        <w:bottom w:val="none" w:sz="0" w:space="0" w:color="auto"/>
        <w:right w:val="none" w:sz="0" w:space="0" w:color="auto"/>
      </w:divBdr>
    </w:div>
    <w:div w:id="1325350946">
      <w:bodyDiv w:val="1"/>
      <w:marLeft w:val="0"/>
      <w:marRight w:val="0"/>
      <w:marTop w:val="0"/>
      <w:marBottom w:val="0"/>
      <w:divBdr>
        <w:top w:val="none" w:sz="0" w:space="0" w:color="auto"/>
        <w:left w:val="none" w:sz="0" w:space="0" w:color="auto"/>
        <w:bottom w:val="none" w:sz="0" w:space="0" w:color="auto"/>
        <w:right w:val="none" w:sz="0" w:space="0" w:color="auto"/>
      </w:divBdr>
    </w:div>
    <w:div w:id="1339386144">
      <w:bodyDiv w:val="1"/>
      <w:marLeft w:val="0"/>
      <w:marRight w:val="0"/>
      <w:marTop w:val="0"/>
      <w:marBottom w:val="0"/>
      <w:divBdr>
        <w:top w:val="none" w:sz="0" w:space="0" w:color="auto"/>
        <w:left w:val="none" w:sz="0" w:space="0" w:color="auto"/>
        <w:bottom w:val="none" w:sz="0" w:space="0" w:color="auto"/>
        <w:right w:val="none" w:sz="0" w:space="0" w:color="auto"/>
      </w:divBdr>
    </w:div>
    <w:div w:id="1339775577">
      <w:bodyDiv w:val="1"/>
      <w:marLeft w:val="0"/>
      <w:marRight w:val="0"/>
      <w:marTop w:val="0"/>
      <w:marBottom w:val="0"/>
      <w:divBdr>
        <w:top w:val="none" w:sz="0" w:space="0" w:color="auto"/>
        <w:left w:val="none" w:sz="0" w:space="0" w:color="auto"/>
        <w:bottom w:val="none" w:sz="0" w:space="0" w:color="auto"/>
        <w:right w:val="none" w:sz="0" w:space="0" w:color="auto"/>
      </w:divBdr>
    </w:div>
    <w:div w:id="1363674142">
      <w:bodyDiv w:val="1"/>
      <w:marLeft w:val="0"/>
      <w:marRight w:val="0"/>
      <w:marTop w:val="0"/>
      <w:marBottom w:val="0"/>
      <w:divBdr>
        <w:top w:val="none" w:sz="0" w:space="0" w:color="auto"/>
        <w:left w:val="none" w:sz="0" w:space="0" w:color="auto"/>
        <w:bottom w:val="none" w:sz="0" w:space="0" w:color="auto"/>
        <w:right w:val="none" w:sz="0" w:space="0" w:color="auto"/>
      </w:divBdr>
    </w:div>
    <w:div w:id="1389305166">
      <w:bodyDiv w:val="1"/>
      <w:marLeft w:val="0"/>
      <w:marRight w:val="0"/>
      <w:marTop w:val="0"/>
      <w:marBottom w:val="0"/>
      <w:divBdr>
        <w:top w:val="none" w:sz="0" w:space="0" w:color="auto"/>
        <w:left w:val="none" w:sz="0" w:space="0" w:color="auto"/>
        <w:bottom w:val="none" w:sz="0" w:space="0" w:color="auto"/>
        <w:right w:val="none" w:sz="0" w:space="0" w:color="auto"/>
      </w:divBdr>
    </w:div>
    <w:div w:id="1399212137">
      <w:bodyDiv w:val="1"/>
      <w:marLeft w:val="0"/>
      <w:marRight w:val="0"/>
      <w:marTop w:val="0"/>
      <w:marBottom w:val="0"/>
      <w:divBdr>
        <w:top w:val="none" w:sz="0" w:space="0" w:color="auto"/>
        <w:left w:val="none" w:sz="0" w:space="0" w:color="auto"/>
        <w:bottom w:val="none" w:sz="0" w:space="0" w:color="auto"/>
        <w:right w:val="none" w:sz="0" w:space="0" w:color="auto"/>
      </w:divBdr>
    </w:div>
    <w:div w:id="1415862470">
      <w:bodyDiv w:val="1"/>
      <w:marLeft w:val="0"/>
      <w:marRight w:val="0"/>
      <w:marTop w:val="0"/>
      <w:marBottom w:val="0"/>
      <w:divBdr>
        <w:top w:val="none" w:sz="0" w:space="0" w:color="auto"/>
        <w:left w:val="none" w:sz="0" w:space="0" w:color="auto"/>
        <w:bottom w:val="none" w:sz="0" w:space="0" w:color="auto"/>
        <w:right w:val="none" w:sz="0" w:space="0" w:color="auto"/>
      </w:divBdr>
    </w:div>
    <w:div w:id="1465078630">
      <w:bodyDiv w:val="1"/>
      <w:marLeft w:val="0"/>
      <w:marRight w:val="0"/>
      <w:marTop w:val="0"/>
      <w:marBottom w:val="0"/>
      <w:divBdr>
        <w:top w:val="none" w:sz="0" w:space="0" w:color="auto"/>
        <w:left w:val="none" w:sz="0" w:space="0" w:color="auto"/>
        <w:bottom w:val="none" w:sz="0" w:space="0" w:color="auto"/>
        <w:right w:val="none" w:sz="0" w:space="0" w:color="auto"/>
      </w:divBdr>
    </w:div>
    <w:div w:id="1485853753">
      <w:bodyDiv w:val="1"/>
      <w:marLeft w:val="0"/>
      <w:marRight w:val="0"/>
      <w:marTop w:val="0"/>
      <w:marBottom w:val="0"/>
      <w:divBdr>
        <w:top w:val="none" w:sz="0" w:space="0" w:color="auto"/>
        <w:left w:val="none" w:sz="0" w:space="0" w:color="auto"/>
        <w:bottom w:val="none" w:sz="0" w:space="0" w:color="auto"/>
        <w:right w:val="none" w:sz="0" w:space="0" w:color="auto"/>
      </w:divBdr>
    </w:div>
    <w:div w:id="1578250840">
      <w:bodyDiv w:val="1"/>
      <w:marLeft w:val="0"/>
      <w:marRight w:val="0"/>
      <w:marTop w:val="0"/>
      <w:marBottom w:val="0"/>
      <w:divBdr>
        <w:top w:val="none" w:sz="0" w:space="0" w:color="auto"/>
        <w:left w:val="none" w:sz="0" w:space="0" w:color="auto"/>
        <w:bottom w:val="none" w:sz="0" w:space="0" w:color="auto"/>
        <w:right w:val="none" w:sz="0" w:space="0" w:color="auto"/>
      </w:divBdr>
    </w:div>
    <w:div w:id="1579486341">
      <w:bodyDiv w:val="1"/>
      <w:marLeft w:val="0"/>
      <w:marRight w:val="0"/>
      <w:marTop w:val="0"/>
      <w:marBottom w:val="0"/>
      <w:divBdr>
        <w:top w:val="none" w:sz="0" w:space="0" w:color="auto"/>
        <w:left w:val="none" w:sz="0" w:space="0" w:color="auto"/>
        <w:bottom w:val="none" w:sz="0" w:space="0" w:color="auto"/>
        <w:right w:val="none" w:sz="0" w:space="0" w:color="auto"/>
      </w:divBdr>
    </w:div>
    <w:div w:id="1591961624">
      <w:bodyDiv w:val="1"/>
      <w:marLeft w:val="0"/>
      <w:marRight w:val="0"/>
      <w:marTop w:val="0"/>
      <w:marBottom w:val="0"/>
      <w:divBdr>
        <w:top w:val="none" w:sz="0" w:space="0" w:color="auto"/>
        <w:left w:val="none" w:sz="0" w:space="0" w:color="auto"/>
        <w:bottom w:val="none" w:sz="0" w:space="0" w:color="auto"/>
        <w:right w:val="none" w:sz="0" w:space="0" w:color="auto"/>
      </w:divBdr>
    </w:div>
    <w:div w:id="1620836681">
      <w:bodyDiv w:val="1"/>
      <w:marLeft w:val="0"/>
      <w:marRight w:val="0"/>
      <w:marTop w:val="0"/>
      <w:marBottom w:val="0"/>
      <w:divBdr>
        <w:top w:val="none" w:sz="0" w:space="0" w:color="auto"/>
        <w:left w:val="none" w:sz="0" w:space="0" w:color="auto"/>
        <w:bottom w:val="none" w:sz="0" w:space="0" w:color="auto"/>
        <w:right w:val="none" w:sz="0" w:space="0" w:color="auto"/>
      </w:divBdr>
    </w:div>
    <w:div w:id="1623418311">
      <w:bodyDiv w:val="1"/>
      <w:marLeft w:val="0"/>
      <w:marRight w:val="0"/>
      <w:marTop w:val="0"/>
      <w:marBottom w:val="0"/>
      <w:divBdr>
        <w:top w:val="none" w:sz="0" w:space="0" w:color="auto"/>
        <w:left w:val="none" w:sz="0" w:space="0" w:color="auto"/>
        <w:bottom w:val="none" w:sz="0" w:space="0" w:color="auto"/>
        <w:right w:val="none" w:sz="0" w:space="0" w:color="auto"/>
      </w:divBdr>
    </w:div>
    <w:div w:id="1635453012">
      <w:bodyDiv w:val="1"/>
      <w:marLeft w:val="0"/>
      <w:marRight w:val="0"/>
      <w:marTop w:val="0"/>
      <w:marBottom w:val="0"/>
      <w:divBdr>
        <w:top w:val="none" w:sz="0" w:space="0" w:color="auto"/>
        <w:left w:val="none" w:sz="0" w:space="0" w:color="auto"/>
        <w:bottom w:val="none" w:sz="0" w:space="0" w:color="auto"/>
        <w:right w:val="none" w:sz="0" w:space="0" w:color="auto"/>
      </w:divBdr>
    </w:div>
    <w:div w:id="1670865860">
      <w:bodyDiv w:val="1"/>
      <w:marLeft w:val="0"/>
      <w:marRight w:val="0"/>
      <w:marTop w:val="0"/>
      <w:marBottom w:val="0"/>
      <w:divBdr>
        <w:top w:val="none" w:sz="0" w:space="0" w:color="auto"/>
        <w:left w:val="none" w:sz="0" w:space="0" w:color="auto"/>
        <w:bottom w:val="none" w:sz="0" w:space="0" w:color="auto"/>
        <w:right w:val="none" w:sz="0" w:space="0" w:color="auto"/>
      </w:divBdr>
    </w:div>
    <w:div w:id="1677806570">
      <w:bodyDiv w:val="1"/>
      <w:marLeft w:val="0"/>
      <w:marRight w:val="0"/>
      <w:marTop w:val="0"/>
      <w:marBottom w:val="0"/>
      <w:divBdr>
        <w:top w:val="none" w:sz="0" w:space="0" w:color="auto"/>
        <w:left w:val="none" w:sz="0" w:space="0" w:color="auto"/>
        <w:bottom w:val="none" w:sz="0" w:space="0" w:color="auto"/>
        <w:right w:val="none" w:sz="0" w:space="0" w:color="auto"/>
      </w:divBdr>
    </w:div>
    <w:div w:id="1750079224">
      <w:bodyDiv w:val="1"/>
      <w:marLeft w:val="0"/>
      <w:marRight w:val="0"/>
      <w:marTop w:val="0"/>
      <w:marBottom w:val="0"/>
      <w:divBdr>
        <w:top w:val="none" w:sz="0" w:space="0" w:color="auto"/>
        <w:left w:val="none" w:sz="0" w:space="0" w:color="auto"/>
        <w:bottom w:val="none" w:sz="0" w:space="0" w:color="auto"/>
        <w:right w:val="none" w:sz="0" w:space="0" w:color="auto"/>
      </w:divBdr>
    </w:div>
    <w:div w:id="1752586048">
      <w:bodyDiv w:val="1"/>
      <w:marLeft w:val="0"/>
      <w:marRight w:val="0"/>
      <w:marTop w:val="0"/>
      <w:marBottom w:val="0"/>
      <w:divBdr>
        <w:top w:val="none" w:sz="0" w:space="0" w:color="auto"/>
        <w:left w:val="none" w:sz="0" w:space="0" w:color="auto"/>
        <w:bottom w:val="none" w:sz="0" w:space="0" w:color="auto"/>
        <w:right w:val="none" w:sz="0" w:space="0" w:color="auto"/>
      </w:divBdr>
    </w:div>
    <w:div w:id="1761172535">
      <w:bodyDiv w:val="1"/>
      <w:marLeft w:val="0"/>
      <w:marRight w:val="0"/>
      <w:marTop w:val="0"/>
      <w:marBottom w:val="0"/>
      <w:divBdr>
        <w:top w:val="none" w:sz="0" w:space="0" w:color="auto"/>
        <w:left w:val="none" w:sz="0" w:space="0" w:color="auto"/>
        <w:bottom w:val="none" w:sz="0" w:space="0" w:color="auto"/>
        <w:right w:val="none" w:sz="0" w:space="0" w:color="auto"/>
      </w:divBdr>
    </w:div>
    <w:div w:id="1774663154">
      <w:bodyDiv w:val="1"/>
      <w:marLeft w:val="0"/>
      <w:marRight w:val="0"/>
      <w:marTop w:val="0"/>
      <w:marBottom w:val="0"/>
      <w:divBdr>
        <w:top w:val="none" w:sz="0" w:space="0" w:color="auto"/>
        <w:left w:val="none" w:sz="0" w:space="0" w:color="auto"/>
        <w:bottom w:val="none" w:sz="0" w:space="0" w:color="auto"/>
        <w:right w:val="none" w:sz="0" w:space="0" w:color="auto"/>
      </w:divBdr>
    </w:div>
    <w:div w:id="1821145573">
      <w:bodyDiv w:val="1"/>
      <w:marLeft w:val="0"/>
      <w:marRight w:val="0"/>
      <w:marTop w:val="0"/>
      <w:marBottom w:val="0"/>
      <w:divBdr>
        <w:top w:val="none" w:sz="0" w:space="0" w:color="auto"/>
        <w:left w:val="none" w:sz="0" w:space="0" w:color="auto"/>
        <w:bottom w:val="none" w:sz="0" w:space="0" w:color="auto"/>
        <w:right w:val="none" w:sz="0" w:space="0" w:color="auto"/>
      </w:divBdr>
      <w:divsChild>
        <w:div w:id="544103400">
          <w:marLeft w:val="0"/>
          <w:marRight w:val="0"/>
          <w:marTop w:val="0"/>
          <w:marBottom w:val="0"/>
          <w:divBdr>
            <w:top w:val="none" w:sz="0" w:space="0" w:color="auto"/>
            <w:left w:val="none" w:sz="0" w:space="0" w:color="auto"/>
            <w:bottom w:val="none" w:sz="0" w:space="0" w:color="auto"/>
            <w:right w:val="none" w:sz="0" w:space="0" w:color="auto"/>
          </w:divBdr>
          <w:divsChild>
            <w:div w:id="66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125">
      <w:bodyDiv w:val="1"/>
      <w:marLeft w:val="0"/>
      <w:marRight w:val="0"/>
      <w:marTop w:val="0"/>
      <w:marBottom w:val="0"/>
      <w:divBdr>
        <w:top w:val="none" w:sz="0" w:space="0" w:color="auto"/>
        <w:left w:val="none" w:sz="0" w:space="0" w:color="auto"/>
        <w:bottom w:val="none" w:sz="0" w:space="0" w:color="auto"/>
        <w:right w:val="none" w:sz="0" w:space="0" w:color="auto"/>
      </w:divBdr>
    </w:div>
    <w:div w:id="1865436559">
      <w:bodyDiv w:val="1"/>
      <w:marLeft w:val="0"/>
      <w:marRight w:val="0"/>
      <w:marTop w:val="0"/>
      <w:marBottom w:val="0"/>
      <w:divBdr>
        <w:top w:val="none" w:sz="0" w:space="0" w:color="auto"/>
        <w:left w:val="none" w:sz="0" w:space="0" w:color="auto"/>
        <w:bottom w:val="none" w:sz="0" w:space="0" w:color="auto"/>
        <w:right w:val="none" w:sz="0" w:space="0" w:color="auto"/>
      </w:divBdr>
    </w:div>
    <w:div w:id="1866869546">
      <w:bodyDiv w:val="1"/>
      <w:marLeft w:val="0"/>
      <w:marRight w:val="0"/>
      <w:marTop w:val="0"/>
      <w:marBottom w:val="0"/>
      <w:divBdr>
        <w:top w:val="none" w:sz="0" w:space="0" w:color="auto"/>
        <w:left w:val="none" w:sz="0" w:space="0" w:color="auto"/>
        <w:bottom w:val="none" w:sz="0" w:space="0" w:color="auto"/>
        <w:right w:val="none" w:sz="0" w:space="0" w:color="auto"/>
      </w:divBdr>
    </w:div>
    <w:div w:id="1872836130">
      <w:bodyDiv w:val="1"/>
      <w:marLeft w:val="0"/>
      <w:marRight w:val="0"/>
      <w:marTop w:val="0"/>
      <w:marBottom w:val="0"/>
      <w:divBdr>
        <w:top w:val="none" w:sz="0" w:space="0" w:color="auto"/>
        <w:left w:val="none" w:sz="0" w:space="0" w:color="auto"/>
        <w:bottom w:val="none" w:sz="0" w:space="0" w:color="auto"/>
        <w:right w:val="none" w:sz="0" w:space="0" w:color="auto"/>
      </w:divBdr>
    </w:div>
    <w:div w:id="1898397296">
      <w:bodyDiv w:val="1"/>
      <w:marLeft w:val="0"/>
      <w:marRight w:val="0"/>
      <w:marTop w:val="0"/>
      <w:marBottom w:val="0"/>
      <w:divBdr>
        <w:top w:val="none" w:sz="0" w:space="0" w:color="auto"/>
        <w:left w:val="none" w:sz="0" w:space="0" w:color="auto"/>
        <w:bottom w:val="none" w:sz="0" w:space="0" w:color="auto"/>
        <w:right w:val="none" w:sz="0" w:space="0" w:color="auto"/>
      </w:divBdr>
    </w:div>
    <w:div w:id="1915579245">
      <w:bodyDiv w:val="1"/>
      <w:marLeft w:val="0"/>
      <w:marRight w:val="0"/>
      <w:marTop w:val="0"/>
      <w:marBottom w:val="0"/>
      <w:divBdr>
        <w:top w:val="none" w:sz="0" w:space="0" w:color="auto"/>
        <w:left w:val="none" w:sz="0" w:space="0" w:color="auto"/>
        <w:bottom w:val="none" w:sz="0" w:space="0" w:color="auto"/>
        <w:right w:val="none" w:sz="0" w:space="0" w:color="auto"/>
      </w:divBdr>
    </w:div>
    <w:div w:id="1916554065">
      <w:bodyDiv w:val="1"/>
      <w:marLeft w:val="0"/>
      <w:marRight w:val="0"/>
      <w:marTop w:val="0"/>
      <w:marBottom w:val="0"/>
      <w:divBdr>
        <w:top w:val="none" w:sz="0" w:space="0" w:color="auto"/>
        <w:left w:val="none" w:sz="0" w:space="0" w:color="auto"/>
        <w:bottom w:val="none" w:sz="0" w:space="0" w:color="auto"/>
        <w:right w:val="none" w:sz="0" w:space="0" w:color="auto"/>
      </w:divBdr>
    </w:div>
    <w:div w:id="1925720073">
      <w:bodyDiv w:val="1"/>
      <w:marLeft w:val="0"/>
      <w:marRight w:val="0"/>
      <w:marTop w:val="0"/>
      <w:marBottom w:val="0"/>
      <w:divBdr>
        <w:top w:val="none" w:sz="0" w:space="0" w:color="auto"/>
        <w:left w:val="none" w:sz="0" w:space="0" w:color="auto"/>
        <w:bottom w:val="none" w:sz="0" w:space="0" w:color="auto"/>
        <w:right w:val="none" w:sz="0" w:space="0" w:color="auto"/>
      </w:divBdr>
    </w:div>
    <w:div w:id="1945461005">
      <w:bodyDiv w:val="1"/>
      <w:marLeft w:val="0"/>
      <w:marRight w:val="0"/>
      <w:marTop w:val="0"/>
      <w:marBottom w:val="0"/>
      <w:divBdr>
        <w:top w:val="none" w:sz="0" w:space="0" w:color="auto"/>
        <w:left w:val="none" w:sz="0" w:space="0" w:color="auto"/>
        <w:bottom w:val="none" w:sz="0" w:space="0" w:color="auto"/>
        <w:right w:val="none" w:sz="0" w:space="0" w:color="auto"/>
      </w:divBdr>
      <w:divsChild>
        <w:div w:id="970745446">
          <w:marLeft w:val="0"/>
          <w:marRight w:val="0"/>
          <w:marTop w:val="0"/>
          <w:marBottom w:val="0"/>
          <w:divBdr>
            <w:top w:val="none" w:sz="0" w:space="0" w:color="auto"/>
            <w:left w:val="none" w:sz="0" w:space="0" w:color="auto"/>
            <w:bottom w:val="none" w:sz="0" w:space="0" w:color="auto"/>
            <w:right w:val="none" w:sz="0" w:space="0" w:color="auto"/>
          </w:divBdr>
          <w:divsChild>
            <w:div w:id="11598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989">
      <w:bodyDiv w:val="1"/>
      <w:marLeft w:val="0"/>
      <w:marRight w:val="0"/>
      <w:marTop w:val="0"/>
      <w:marBottom w:val="0"/>
      <w:divBdr>
        <w:top w:val="none" w:sz="0" w:space="0" w:color="auto"/>
        <w:left w:val="none" w:sz="0" w:space="0" w:color="auto"/>
        <w:bottom w:val="none" w:sz="0" w:space="0" w:color="auto"/>
        <w:right w:val="none" w:sz="0" w:space="0" w:color="auto"/>
      </w:divBdr>
    </w:div>
    <w:div w:id="1990134925">
      <w:bodyDiv w:val="1"/>
      <w:marLeft w:val="0"/>
      <w:marRight w:val="0"/>
      <w:marTop w:val="0"/>
      <w:marBottom w:val="0"/>
      <w:divBdr>
        <w:top w:val="none" w:sz="0" w:space="0" w:color="auto"/>
        <w:left w:val="none" w:sz="0" w:space="0" w:color="auto"/>
        <w:bottom w:val="none" w:sz="0" w:space="0" w:color="auto"/>
        <w:right w:val="none" w:sz="0" w:space="0" w:color="auto"/>
      </w:divBdr>
    </w:div>
    <w:div w:id="1992369423">
      <w:bodyDiv w:val="1"/>
      <w:marLeft w:val="0"/>
      <w:marRight w:val="0"/>
      <w:marTop w:val="0"/>
      <w:marBottom w:val="0"/>
      <w:divBdr>
        <w:top w:val="none" w:sz="0" w:space="0" w:color="auto"/>
        <w:left w:val="none" w:sz="0" w:space="0" w:color="auto"/>
        <w:bottom w:val="none" w:sz="0" w:space="0" w:color="auto"/>
        <w:right w:val="none" w:sz="0" w:space="0" w:color="auto"/>
      </w:divBdr>
    </w:div>
    <w:div w:id="2013873279">
      <w:bodyDiv w:val="1"/>
      <w:marLeft w:val="0"/>
      <w:marRight w:val="0"/>
      <w:marTop w:val="0"/>
      <w:marBottom w:val="0"/>
      <w:divBdr>
        <w:top w:val="none" w:sz="0" w:space="0" w:color="auto"/>
        <w:left w:val="none" w:sz="0" w:space="0" w:color="auto"/>
        <w:bottom w:val="none" w:sz="0" w:space="0" w:color="auto"/>
        <w:right w:val="none" w:sz="0" w:space="0" w:color="auto"/>
      </w:divBdr>
    </w:div>
    <w:div w:id="2029256784">
      <w:bodyDiv w:val="1"/>
      <w:marLeft w:val="0"/>
      <w:marRight w:val="0"/>
      <w:marTop w:val="0"/>
      <w:marBottom w:val="0"/>
      <w:divBdr>
        <w:top w:val="none" w:sz="0" w:space="0" w:color="auto"/>
        <w:left w:val="none" w:sz="0" w:space="0" w:color="auto"/>
        <w:bottom w:val="none" w:sz="0" w:space="0" w:color="auto"/>
        <w:right w:val="none" w:sz="0" w:space="0" w:color="auto"/>
      </w:divBdr>
    </w:div>
    <w:div w:id="2032873570">
      <w:bodyDiv w:val="1"/>
      <w:marLeft w:val="0"/>
      <w:marRight w:val="0"/>
      <w:marTop w:val="0"/>
      <w:marBottom w:val="0"/>
      <w:divBdr>
        <w:top w:val="none" w:sz="0" w:space="0" w:color="auto"/>
        <w:left w:val="none" w:sz="0" w:space="0" w:color="auto"/>
        <w:bottom w:val="none" w:sz="0" w:space="0" w:color="auto"/>
        <w:right w:val="none" w:sz="0" w:space="0" w:color="auto"/>
      </w:divBdr>
    </w:div>
    <w:div w:id="2063748129">
      <w:bodyDiv w:val="1"/>
      <w:marLeft w:val="0"/>
      <w:marRight w:val="0"/>
      <w:marTop w:val="0"/>
      <w:marBottom w:val="0"/>
      <w:divBdr>
        <w:top w:val="none" w:sz="0" w:space="0" w:color="auto"/>
        <w:left w:val="none" w:sz="0" w:space="0" w:color="auto"/>
        <w:bottom w:val="none" w:sz="0" w:space="0" w:color="auto"/>
        <w:right w:val="none" w:sz="0" w:space="0" w:color="auto"/>
      </w:divBdr>
    </w:div>
    <w:div w:id="2072733469">
      <w:bodyDiv w:val="1"/>
      <w:marLeft w:val="0"/>
      <w:marRight w:val="0"/>
      <w:marTop w:val="0"/>
      <w:marBottom w:val="0"/>
      <w:divBdr>
        <w:top w:val="none" w:sz="0" w:space="0" w:color="auto"/>
        <w:left w:val="none" w:sz="0" w:space="0" w:color="auto"/>
        <w:bottom w:val="none" w:sz="0" w:space="0" w:color="auto"/>
        <w:right w:val="none" w:sz="0" w:space="0" w:color="auto"/>
      </w:divBdr>
    </w:div>
    <w:div w:id="2083018447">
      <w:bodyDiv w:val="1"/>
      <w:marLeft w:val="0"/>
      <w:marRight w:val="0"/>
      <w:marTop w:val="0"/>
      <w:marBottom w:val="0"/>
      <w:divBdr>
        <w:top w:val="none" w:sz="0" w:space="0" w:color="auto"/>
        <w:left w:val="none" w:sz="0" w:space="0" w:color="auto"/>
        <w:bottom w:val="none" w:sz="0" w:space="0" w:color="auto"/>
        <w:right w:val="none" w:sz="0" w:space="0" w:color="auto"/>
      </w:divBdr>
    </w:div>
    <w:div w:id="2092384990">
      <w:bodyDiv w:val="1"/>
      <w:marLeft w:val="0"/>
      <w:marRight w:val="0"/>
      <w:marTop w:val="0"/>
      <w:marBottom w:val="0"/>
      <w:divBdr>
        <w:top w:val="none" w:sz="0" w:space="0" w:color="auto"/>
        <w:left w:val="none" w:sz="0" w:space="0" w:color="auto"/>
        <w:bottom w:val="none" w:sz="0" w:space="0" w:color="auto"/>
        <w:right w:val="none" w:sz="0" w:space="0" w:color="auto"/>
      </w:divBdr>
    </w:div>
    <w:div w:id="2122600870">
      <w:bodyDiv w:val="1"/>
      <w:marLeft w:val="0"/>
      <w:marRight w:val="0"/>
      <w:marTop w:val="0"/>
      <w:marBottom w:val="0"/>
      <w:divBdr>
        <w:top w:val="none" w:sz="0" w:space="0" w:color="auto"/>
        <w:left w:val="none" w:sz="0" w:space="0" w:color="auto"/>
        <w:bottom w:val="none" w:sz="0" w:space="0" w:color="auto"/>
        <w:right w:val="none" w:sz="0" w:space="0" w:color="auto"/>
      </w:divBdr>
    </w:div>
    <w:div w:id="2131588180">
      <w:bodyDiv w:val="1"/>
      <w:marLeft w:val="0"/>
      <w:marRight w:val="0"/>
      <w:marTop w:val="0"/>
      <w:marBottom w:val="0"/>
      <w:divBdr>
        <w:top w:val="none" w:sz="0" w:space="0" w:color="auto"/>
        <w:left w:val="none" w:sz="0" w:space="0" w:color="auto"/>
        <w:bottom w:val="none" w:sz="0" w:space="0" w:color="auto"/>
        <w:right w:val="none" w:sz="0" w:space="0" w:color="auto"/>
      </w:divBdr>
    </w:div>
    <w:div w:id="2140217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lesBoydelaTour/NLP---Skip-gram-implementatio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CharlesBoydelaTour/NLP---Skip-gram-implementation" TargetMode="Externa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1698</Words>
  <Characters>9340</Characters>
  <Application>Microsoft Office Word</Application>
  <DocSecurity>0</DocSecurity>
  <Lines>77</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11016</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Zakariae El Asri (Student at CentraleSupelec)</cp:lastModifiedBy>
  <cp:revision>3</cp:revision>
  <cp:lastPrinted>2022-01-25T01:46:00Z</cp:lastPrinted>
  <dcterms:created xsi:type="dcterms:W3CDTF">2022-02-18T11:55:00Z</dcterms:created>
  <dcterms:modified xsi:type="dcterms:W3CDTF">2022-02-18T11:58:00Z</dcterms:modified>
</cp:coreProperties>
</file>