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3E0" w:rsidRDefault="00252DE5" w:rsidP="00252DE5">
      <w:pPr>
        <w:spacing w:after="0" w:line="240" w:lineRule="auto"/>
      </w:pPr>
      <w:r>
        <w:t>Group 1 – CS 4321</w:t>
      </w:r>
    </w:p>
    <w:p w:rsidR="00252DE5" w:rsidRDefault="00252DE5" w:rsidP="00252DE5">
      <w:pPr>
        <w:spacing w:after="0" w:line="240" w:lineRule="auto"/>
      </w:pPr>
      <w:r>
        <w:t>Software Engineering Presentation</w:t>
      </w:r>
    </w:p>
    <w:p w:rsidR="00252DE5" w:rsidRDefault="00252DE5" w:rsidP="00252DE5">
      <w:pPr>
        <w:spacing w:after="0" w:line="240" w:lineRule="auto"/>
      </w:pPr>
      <w:r>
        <w:t>Charles Felts</w:t>
      </w:r>
    </w:p>
    <w:p w:rsidR="00252DE5" w:rsidRDefault="00252DE5" w:rsidP="00252DE5">
      <w:pPr>
        <w:spacing w:after="0" w:line="240" w:lineRule="auto"/>
      </w:pPr>
      <w:r>
        <w:t>Jeffery Haineault</w:t>
      </w:r>
    </w:p>
    <w:p w:rsidR="00252DE5" w:rsidRDefault="00252DE5" w:rsidP="00252DE5">
      <w:pPr>
        <w:spacing w:after="0" w:line="240" w:lineRule="auto"/>
      </w:pPr>
      <w:r>
        <w:t>Steven Moore</w:t>
      </w:r>
    </w:p>
    <w:p w:rsidR="00252DE5" w:rsidRDefault="00252DE5" w:rsidP="00252DE5">
      <w:pPr>
        <w:spacing w:after="0" w:line="240" w:lineRule="auto"/>
      </w:pPr>
      <w:r>
        <w:t>Jarrell Lewis</w:t>
      </w:r>
    </w:p>
    <w:p w:rsidR="00252DE5" w:rsidRDefault="00252DE5" w:rsidP="00252DE5">
      <w:pPr>
        <w:spacing w:after="0" w:line="240" w:lineRule="auto"/>
      </w:pPr>
      <w:r>
        <w:t>Nicholas Millar</w:t>
      </w:r>
    </w:p>
    <w:p w:rsidR="00252DE5" w:rsidRDefault="00252DE5" w:rsidP="00252DE5">
      <w:pPr>
        <w:spacing w:after="0" w:line="240" w:lineRule="auto"/>
      </w:pPr>
      <w:r>
        <w:t>Jamal Birt</w:t>
      </w:r>
    </w:p>
    <w:p w:rsidR="00252DE5" w:rsidRDefault="00362AD8" w:rsidP="00252DE5">
      <w:pPr>
        <w:spacing w:after="0" w:line="240" w:lineRule="auto"/>
      </w:pPr>
      <w:r>
        <w:t>December 8, 2016</w:t>
      </w:r>
    </w:p>
    <w:p w:rsidR="00252DE5" w:rsidRPr="00252DE5" w:rsidRDefault="00252DE5" w:rsidP="00252DE5">
      <w:pPr>
        <w:spacing w:after="0" w:line="240" w:lineRule="auto"/>
        <w:jc w:val="center"/>
        <w:rPr>
          <w:b/>
          <w:sz w:val="28"/>
        </w:rPr>
      </w:pPr>
      <w:r w:rsidRPr="00252DE5">
        <w:rPr>
          <w:b/>
          <w:sz w:val="28"/>
        </w:rPr>
        <w:t>Welcome to the LumberOne software demo!</w:t>
      </w:r>
    </w:p>
    <w:p w:rsidR="00252DE5" w:rsidRDefault="00252DE5" w:rsidP="00252DE5">
      <w:pPr>
        <w:spacing w:after="0" w:line="240" w:lineRule="auto"/>
        <w:jc w:val="center"/>
        <w:rPr>
          <w:b/>
          <w:sz w:val="28"/>
        </w:rPr>
      </w:pPr>
      <w:r w:rsidRPr="00252DE5">
        <w:rPr>
          <w:b/>
          <w:sz w:val="28"/>
        </w:rPr>
        <w:t>We are glad you chose LumberOne for your timber solutions!</w:t>
      </w:r>
    </w:p>
    <w:p w:rsidR="00252DE5" w:rsidRDefault="00252DE5" w:rsidP="00252DE5">
      <w:pPr>
        <w:spacing w:after="0" w:line="240" w:lineRule="auto"/>
        <w:jc w:val="center"/>
        <w:rPr>
          <w:b/>
          <w:sz w:val="28"/>
        </w:rPr>
      </w:pPr>
    </w:p>
    <w:p w:rsidR="00252DE5" w:rsidRDefault="00252DE5" w:rsidP="00252DE5">
      <w:pPr>
        <w:spacing w:after="0" w:line="240" w:lineRule="auto"/>
        <w:rPr>
          <w:sz w:val="24"/>
        </w:rPr>
      </w:pPr>
      <w:r w:rsidRPr="00252DE5">
        <w:rPr>
          <w:sz w:val="24"/>
        </w:rPr>
        <w:t xml:space="preserve">Instructions </w:t>
      </w:r>
      <w:r>
        <w:rPr>
          <w:sz w:val="24"/>
        </w:rPr>
        <w:t>for running the software:</w:t>
      </w:r>
    </w:p>
    <w:p w:rsidR="00252DE5" w:rsidRDefault="00252DE5" w:rsidP="00252DE5">
      <w:pPr>
        <w:pStyle w:val="ListParagraph"/>
        <w:numPr>
          <w:ilvl w:val="0"/>
          <w:numId w:val="1"/>
        </w:numPr>
        <w:spacing w:after="0" w:line="240" w:lineRule="auto"/>
        <w:rPr>
          <w:sz w:val="24"/>
        </w:rPr>
      </w:pPr>
      <w:r>
        <w:rPr>
          <w:sz w:val="24"/>
        </w:rPr>
        <w:t>Install Microsoft Visual Studio 2015 Community version (Free), Link provided.</w:t>
      </w:r>
    </w:p>
    <w:p w:rsidR="00252DE5" w:rsidRPr="006C2C4E" w:rsidRDefault="00252DE5" w:rsidP="006C2C4E">
      <w:pPr>
        <w:pStyle w:val="ListParagraph"/>
        <w:numPr>
          <w:ilvl w:val="1"/>
          <w:numId w:val="1"/>
        </w:numPr>
        <w:spacing w:after="0" w:line="240" w:lineRule="auto"/>
        <w:rPr>
          <w:sz w:val="24"/>
        </w:rPr>
      </w:pPr>
      <w:hyperlink r:id="rId5" w:history="1">
        <w:r w:rsidRPr="00497DB3">
          <w:rPr>
            <w:rStyle w:val="Hyperlink"/>
            <w:sz w:val="24"/>
          </w:rPr>
          <w:t>https://www.visualstudio.com/downloads/</w:t>
        </w:r>
      </w:hyperlink>
      <w:r>
        <w:rPr>
          <w:sz w:val="24"/>
        </w:rPr>
        <w:t xml:space="preserve"> </w:t>
      </w:r>
      <w:r w:rsidR="006C2C4E" w:rsidRPr="006C2C4E">
        <w:rPr>
          <w:sz w:val="24"/>
        </w:rPr>
        <w:t xml:space="preserve"> </w:t>
      </w:r>
    </w:p>
    <w:p w:rsidR="00252DE5" w:rsidRDefault="00252DE5" w:rsidP="00252DE5">
      <w:pPr>
        <w:pStyle w:val="ListParagraph"/>
        <w:numPr>
          <w:ilvl w:val="0"/>
          <w:numId w:val="1"/>
        </w:numPr>
        <w:spacing w:after="0" w:line="240" w:lineRule="auto"/>
        <w:rPr>
          <w:sz w:val="24"/>
        </w:rPr>
      </w:pPr>
      <w:r>
        <w:rPr>
          <w:sz w:val="24"/>
        </w:rPr>
        <w:t>Put the included “SoftwareEngineeringProject” folder on a jump-drive and make sure the drive letter is set to “E:”, this will ensure you can connect to the database included in the files.</w:t>
      </w:r>
    </w:p>
    <w:p w:rsidR="00362AD8" w:rsidRDefault="00252DE5" w:rsidP="00252DE5">
      <w:pPr>
        <w:pStyle w:val="ListParagraph"/>
        <w:numPr>
          <w:ilvl w:val="0"/>
          <w:numId w:val="1"/>
        </w:numPr>
        <w:spacing w:after="0" w:line="240" w:lineRule="auto"/>
        <w:rPr>
          <w:sz w:val="24"/>
        </w:rPr>
      </w:pPr>
      <w:r>
        <w:rPr>
          <w:sz w:val="24"/>
        </w:rPr>
        <w:t xml:space="preserve">Open the </w:t>
      </w:r>
      <w:r w:rsidRPr="00252DE5">
        <w:rPr>
          <w:sz w:val="24"/>
        </w:rPr>
        <w:t>"E:\SoftwareEngineeringProject\LumberOne\LumberOne.sln"</w:t>
      </w:r>
      <w:r>
        <w:rPr>
          <w:sz w:val="24"/>
        </w:rPr>
        <w:t xml:space="preserve"> project file and </w:t>
      </w:r>
      <w:r w:rsidR="00362AD8">
        <w:rPr>
          <w:sz w:val="24"/>
        </w:rPr>
        <w:t>run the program!</w:t>
      </w:r>
    </w:p>
    <w:p w:rsidR="00362AD8" w:rsidRDefault="00362AD8" w:rsidP="00362AD8">
      <w:pPr>
        <w:pStyle w:val="ListParagraph"/>
        <w:spacing w:after="0" w:line="240" w:lineRule="auto"/>
        <w:rPr>
          <w:sz w:val="24"/>
        </w:rPr>
      </w:pPr>
    </w:p>
    <w:p w:rsidR="00252DE5" w:rsidRDefault="00362AD8" w:rsidP="00362AD8">
      <w:pPr>
        <w:spacing w:after="0" w:line="240" w:lineRule="auto"/>
        <w:rPr>
          <w:sz w:val="24"/>
        </w:rPr>
      </w:pPr>
      <w:r>
        <w:rPr>
          <w:sz w:val="24"/>
        </w:rPr>
        <w:t xml:space="preserve">Once the software application opens, you will be able to log in using a username and password. To login as the administrator, Username: </w:t>
      </w:r>
      <w:r w:rsidRPr="00C101D4">
        <w:rPr>
          <w:b/>
          <w:sz w:val="24"/>
        </w:rPr>
        <w:t xml:space="preserve">Admin </w:t>
      </w:r>
      <w:r>
        <w:rPr>
          <w:sz w:val="24"/>
        </w:rPr>
        <w:t xml:space="preserve">  Password:</w:t>
      </w:r>
      <w:r w:rsidRPr="00C101D4">
        <w:rPr>
          <w:b/>
          <w:sz w:val="24"/>
        </w:rPr>
        <w:t>12345</w:t>
      </w:r>
      <w:r>
        <w:rPr>
          <w:sz w:val="24"/>
        </w:rPr>
        <w:t xml:space="preserve"> </w:t>
      </w:r>
    </w:p>
    <w:p w:rsidR="00362AD8" w:rsidRDefault="00362AD8" w:rsidP="00362AD8">
      <w:pPr>
        <w:spacing w:after="0" w:line="240" w:lineRule="auto"/>
        <w:rPr>
          <w:sz w:val="24"/>
        </w:rPr>
      </w:pPr>
    </w:p>
    <w:p w:rsidR="00362AD8" w:rsidRDefault="00362AD8" w:rsidP="00362AD8">
      <w:pPr>
        <w:spacing w:after="0" w:line="240" w:lineRule="auto"/>
        <w:rPr>
          <w:sz w:val="24"/>
        </w:rPr>
      </w:pPr>
      <w:r w:rsidRPr="00362AD8">
        <w:rPr>
          <w:sz w:val="24"/>
        </w:rPr>
        <w:drawing>
          <wp:inline distT="0" distB="0" distL="0" distR="0">
            <wp:extent cx="5810885"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10885" cy="3190875"/>
                    </a:xfrm>
                    <a:prstGeom prst="rect">
                      <a:avLst/>
                    </a:prstGeom>
                  </pic:spPr>
                </pic:pic>
              </a:graphicData>
            </a:graphic>
          </wp:inline>
        </w:drawing>
      </w:r>
    </w:p>
    <w:p w:rsidR="00362AD8" w:rsidRDefault="00362AD8" w:rsidP="00362AD8">
      <w:pPr>
        <w:spacing w:after="0" w:line="240" w:lineRule="auto"/>
        <w:rPr>
          <w:sz w:val="24"/>
        </w:rPr>
      </w:pPr>
    </w:p>
    <w:p w:rsidR="00362AD8" w:rsidRDefault="00362AD8" w:rsidP="00362AD8">
      <w:pPr>
        <w:spacing w:after="0" w:line="240" w:lineRule="auto"/>
        <w:rPr>
          <w:sz w:val="24"/>
        </w:rPr>
      </w:pPr>
    </w:p>
    <w:p w:rsidR="00362AD8" w:rsidRDefault="00362AD8" w:rsidP="00362AD8">
      <w:pPr>
        <w:spacing w:after="0" w:line="240" w:lineRule="auto"/>
        <w:rPr>
          <w:sz w:val="24"/>
        </w:rPr>
      </w:pPr>
      <w:r>
        <w:rPr>
          <w:sz w:val="24"/>
        </w:rPr>
        <w:t>Once you are logged in as the Administrator, you will now have access to the admin view where you can upload the log and lumber files into the database for cutting. See screen shot below:</w:t>
      </w:r>
    </w:p>
    <w:p w:rsidR="00362AD8" w:rsidRDefault="00362AD8" w:rsidP="00362AD8">
      <w:pPr>
        <w:spacing w:after="0" w:line="240" w:lineRule="auto"/>
        <w:rPr>
          <w:sz w:val="24"/>
        </w:rPr>
      </w:pPr>
    </w:p>
    <w:p w:rsidR="00362AD8" w:rsidRDefault="00362AD8" w:rsidP="00362AD8">
      <w:pPr>
        <w:spacing w:after="0" w:line="240" w:lineRule="auto"/>
        <w:rPr>
          <w:sz w:val="24"/>
        </w:rPr>
      </w:pPr>
      <w:r w:rsidRPr="00362AD8">
        <w:rPr>
          <w:sz w:val="24"/>
        </w:rPr>
        <w:lastRenderedPageBreak/>
        <w:drawing>
          <wp:inline distT="0" distB="0" distL="0" distR="0" wp14:anchorId="3938EC86" wp14:editId="29F02A69">
            <wp:extent cx="68580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35045"/>
                    </a:xfrm>
                    <a:prstGeom prst="rect">
                      <a:avLst/>
                    </a:prstGeom>
                  </pic:spPr>
                </pic:pic>
              </a:graphicData>
            </a:graphic>
          </wp:inline>
        </w:drawing>
      </w:r>
    </w:p>
    <w:p w:rsidR="00362AD8" w:rsidRDefault="00362AD8" w:rsidP="00362AD8">
      <w:pPr>
        <w:spacing w:after="0" w:line="240" w:lineRule="auto"/>
        <w:rPr>
          <w:sz w:val="24"/>
        </w:rPr>
      </w:pPr>
    </w:p>
    <w:p w:rsidR="00362AD8" w:rsidRDefault="00362AD8" w:rsidP="00362AD8">
      <w:pPr>
        <w:spacing w:after="0" w:line="240" w:lineRule="auto"/>
        <w:rPr>
          <w:sz w:val="24"/>
        </w:rPr>
      </w:pPr>
      <w:r>
        <w:rPr>
          <w:sz w:val="24"/>
        </w:rPr>
        <w:t>In the admin view, use the browse button to open the file explorer and navigate to your log.txt file.</w:t>
      </w:r>
    </w:p>
    <w:p w:rsidR="00362AD8" w:rsidRDefault="00362AD8" w:rsidP="00362AD8">
      <w:pPr>
        <w:spacing w:after="0" w:line="240" w:lineRule="auto"/>
        <w:rPr>
          <w:sz w:val="24"/>
        </w:rPr>
      </w:pPr>
      <w:r>
        <w:rPr>
          <w:sz w:val="24"/>
        </w:rPr>
        <w:t>Then, click upload. You will now have a database populated with logs!</w:t>
      </w:r>
    </w:p>
    <w:p w:rsidR="00362AD8" w:rsidRDefault="00362AD8" w:rsidP="00362AD8">
      <w:pPr>
        <w:spacing w:after="0" w:line="240" w:lineRule="auto"/>
        <w:rPr>
          <w:sz w:val="24"/>
        </w:rPr>
      </w:pPr>
    </w:p>
    <w:p w:rsidR="00362AD8" w:rsidRDefault="00362AD8" w:rsidP="00362AD8">
      <w:pPr>
        <w:spacing w:after="0" w:line="240" w:lineRule="auto"/>
        <w:rPr>
          <w:sz w:val="24"/>
        </w:rPr>
      </w:pPr>
      <w:r>
        <w:rPr>
          <w:sz w:val="24"/>
        </w:rPr>
        <w:t>Next, do the same for the lumber below.</w:t>
      </w:r>
    </w:p>
    <w:p w:rsidR="00362AD8" w:rsidRDefault="00362AD8" w:rsidP="00362AD8">
      <w:pPr>
        <w:spacing w:after="0" w:line="240" w:lineRule="auto"/>
        <w:rPr>
          <w:sz w:val="24"/>
        </w:rPr>
      </w:pPr>
    </w:p>
    <w:p w:rsidR="00362AD8" w:rsidRPr="00362AD8" w:rsidRDefault="003C2AA6" w:rsidP="00362AD8">
      <w:pPr>
        <w:spacing w:after="0" w:line="240" w:lineRule="auto"/>
        <w:rPr>
          <w:sz w:val="24"/>
        </w:rPr>
      </w:pPr>
      <w:r w:rsidRPr="003C2AA6">
        <w:rPr>
          <w:sz w:val="24"/>
        </w:rPr>
        <w:drawing>
          <wp:inline distT="0" distB="0" distL="0" distR="0" wp14:anchorId="79853E29" wp14:editId="69498479">
            <wp:extent cx="6858000" cy="3529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29965"/>
                    </a:xfrm>
                    <a:prstGeom prst="rect">
                      <a:avLst/>
                    </a:prstGeom>
                  </pic:spPr>
                </pic:pic>
              </a:graphicData>
            </a:graphic>
          </wp:inline>
        </w:drawing>
      </w:r>
    </w:p>
    <w:p w:rsidR="00252DE5" w:rsidRPr="00252DE5" w:rsidRDefault="00252DE5" w:rsidP="00252DE5">
      <w:pPr>
        <w:spacing w:after="0" w:line="240" w:lineRule="auto"/>
        <w:rPr>
          <w:sz w:val="24"/>
        </w:rPr>
      </w:pPr>
    </w:p>
    <w:p w:rsidR="00252DE5" w:rsidRDefault="0033059E">
      <w:r>
        <w:t>You will also see the current value of the scrap below the lumber window.</w:t>
      </w:r>
    </w:p>
    <w:p w:rsidR="0033059E" w:rsidRDefault="0033059E">
      <w:r>
        <w:t>Next, you can click on the “Cut Logs” button to cut the logs in the database into lumber.</w:t>
      </w:r>
    </w:p>
    <w:p w:rsidR="0033059E" w:rsidRDefault="0033059E"/>
    <w:p w:rsidR="0033059E" w:rsidRDefault="0033059E"/>
    <w:p w:rsidR="0033059E" w:rsidRDefault="003C2AA6">
      <w:r w:rsidRPr="003C2AA6">
        <w:drawing>
          <wp:inline distT="0" distB="0" distL="0" distR="0" wp14:anchorId="10F28576" wp14:editId="15DA3031">
            <wp:extent cx="6858000" cy="3538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38220"/>
                    </a:xfrm>
                    <a:prstGeom prst="rect">
                      <a:avLst/>
                    </a:prstGeom>
                  </pic:spPr>
                </pic:pic>
              </a:graphicData>
            </a:graphic>
          </wp:inline>
        </w:drawing>
      </w:r>
    </w:p>
    <w:p w:rsidR="008D65AF" w:rsidRDefault="008D65AF">
      <w:r>
        <w:t>Here you will see the report that is generated when the log file has been cut.</w:t>
      </w:r>
    </w:p>
    <w:p w:rsidR="008D65AF" w:rsidRPr="008D65AF" w:rsidRDefault="008D65AF">
      <w:pPr>
        <w:rPr>
          <w:sz w:val="24"/>
        </w:rPr>
      </w:pPr>
      <w:r w:rsidRPr="008D65AF">
        <w:rPr>
          <w:sz w:val="24"/>
        </w:rPr>
        <w:t>Now, click close on the admin window and we will log into the customer view portion of our software.</w:t>
      </w:r>
    </w:p>
    <w:p w:rsidR="008D65AF" w:rsidRDefault="008D65AF" w:rsidP="008D65AF">
      <w:pPr>
        <w:spacing w:after="0" w:line="240" w:lineRule="auto"/>
        <w:rPr>
          <w:sz w:val="24"/>
        </w:rPr>
      </w:pPr>
      <w:r>
        <w:rPr>
          <w:sz w:val="24"/>
        </w:rPr>
        <w:t xml:space="preserve">To view the customer window, log in as Username: </w:t>
      </w:r>
      <w:r w:rsidRPr="00C101D4">
        <w:rPr>
          <w:b/>
          <w:sz w:val="24"/>
        </w:rPr>
        <w:t>Guest</w:t>
      </w:r>
      <w:r>
        <w:rPr>
          <w:sz w:val="24"/>
        </w:rPr>
        <w:t xml:space="preserve">    Password: </w:t>
      </w:r>
      <w:r w:rsidRPr="00C101D4">
        <w:rPr>
          <w:b/>
          <w:sz w:val="24"/>
        </w:rPr>
        <w:t>guest</w:t>
      </w:r>
    </w:p>
    <w:p w:rsidR="008D65AF" w:rsidRPr="008D65AF" w:rsidRDefault="008D65AF" w:rsidP="008D65AF">
      <w:pPr>
        <w:spacing w:after="0" w:line="240" w:lineRule="auto"/>
        <w:rPr>
          <w:sz w:val="24"/>
        </w:rPr>
      </w:pPr>
    </w:p>
    <w:p w:rsidR="008D65AF" w:rsidRDefault="008D65AF">
      <w:r w:rsidRPr="008D65AF">
        <w:drawing>
          <wp:inline distT="0" distB="0" distL="0" distR="0" wp14:anchorId="77D4E63E" wp14:editId="45289B52">
            <wp:extent cx="6858000" cy="3589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589655"/>
                    </a:xfrm>
                    <a:prstGeom prst="rect">
                      <a:avLst/>
                    </a:prstGeom>
                  </pic:spPr>
                </pic:pic>
              </a:graphicData>
            </a:graphic>
          </wp:inline>
        </w:drawing>
      </w:r>
    </w:p>
    <w:p w:rsidR="008D65AF" w:rsidRDefault="008D65AF">
      <w:r>
        <w:t>In this screen, the customer can choose what size of lumber they would like, the quantity, and a delivery location. After all selections have been made, the report can be generated by selecting “View Order.”</w:t>
      </w:r>
    </w:p>
    <w:p w:rsidR="008D65AF" w:rsidRDefault="00F215B7">
      <w:r w:rsidRPr="00F215B7">
        <w:lastRenderedPageBreak/>
        <w:drawing>
          <wp:inline distT="0" distB="0" distL="0" distR="0" wp14:anchorId="6443253A" wp14:editId="7EF806FF">
            <wp:extent cx="6858000" cy="3604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604895"/>
                    </a:xfrm>
                    <a:prstGeom prst="rect">
                      <a:avLst/>
                    </a:prstGeom>
                  </pic:spPr>
                </pic:pic>
              </a:graphicData>
            </a:graphic>
          </wp:inline>
        </w:drawing>
      </w:r>
    </w:p>
    <w:p w:rsidR="00F215B7" w:rsidRDefault="00F215B7">
      <w:r>
        <w:t xml:space="preserve">Here, the customer can now see the report in the window. </w:t>
      </w:r>
    </w:p>
    <w:p w:rsidR="00F215B7" w:rsidRDefault="00F215B7">
      <w:r>
        <w:t>To view the delivery location, or to search for a delivery location on a map, the customer can input the location selected or input an address into the “Delivery Location Maps” fields to view a map.</w:t>
      </w:r>
    </w:p>
    <w:p w:rsidR="003C2AA6" w:rsidRDefault="00F215B7">
      <w:r w:rsidRPr="00F215B7">
        <w:drawing>
          <wp:inline distT="0" distB="0" distL="0" distR="0" wp14:anchorId="5EDC3F73" wp14:editId="636D0E6F">
            <wp:extent cx="6858000" cy="3590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90290"/>
                    </a:xfrm>
                    <a:prstGeom prst="rect">
                      <a:avLst/>
                    </a:prstGeom>
                  </pic:spPr>
                </pic:pic>
              </a:graphicData>
            </a:graphic>
          </wp:inline>
        </w:drawing>
      </w:r>
    </w:p>
    <w:p w:rsidR="003C2AA6" w:rsidRDefault="00C101D4" w:rsidP="00C101D4">
      <w:r>
        <w:t xml:space="preserve">Conclusion: </w:t>
      </w:r>
      <w:r>
        <w:tab/>
        <w:t xml:space="preserve">We created our application in Visual Studio, using VB.net, because we felt this was a more realistic way to represent a complete package for a software program. For our database we are using Access to store the logs and log cuts. We have incorporated many useful features that make the software user friendly and a joy to navigate. </w:t>
      </w:r>
      <w:bookmarkStart w:id="0" w:name="_GoBack"/>
      <w:bookmarkEnd w:id="0"/>
    </w:p>
    <w:sectPr w:rsidR="003C2AA6" w:rsidSect="00252D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253DE"/>
    <w:multiLevelType w:val="hybridMultilevel"/>
    <w:tmpl w:val="A0D24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E5"/>
    <w:rsid w:val="001E2967"/>
    <w:rsid w:val="00252DE5"/>
    <w:rsid w:val="0033059E"/>
    <w:rsid w:val="00362AD8"/>
    <w:rsid w:val="003C2AA6"/>
    <w:rsid w:val="006023E0"/>
    <w:rsid w:val="006C2C4E"/>
    <w:rsid w:val="008D65AF"/>
    <w:rsid w:val="00C101D4"/>
    <w:rsid w:val="00F2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91B5BD"/>
  <w15:chartTrackingRefBased/>
  <w15:docId w15:val="{D1B876A8-9D00-4E43-BDAE-B4093012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DE5"/>
    <w:pPr>
      <w:ind w:left="720"/>
      <w:contextualSpacing/>
    </w:pPr>
  </w:style>
  <w:style w:type="character" w:styleId="Hyperlink">
    <w:name w:val="Hyperlink"/>
    <w:basedOn w:val="DefaultParagraphFont"/>
    <w:uiPriority w:val="99"/>
    <w:unhideWhenUsed/>
    <w:rsid w:val="00252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visualstudio.com/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Haineault</dc:creator>
  <cp:keywords/>
  <dc:description/>
  <cp:lastModifiedBy>Jeff Haineault</cp:lastModifiedBy>
  <cp:revision>4</cp:revision>
  <dcterms:created xsi:type="dcterms:W3CDTF">2016-12-08T19:08:00Z</dcterms:created>
  <dcterms:modified xsi:type="dcterms:W3CDTF">2016-12-08T20:29:00Z</dcterms:modified>
</cp:coreProperties>
</file>