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4001" w14:textId="77777777" w:rsidR="0089097B" w:rsidRDefault="0089097B" w:rsidP="0089097B">
      <w:r>
        <w:t># URBIS – Resumo dos Requisitos</w:t>
      </w:r>
    </w:p>
    <w:p w14:paraId="205C34F7" w14:textId="77777777" w:rsidR="0089097B" w:rsidRDefault="0089097B" w:rsidP="0089097B"/>
    <w:p w14:paraId="0C68AFF7" w14:textId="77777777" w:rsidR="0089097B" w:rsidRDefault="0089097B" w:rsidP="0089097B">
      <w:r>
        <w:t>## Objetivo</w:t>
      </w:r>
    </w:p>
    <w:p w14:paraId="27334E1B" w14:textId="77777777" w:rsidR="0089097B" w:rsidRDefault="0089097B" w:rsidP="0089097B">
      <w:r>
        <w:t>Plataforma digital municipal para participação cidadã, fiscalização colaborativa e resiliência urbana.</w:t>
      </w:r>
    </w:p>
    <w:p w14:paraId="76481E33" w14:textId="77777777" w:rsidR="0089097B" w:rsidRDefault="0089097B" w:rsidP="0089097B"/>
    <w:p w14:paraId="47BB73CD" w14:textId="77777777" w:rsidR="0089097B" w:rsidRDefault="0089097B" w:rsidP="0089097B">
      <w:r>
        <w:t>## Módulos Principais</w:t>
      </w:r>
    </w:p>
    <w:p w14:paraId="7D566140" w14:textId="77777777" w:rsidR="0089097B" w:rsidRDefault="0089097B" w:rsidP="0089097B">
      <w:r>
        <w:t>- Iluminação pública</w:t>
      </w:r>
    </w:p>
    <w:p w14:paraId="75DDD606" w14:textId="77777777" w:rsidR="0089097B" w:rsidRDefault="0089097B" w:rsidP="0089097B">
      <w:r>
        <w:t>- Semáforos e sinalização</w:t>
      </w:r>
    </w:p>
    <w:p w14:paraId="5A689518" w14:textId="77777777" w:rsidR="0089097B" w:rsidRDefault="0089097B" w:rsidP="0089097B">
      <w:r>
        <w:t>- Água e abastecimento</w:t>
      </w:r>
    </w:p>
    <w:p w14:paraId="792CAFBA" w14:textId="77777777" w:rsidR="0089097B" w:rsidRDefault="0089097B" w:rsidP="0089097B">
      <w:r>
        <w:t>- Energia elétrica</w:t>
      </w:r>
    </w:p>
    <w:p w14:paraId="425E75FF" w14:textId="77777777" w:rsidR="0089097B" w:rsidRDefault="0089097B" w:rsidP="0089097B">
      <w:r>
        <w:t>- Buracos e pavimentação</w:t>
      </w:r>
    </w:p>
    <w:p w14:paraId="3CE18231" w14:textId="77777777" w:rsidR="0089097B" w:rsidRDefault="0089097B" w:rsidP="0089097B">
      <w:r>
        <w:t>- Resiliência e alertas</w:t>
      </w:r>
    </w:p>
    <w:p w14:paraId="324C6160" w14:textId="77777777" w:rsidR="0089097B" w:rsidRDefault="0089097B" w:rsidP="0089097B">
      <w:r>
        <w:t>- Qualidade dos serviços</w:t>
      </w:r>
    </w:p>
    <w:p w14:paraId="374075F8" w14:textId="77777777" w:rsidR="0089097B" w:rsidRDefault="0089097B" w:rsidP="0089097B"/>
    <w:p w14:paraId="3EFA799E" w14:textId="77777777" w:rsidR="0089097B" w:rsidRDefault="0089097B" w:rsidP="0089097B">
      <w:r>
        <w:t>## Funcionalidades Essenciais</w:t>
      </w:r>
    </w:p>
    <w:p w14:paraId="2A188A07" w14:textId="77777777" w:rsidR="0089097B" w:rsidRDefault="0089097B" w:rsidP="0089097B">
      <w:r>
        <w:t>- **Cidadão:** registrar ocorrência com foto/vídeo e GPS, acompanhar status, avaliar serviço, receber alertas, acumular pontos.</w:t>
      </w:r>
    </w:p>
    <w:p w14:paraId="0A73EA0A" w14:textId="77777777" w:rsidR="0089097B" w:rsidRDefault="0089097B" w:rsidP="0089097B">
      <w:r>
        <w:t>- **Central:** painel GIS em tempo real, triagem, despacho automático, indicadores, gestão de garantias.</w:t>
      </w:r>
    </w:p>
    <w:p w14:paraId="1BE63DA7" w14:textId="77777777" w:rsidR="0089097B" w:rsidRDefault="0089097B" w:rsidP="0089097B">
      <w:r>
        <w:t>- **Equipe de campo:** receber ordens, atualizar status, enviar fotos antes/depois.</w:t>
      </w:r>
    </w:p>
    <w:p w14:paraId="6AD7F619" w14:textId="77777777" w:rsidR="0089097B" w:rsidRDefault="0089097B" w:rsidP="0089097B">
      <w:r>
        <w:t>- **Painel público:** transparência sem dados pessoais.</w:t>
      </w:r>
    </w:p>
    <w:p w14:paraId="7A091364" w14:textId="77777777" w:rsidR="0089097B" w:rsidRDefault="0089097B" w:rsidP="0089097B"/>
    <w:p w14:paraId="4939DC56" w14:textId="77777777" w:rsidR="0089097B" w:rsidRDefault="0089097B" w:rsidP="0089097B">
      <w:r>
        <w:t>## Arquitetura Técnica</w:t>
      </w:r>
    </w:p>
    <w:p w14:paraId="4BC6B691" w14:textId="77777777" w:rsidR="0089097B" w:rsidRDefault="0089097B" w:rsidP="0089097B">
      <w:r>
        <w:t xml:space="preserve">- **App:** </w:t>
      </w:r>
      <w:proofErr w:type="spellStart"/>
      <w:r>
        <w:t>Flutter</w:t>
      </w:r>
      <w:proofErr w:type="spellEnd"/>
      <w:r>
        <w:t xml:space="preserve"> (mobile)</w:t>
      </w:r>
    </w:p>
    <w:p w14:paraId="2156C506" w14:textId="77777777" w:rsidR="0089097B" w:rsidRDefault="0089097B" w:rsidP="0089097B">
      <w:r>
        <w:t>- **</w:t>
      </w:r>
      <w:proofErr w:type="spellStart"/>
      <w:r>
        <w:t>Backend</w:t>
      </w:r>
      <w:proofErr w:type="spellEnd"/>
      <w:r>
        <w:t>:** Node.js/</w:t>
      </w:r>
      <w:proofErr w:type="spellStart"/>
      <w:r>
        <w:t>NestJS</w:t>
      </w:r>
      <w:proofErr w:type="spellEnd"/>
    </w:p>
    <w:p w14:paraId="18D143AF" w14:textId="77777777" w:rsidR="0089097B" w:rsidRDefault="0089097B" w:rsidP="0089097B">
      <w:r>
        <w:t xml:space="preserve">- **Banco:** PostgreSQL + </w:t>
      </w:r>
      <w:proofErr w:type="spellStart"/>
      <w:r>
        <w:t>PostGIS</w:t>
      </w:r>
      <w:proofErr w:type="spellEnd"/>
    </w:p>
    <w:p w14:paraId="2F1E5582" w14:textId="77777777" w:rsidR="0089097B" w:rsidRDefault="0089097B" w:rsidP="0089097B">
      <w:r>
        <w:t>- **Cache/Fila:** Redis</w:t>
      </w:r>
    </w:p>
    <w:p w14:paraId="39C33A43" w14:textId="77777777" w:rsidR="0089097B" w:rsidRDefault="0089097B" w:rsidP="0089097B">
      <w:r>
        <w:lastRenderedPageBreak/>
        <w:t xml:space="preserve">- **Tempo real:** </w:t>
      </w:r>
      <w:proofErr w:type="spellStart"/>
      <w:r>
        <w:t>WebSockets</w:t>
      </w:r>
      <w:proofErr w:type="spellEnd"/>
    </w:p>
    <w:p w14:paraId="119EF49C" w14:textId="77777777" w:rsidR="0089097B" w:rsidRDefault="0089097B" w:rsidP="0089097B">
      <w:r>
        <w:t xml:space="preserve">- **Mapas:** </w:t>
      </w:r>
      <w:proofErr w:type="spellStart"/>
      <w:r>
        <w:t>Mapbox</w:t>
      </w:r>
      <w:proofErr w:type="spellEnd"/>
      <w:r>
        <w:t>/</w:t>
      </w:r>
      <w:proofErr w:type="spellStart"/>
      <w:r>
        <w:t>Leaflet</w:t>
      </w:r>
      <w:proofErr w:type="spellEnd"/>
    </w:p>
    <w:p w14:paraId="1A1AB71A" w14:textId="77777777" w:rsidR="0089097B" w:rsidRDefault="0089097B" w:rsidP="0089097B">
      <w:r>
        <w:t xml:space="preserve">- **Infra:** Docker + </w:t>
      </w:r>
      <w:proofErr w:type="spellStart"/>
      <w:r>
        <w:t>Kubernetes</w:t>
      </w:r>
      <w:proofErr w:type="spellEnd"/>
      <w:r>
        <w:t xml:space="preserve"> na nuvem</w:t>
      </w:r>
    </w:p>
    <w:p w14:paraId="0DEF1D4A" w14:textId="77777777" w:rsidR="0089097B" w:rsidRDefault="0089097B" w:rsidP="0089097B"/>
    <w:p w14:paraId="2943663E" w14:textId="77777777" w:rsidR="0089097B" w:rsidRDefault="0089097B" w:rsidP="0089097B">
      <w:r>
        <w:t>## Segurança e Conformidade</w:t>
      </w:r>
    </w:p>
    <w:p w14:paraId="19B62182" w14:textId="77777777" w:rsidR="0089097B" w:rsidRDefault="0089097B" w:rsidP="0089097B">
      <w:r>
        <w:t>- LGPD, Lei de Governo Digital, Lei de Defesa Civil, CTB</w:t>
      </w:r>
    </w:p>
    <w:p w14:paraId="7B30288D" w14:textId="77777777" w:rsidR="0089097B" w:rsidRDefault="0089097B" w:rsidP="0089097B">
      <w:r>
        <w:t>- Autenticação forte, criptografia, controle de acesso</w:t>
      </w:r>
    </w:p>
    <w:p w14:paraId="0190AF80" w14:textId="77777777" w:rsidR="0089097B" w:rsidRDefault="0089097B" w:rsidP="0089097B"/>
    <w:p w14:paraId="26A961CC" w14:textId="77777777" w:rsidR="0089097B" w:rsidRDefault="0089097B" w:rsidP="0089097B">
      <w:r>
        <w:t>## Fases</w:t>
      </w:r>
    </w:p>
    <w:p w14:paraId="4B198D9A" w14:textId="77777777" w:rsidR="0089097B" w:rsidRDefault="0089097B" w:rsidP="0089097B">
      <w:r>
        <w:t>1. MVP (3–6 meses)</w:t>
      </w:r>
    </w:p>
    <w:p w14:paraId="2E5A1EA8" w14:textId="77777777" w:rsidR="0089097B" w:rsidRDefault="0089097B" w:rsidP="0089097B">
      <w:r>
        <w:t>2. Expansão (6–12 meses)</w:t>
      </w:r>
    </w:p>
    <w:p w14:paraId="5256DCC3" w14:textId="77777777" w:rsidR="0089097B" w:rsidRDefault="0089097B" w:rsidP="0089097B">
      <w:r>
        <w:t>3. Otimização com IA</w:t>
      </w:r>
    </w:p>
    <w:p w14:paraId="695FF47D" w14:textId="77777777" w:rsidR="0089097B" w:rsidRDefault="0089097B" w:rsidP="0089097B"/>
    <w:p w14:paraId="21333C79" w14:textId="77777777" w:rsidR="0089097B" w:rsidRDefault="0089097B" w:rsidP="0089097B">
      <w:r>
        <w:t>## Pontos de Atenção</w:t>
      </w:r>
    </w:p>
    <w:p w14:paraId="45A3B85C" w14:textId="3C32F8D1" w:rsidR="0089097B" w:rsidRDefault="0089097B" w:rsidP="0089097B">
      <w:r>
        <w:t>- Validação para evitar falsos positivos</w:t>
      </w:r>
    </w:p>
    <w:p w14:paraId="34E4896C" w14:textId="77777777" w:rsidR="0089097B" w:rsidRDefault="0089097B" w:rsidP="0089097B">
      <w:r>
        <w:t>- Escalabilidade para picos de eventos climáticos</w:t>
      </w:r>
    </w:p>
    <w:p w14:paraId="7B63FED6" w14:textId="3E78D292" w:rsidR="007B7DFB" w:rsidRDefault="0089097B" w:rsidP="0089097B">
      <w:r>
        <w:t>- Integração com sistemas legados da prefeitura</w:t>
      </w:r>
    </w:p>
    <w:p w14:paraId="7313E622" w14:textId="77777777" w:rsidR="0089097B" w:rsidRDefault="0089097B" w:rsidP="0089097B"/>
    <w:p w14:paraId="466A5F0E" w14:textId="77777777" w:rsidR="0089097B" w:rsidRDefault="0089097B" w:rsidP="0089097B"/>
    <w:p w14:paraId="2D3EDBD9" w14:textId="77777777" w:rsidR="0089097B" w:rsidRDefault="0089097B" w:rsidP="0089097B">
      <w:r>
        <w:t># URBIS – Requisitos para Construção do Aplicativo e Painel de Monitoramento em Tempo Real</w:t>
      </w:r>
    </w:p>
    <w:p w14:paraId="5F84DF83" w14:textId="77777777" w:rsidR="0089097B" w:rsidRDefault="0089097B" w:rsidP="0089097B"/>
    <w:p w14:paraId="077F809B" w14:textId="77777777" w:rsidR="0089097B" w:rsidRDefault="0089097B" w:rsidP="0089097B">
      <w:r>
        <w:t>## 1. Requisitos Funcionais</w:t>
      </w:r>
    </w:p>
    <w:p w14:paraId="41756FE2" w14:textId="77777777" w:rsidR="0089097B" w:rsidRDefault="0089097B" w:rsidP="0089097B"/>
    <w:p w14:paraId="51520612" w14:textId="77777777" w:rsidR="0089097B" w:rsidRDefault="0089097B" w:rsidP="0089097B">
      <w:r>
        <w:t>### 1.1. Aplicativo do Cidadão (</w:t>
      </w:r>
      <w:proofErr w:type="spellStart"/>
      <w:r>
        <w:t>Frontend</w:t>
      </w:r>
      <w:proofErr w:type="spellEnd"/>
      <w:r>
        <w:t xml:space="preserve"> Mobile/Web)</w:t>
      </w:r>
    </w:p>
    <w:p w14:paraId="52BFB9A1" w14:textId="77777777" w:rsidR="0089097B" w:rsidRDefault="0089097B" w:rsidP="0089097B">
      <w:r>
        <w:t>- Cadastro e autenticação (e-mail, CPF, redes sociais)</w:t>
      </w:r>
    </w:p>
    <w:p w14:paraId="20412E35" w14:textId="77777777" w:rsidR="0089097B" w:rsidRDefault="0089097B" w:rsidP="0089097B">
      <w:r>
        <w:t>- Registro de ocorrência com categoria, foto/vídeo, comentário e GPS automático</w:t>
      </w:r>
    </w:p>
    <w:p w14:paraId="7F965D20" w14:textId="77777777" w:rsidR="0089097B" w:rsidRDefault="0089097B" w:rsidP="0089097B">
      <w:r>
        <w:t>- Georreferenciamento automático com ajuste manual opcional</w:t>
      </w:r>
    </w:p>
    <w:p w14:paraId="467F8578" w14:textId="77777777" w:rsidR="0089097B" w:rsidRDefault="0089097B" w:rsidP="0089097B">
      <w:r>
        <w:lastRenderedPageBreak/>
        <w:t>- Geração de protocolo único</w:t>
      </w:r>
    </w:p>
    <w:p w14:paraId="2530155A" w14:textId="77777777" w:rsidR="0089097B" w:rsidRDefault="0089097B" w:rsidP="0089097B">
      <w:r>
        <w:t>- Acompanhamento de status (aberta, triagem, em atendimento, resolvida)</w:t>
      </w:r>
    </w:p>
    <w:p w14:paraId="40AFDF7C" w14:textId="77777777" w:rsidR="0089097B" w:rsidRDefault="0089097B" w:rsidP="0089097B">
      <w:r>
        <w:t xml:space="preserve">- Notificações </w:t>
      </w:r>
      <w:proofErr w:type="spellStart"/>
      <w:r>
        <w:t>push</w:t>
      </w:r>
      <w:proofErr w:type="spellEnd"/>
      <w:r>
        <w:t xml:space="preserve"> (mudanças de status, alertas da Defesa Civil)</w:t>
      </w:r>
    </w:p>
    <w:p w14:paraId="361D5DF5" w14:textId="77777777" w:rsidR="0089097B" w:rsidRDefault="0089097B" w:rsidP="0089097B">
      <w:r>
        <w:t>- Avaliação do serviço após conclusão</w:t>
      </w:r>
    </w:p>
    <w:p w14:paraId="1FAA458A" w14:textId="77777777" w:rsidR="0089097B" w:rsidRDefault="0089097B" w:rsidP="0089097B">
      <w:r>
        <w:t>- Pontuação e ranking trimestral (após validação)</w:t>
      </w:r>
    </w:p>
    <w:p w14:paraId="623A8830" w14:textId="77777777" w:rsidR="0089097B" w:rsidRDefault="0089097B" w:rsidP="0089097B">
      <w:r>
        <w:t>- Histórico de ocorrências enviadas</w:t>
      </w:r>
    </w:p>
    <w:p w14:paraId="7A877718" w14:textId="77777777" w:rsidR="0089097B" w:rsidRDefault="0089097B" w:rsidP="0089097B">
      <w:r>
        <w:t>- Recebimento de alertas de resiliência filtrados por localização</w:t>
      </w:r>
    </w:p>
    <w:p w14:paraId="39F0D5DF" w14:textId="77777777" w:rsidR="0089097B" w:rsidRDefault="0089097B" w:rsidP="0089097B"/>
    <w:p w14:paraId="6749931E" w14:textId="77777777" w:rsidR="0089097B" w:rsidRDefault="0089097B" w:rsidP="0089097B">
      <w:r>
        <w:t>### 1.2. Painel da Central (Web – Uso Interno da Prefeitura)</w:t>
      </w:r>
    </w:p>
    <w:p w14:paraId="0C9DCE34" w14:textId="77777777" w:rsidR="0089097B" w:rsidRDefault="0089097B" w:rsidP="0089097B">
      <w:r>
        <w:t>- Mapa GIS em tempo real com marcadores coloridos por status</w:t>
      </w:r>
    </w:p>
    <w:p w14:paraId="1CFC4E60" w14:textId="77777777" w:rsidR="0089097B" w:rsidRDefault="0089097B" w:rsidP="0089097B">
      <w:r>
        <w:t xml:space="preserve">- Camadas sobrepostas (iluminação, pavimentação, água, </w:t>
      </w:r>
      <w:proofErr w:type="gramStart"/>
      <w:r>
        <w:t>energia, etc.</w:t>
      </w:r>
      <w:proofErr w:type="gramEnd"/>
      <w:r>
        <w:t>)</w:t>
      </w:r>
    </w:p>
    <w:p w14:paraId="1657762B" w14:textId="77777777" w:rsidR="0089097B" w:rsidRDefault="0089097B" w:rsidP="0089097B">
      <w:r>
        <w:t>- Triagem de ocorrências (procedente, duplicada, improcedente)</w:t>
      </w:r>
    </w:p>
    <w:p w14:paraId="345D196D" w14:textId="77777777" w:rsidR="0089097B" w:rsidRDefault="0089097B" w:rsidP="0089097B">
      <w:r>
        <w:t>- Despacho automático para secretarias com geração de ordem de serviço</w:t>
      </w:r>
    </w:p>
    <w:p w14:paraId="72A54136" w14:textId="77777777" w:rsidR="0089097B" w:rsidRDefault="0089097B" w:rsidP="0089097B">
      <w:r>
        <w:t>- Acompanhamento de equipes de campo</w:t>
      </w:r>
    </w:p>
    <w:p w14:paraId="48C3B3EC" w14:textId="77777777" w:rsidR="0089097B" w:rsidRDefault="0089097B" w:rsidP="0089097B">
      <w:r>
        <w:t>- Dashboards: total de ocorrências, tempo médio, vencidas, ranking por bairro/tipo, mapa de calor, reincidência</w:t>
      </w:r>
    </w:p>
    <w:p w14:paraId="16DA2F97" w14:textId="77777777" w:rsidR="0089097B" w:rsidRDefault="0089097B" w:rsidP="0089097B">
      <w:r>
        <w:t>- Gestão de garantias de obras (cruzamento com contratos)</w:t>
      </w:r>
    </w:p>
    <w:p w14:paraId="4B6078F0" w14:textId="77777777" w:rsidR="0089097B" w:rsidRDefault="0089097B" w:rsidP="0089097B">
      <w:r>
        <w:t>- Relatórios exportáveis (PDF/Excel)</w:t>
      </w:r>
    </w:p>
    <w:p w14:paraId="4F0C7B29" w14:textId="77777777" w:rsidR="0089097B" w:rsidRDefault="0089097B" w:rsidP="0089097B">
      <w:r>
        <w:t>- Controle de acesso por papéis (operador, gestor, equipe, admin)</w:t>
      </w:r>
    </w:p>
    <w:p w14:paraId="2CDDA3EB" w14:textId="77777777" w:rsidR="0089097B" w:rsidRDefault="0089097B" w:rsidP="0089097B"/>
    <w:p w14:paraId="4DE647E9" w14:textId="77777777" w:rsidR="0089097B" w:rsidRDefault="0089097B" w:rsidP="0089097B">
      <w:r>
        <w:t>### 1.3. Aplicativo da Equipe de Campo (Mobile)</w:t>
      </w:r>
    </w:p>
    <w:p w14:paraId="166191CF" w14:textId="77777777" w:rsidR="0089097B" w:rsidRDefault="0089097B" w:rsidP="0089097B">
      <w:r>
        <w:t>- Recebimento de ordens de serviço com notificação</w:t>
      </w:r>
    </w:p>
    <w:p w14:paraId="382375B6" w14:textId="77777777" w:rsidR="0089097B" w:rsidRDefault="0089097B" w:rsidP="0089097B">
      <w:r>
        <w:t>- Rota otimizada via GPS</w:t>
      </w:r>
    </w:p>
    <w:p w14:paraId="436793D8" w14:textId="77777777" w:rsidR="0089097B" w:rsidRDefault="0089097B" w:rsidP="0089097B">
      <w:r>
        <w:t>- Atualização de status (saída, chegada, início, conclusão)</w:t>
      </w:r>
    </w:p>
    <w:p w14:paraId="779F9F4E" w14:textId="77777777" w:rsidR="0089097B" w:rsidRDefault="0089097B" w:rsidP="0089097B">
      <w:r>
        <w:t>- Envio de fotos "antes" e "depois"</w:t>
      </w:r>
    </w:p>
    <w:p w14:paraId="41AF6B5F" w14:textId="77777777" w:rsidR="0089097B" w:rsidRDefault="0089097B" w:rsidP="0089097B">
      <w:r>
        <w:t>- Comunicação com a central</w:t>
      </w:r>
    </w:p>
    <w:p w14:paraId="01B6F50E" w14:textId="77777777" w:rsidR="0089097B" w:rsidRDefault="0089097B" w:rsidP="0089097B"/>
    <w:p w14:paraId="62E3CFE2" w14:textId="77777777" w:rsidR="0089097B" w:rsidRDefault="0089097B" w:rsidP="0089097B">
      <w:r>
        <w:t>### 1.4. Painel Público (Transparência)</w:t>
      </w:r>
    </w:p>
    <w:p w14:paraId="58AAFAFA" w14:textId="77777777" w:rsidR="0089097B" w:rsidRDefault="0089097B" w:rsidP="0089097B">
      <w:r>
        <w:lastRenderedPageBreak/>
        <w:t>- Mapa simplificado sem dados pessoais</w:t>
      </w:r>
    </w:p>
    <w:p w14:paraId="326B2C8D" w14:textId="77777777" w:rsidR="0089097B" w:rsidRDefault="0089097B" w:rsidP="0089097B">
      <w:r>
        <w:t>- Indicadores agregados (total, resolvidas, tempo médio, bairros mais afetados)</w:t>
      </w:r>
    </w:p>
    <w:p w14:paraId="5498EDFF" w14:textId="77777777" w:rsidR="0089097B" w:rsidRDefault="0089097B" w:rsidP="0089097B">
      <w:r>
        <w:t>- Consulta por protocolo sem expor autor</w:t>
      </w:r>
    </w:p>
    <w:p w14:paraId="09EF2223" w14:textId="77777777" w:rsidR="0089097B" w:rsidRDefault="0089097B" w:rsidP="0089097B"/>
    <w:p w14:paraId="35FD4BAB" w14:textId="77777777" w:rsidR="0089097B" w:rsidRDefault="0089097B" w:rsidP="0089097B">
      <w:r>
        <w:t>## 2. Requisitos Não Funcionais</w:t>
      </w:r>
    </w:p>
    <w:p w14:paraId="514CA661" w14:textId="77777777" w:rsidR="0089097B" w:rsidRDefault="0089097B" w:rsidP="0089097B"/>
    <w:p w14:paraId="0497A71E" w14:textId="77777777" w:rsidR="0089097B" w:rsidRDefault="0089097B" w:rsidP="0089097B">
      <w:r>
        <w:t>- **Desempenho:** latência máxima de 3s para envio e atualização no painel; suportar picos de 10.000 ocorrências simultâneas.</w:t>
      </w:r>
    </w:p>
    <w:p w14:paraId="48F2CF23" w14:textId="77777777" w:rsidR="0089097B" w:rsidRDefault="0089097B" w:rsidP="0089097B">
      <w:r>
        <w:t>- **Escalabilidade:** arquitetura elástica com filas e balanceamento de carga.</w:t>
      </w:r>
    </w:p>
    <w:p w14:paraId="2601561F" w14:textId="77777777" w:rsidR="0089097B" w:rsidRDefault="0089097B" w:rsidP="0089097B">
      <w:r>
        <w:t>- **Disponibilidade:** SLA 99,5% app / 99,9% painel interno; tolerância a falhas.</w:t>
      </w:r>
    </w:p>
    <w:p w14:paraId="1C51A606" w14:textId="77777777" w:rsidR="0089097B" w:rsidRDefault="0089097B" w:rsidP="0089097B">
      <w:r>
        <w:t>- **Segurança:** JWT/OAuth2, TLS, criptografia AES-256 em repouso, RBAC, proteção OWASP Top 10.</w:t>
      </w:r>
    </w:p>
    <w:p w14:paraId="035B07F4" w14:textId="77777777" w:rsidR="0089097B" w:rsidRDefault="0089097B" w:rsidP="0089097B">
      <w:r>
        <w:t>- **Usabilidade:** interface intuitiva, responsiva, acessível (WCAG 2.1).</w:t>
      </w:r>
    </w:p>
    <w:p w14:paraId="564CD1F6" w14:textId="77777777" w:rsidR="0089097B" w:rsidRDefault="0089097B" w:rsidP="0089097B">
      <w:r>
        <w:t>- **Manutenibilidade:** código modular, testes automatizados, CI/CD.</w:t>
      </w:r>
    </w:p>
    <w:p w14:paraId="5C1FBEA8" w14:textId="77777777" w:rsidR="0089097B" w:rsidRDefault="0089097B" w:rsidP="0089097B">
      <w:r>
        <w:t>- **Compatibilidade:** Android 8+, iOS 14+, navegadores modernos.</w:t>
      </w:r>
    </w:p>
    <w:p w14:paraId="48E20946" w14:textId="77777777" w:rsidR="0089097B" w:rsidRDefault="0089097B" w:rsidP="0089097B"/>
    <w:p w14:paraId="228A9EE5" w14:textId="77777777" w:rsidR="0089097B" w:rsidRDefault="0089097B" w:rsidP="0089097B">
      <w:r>
        <w:t>## 3. Requisitos Técnicos e de Arquitetura</w:t>
      </w:r>
    </w:p>
    <w:p w14:paraId="3AFE7036" w14:textId="77777777" w:rsidR="0089097B" w:rsidRDefault="0089097B" w:rsidP="0089097B"/>
    <w:p w14:paraId="4E23AA39" w14:textId="77777777" w:rsidR="0089097B" w:rsidRDefault="0089097B" w:rsidP="0089097B">
      <w:r>
        <w:t>### 3.1. Componentes Principais</w:t>
      </w:r>
    </w:p>
    <w:p w14:paraId="4946280B" w14:textId="77777777" w:rsidR="0089097B" w:rsidRDefault="0089097B" w:rsidP="0089097B">
      <w:r>
        <w:t>| Componente | Tecnologias Sugeridas |</w:t>
      </w:r>
    </w:p>
    <w:p w14:paraId="237B17F2" w14:textId="77777777" w:rsidR="0089097B" w:rsidRDefault="0089097B" w:rsidP="0089097B">
      <w:r>
        <w:t>|------------|----------------------|</w:t>
      </w:r>
    </w:p>
    <w:p w14:paraId="4452729C" w14:textId="77777777" w:rsidR="0089097B" w:rsidRDefault="0089097B" w:rsidP="0089097B">
      <w:r>
        <w:t xml:space="preserve">| </w:t>
      </w:r>
      <w:proofErr w:type="spellStart"/>
      <w:r>
        <w:t>Frontend</w:t>
      </w:r>
      <w:proofErr w:type="spellEnd"/>
      <w:r>
        <w:t xml:space="preserve"> App Cidadão | </w:t>
      </w:r>
      <w:proofErr w:type="spellStart"/>
      <w:r>
        <w:t>Flutter</w:t>
      </w:r>
      <w:proofErr w:type="spellEnd"/>
      <w:r>
        <w:t xml:space="preserve"> ou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|</w:t>
      </w:r>
    </w:p>
    <w:p w14:paraId="2A03A064" w14:textId="77777777" w:rsidR="0089097B" w:rsidRPr="0089097B" w:rsidRDefault="0089097B" w:rsidP="0089097B">
      <w:pPr>
        <w:rPr>
          <w:lang w:val="en-US"/>
        </w:rPr>
      </w:pPr>
      <w:r w:rsidRPr="0089097B">
        <w:rPr>
          <w:lang w:val="en-US"/>
        </w:rPr>
        <w:t xml:space="preserve">| Frontend </w:t>
      </w:r>
      <w:proofErr w:type="spellStart"/>
      <w:r w:rsidRPr="0089097B">
        <w:rPr>
          <w:lang w:val="en-US"/>
        </w:rPr>
        <w:t>Painel</w:t>
      </w:r>
      <w:proofErr w:type="spellEnd"/>
      <w:r w:rsidRPr="0089097B">
        <w:rPr>
          <w:lang w:val="en-US"/>
        </w:rPr>
        <w:t xml:space="preserve"> Web | React + TypeScript + </w:t>
      </w:r>
      <w:proofErr w:type="spellStart"/>
      <w:r w:rsidRPr="0089097B">
        <w:rPr>
          <w:lang w:val="en-US"/>
        </w:rPr>
        <w:t>Mapbox</w:t>
      </w:r>
      <w:proofErr w:type="spellEnd"/>
      <w:r w:rsidRPr="0089097B">
        <w:rPr>
          <w:lang w:val="en-US"/>
        </w:rPr>
        <w:t xml:space="preserve"> GL + </w:t>
      </w:r>
      <w:proofErr w:type="spellStart"/>
      <w:r w:rsidRPr="0089097B">
        <w:rPr>
          <w:lang w:val="en-US"/>
        </w:rPr>
        <w:t>ECharts</w:t>
      </w:r>
      <w:proofErr w:type="spellEnd"/>
      <w:r w:rsidRPr="0089097B">
        <w:rPr>
          <w:lang w:val="en-US"/>
        </w:rPr>
        <w:t xml:space="preserve"> |</w:t>
      </w:r>
    </w:p>
    <w:p w14:paraId="682CEE5F" w14:textId="77777777" w:rsidR="0089097B" w:rsidRPr="0089097B" w:rsidRDefault="0089097B" w:rsidP="0089097B">
      <w:pPr>
        <w:rPr>
          <w:lang w:val="en-US"/>
        </w:rPr>
      </w:pPr>
      <w:r w:rsidRPr="0089097B">
        <w:rPr>
          <w:lang w:val="en-US"/>
        </w:rPr>
        <w:t xml:space="preserve">| Frontend App Equipe | Flutter </w:t>
      </w:r>
      <w:proofErr w:type="spellStart"/>
      <w:r w:rsidRPr="0089097B">
        <w:rPr>
          <w:lang w:val="en-US"/>
        </w:rPr>
        <w:t>ou</w:t>
      </w:r>
      <w:proofErr w:type="spellEnd"/>
      <w:r w:rsidRPr="0089097B">
        <w:rPr>
          <w:lang w:val="en-US"/>
        </w:rPr>
        <w:t xml:space="preserve"> React Native |</w:t>
      </w:r>
    </w:p>
    <w:p w14:paraId="1EC1AEBF" w14:textId="77777777" w:rsidR="0089097B" w:rsidRPr="0089097B" w:rsidRDefault="0089097B" w:rsidP="0089097B">
      <w:pPr>
        <w:rPr>
          <w:lang w:val="en-US"/>
        </w:rPr>
      </w:pPr>
      <w:r w:rsidRPr="0089097B">
        <w:rPr>
          <w:lang w:val="en-US"/>
        </w:rPr>
        <w:t>| Backend API | Node.js (</w:t>
      </w:r>
      <w:proofErr w:type="spellStart"/>
      <w:r w:rsidRPr="0089097B">
        <w:rPr>
          <w:lang w:val="en-US"/>
        </w:rPr>
        <w:t>NestJS</w:t>
      </w:r>
      <w:proofErr w:type="spellEnd"/>
      <w:r w:rsidRPr="0089097B">
        <w:rPr>
          <w:lang w:val="en-US"/>
        </w:rPr>
        <w:t xml:space="preserve">) </w:t>
      </w:r>
      <w:proofErr w:type="spellStart"/>
      <w:r w:rsidRPr="0089097B">
        <w:rPr>
          <w:lang w:val="en-US"/>
        </w:rPr>
        <w:t>ou</w:t>
      </w:r>
      <w:proofErr w:type="spellEnd"/>
      <w:r w:rsidRPr="0089097B">
        <w:rPr>
          <w:lang w:val="en-US"/>
        </w:rPr>
        <w:t xml:space="preserve"> Python (</w:t>
      </w:r>
      <w:proofErr w:type="spellStart"/>
      <w:r w:rsidRPr="0089097B">
        <w:rPr>
          <w:lang w:val="en-US"/>
        </w:rPr>
        <w:t>FastAPI</w:t>
      </w:r>
      <w:proofErr w:type="spellEnd"/>
      <w:r w:rsidRPr="0089097B">
        <w:rPr>
          <w:lang w:val="en-US"/>
        </w:rPr>
        <w:t>) |</w:t>
      </w:r>
    </w:p>
    <w:p w14:paraId="07598F03" w14:textId="77777777" w:rsidR="0089097B" w:rsidRPr="0089097B" w:rsidRDefault="0089097B" w:rsidP="0089097B">
      <w:pPr>
        <w:rPr>
          <w:lang w:val="en-US"/>
        </w:rPr>
      </w:pPr>
      <w:r w:rsidRPr="0089097B">
        <w:rPr>
          <w:lang w:val="en-US"/>
        </w:rPr>
        <w:t xml:space="preserve">| Banco Principal | PostgreSQL + </w:t>
      </w:r>
      <w:proofErr w:type="spellStart"/>
      <w:r w:rsidRPr="0089097B">
        <w:rPr>
          <w:lang w:val="en-US"/>
        </w:rPr>
        <w:t>PostGIS</w:t>
      </w:r>
      <w:proofErr w:type="spellEnd"/>
      <w:r w:rsidRPr="0089097B">
        <w:rPr>
          <w:lang w:val="en-US"/>
        </w:rPr>
        <w:t xml:space="preserve"> |</w:t>
      </w:r>
    </w:p>
    <w:p w14:paraId="11D00D5B" w14:textId="77777777" w:rsidR="0089097B" w:rsidRPr="0089097B" w:rsidRDefault="0089097B" w:rsidP="0089097B">
      <w:pPr>
        <w:rPr>
          <w:lang w:val="en-US"/>
        </w:rPr>
      </w:pPr>
      <w:r w:rsidRPr="0089097B">
        <w:rPr>
          <w:lang w:val="en-US"/>
        </w:rPr>
        <w:t xml:space="preserve">| </w:t>
      </w:r>
      <w:proofErr w:type="spellStart"/>
      <w:r w:rsidRPr="0089097B">
        <w:rPr>
          <w:lang w:val="en-US"/>
        </w:rPr>
        <w:t>Séries</w:t>
      </w:r>
      <w:proofErr w:type="spellEnd"/>
      <w:r w:rsidRPr="0089097B">
        <w:rPr>
          <w:lang w:val="en-US"/>
        </w:rPr>
        <w:t xml:space="preserve"> </w:t>
      </w:r>
      <w:proofErr w:type="spellStart"/>
      <w:r w:rsidRPr="0089097B">
        <w:rPr>
          <w:lang w:val="en-US"/>
        </w:rPr>
        <w:t>Temporais</w:t>
      </w:r>
      <w:proofErr w:type="spellEnd"/>
      <w:r w:rsidRPr="0089097B">
        <w:rPr>
          <w:lang w:val="en-US"/>
        </w:rPr>
        <w:t xml:space="preserve"> | </w:t>
      </w:r>
      <w:proofErr w:type="spellStart"/>
      <w:r w:rsidRPr="0089097B">
        <w:rPr>
          <w:lang w:val="en-US"/>
        </w:rPr>
        <w:t>InfluxDB</w:t>
      </w:r>
      <w:proofErr w:type="spellEnd"/>
      <w:r w:rsidRPr="0089097B">
        <w:rPr>
          <w:lang w:val="en-US"/>
        </w:rPr>
        <w:t xml:space="preserve"> </w:t>
      </w:r>
      <w:proofErr w:type="spellStart"/>
      <w:r w:rsidRPr="0089097B">
        <w:rPr>
          <w:lang w:val="en-US"/>
        </w:rPr>
        <w:t>ou</w:t>
      </w:r>
      <w:proofErr w:type="spellEnd"/>
      <w:r w:rsidRPr="0089097B">
        <w:rPr>
          <w:lang w:val="en-US"/>
        </w:rPr>
        <w:t xml:space="preserve"> </w:t>
      </w:r>
      <w:proofErr w:type="spellStart"/>
      <w:r w:rsidRPr="0089097B">
        <w:rPr>
          <w:lang w:val="en-US"/>
        </w:rPr>
        <w:t>TimescaleDB</w:t>
      </w:r>
      <w:proofErr w:type="spellEnd"/>
      <w:r w:rsidRPr="0089097B">
        <w:rPr>
          <w:lang w:val="en-US"/>
        </w:rPr>
        <w:t xml:space="preserve"> |</w:t>
      </w:r>
    </w:p>
    <w:p w14:paraId="759D166D" w14:textId="77777777" w:rsidR="0089097B" w:rsidRPr="0089097B" w:rsidRDefault="0089097B" w:rsidP="0089097B">
      <w:pPr>
        <w:rPr>
          <w:lang w:val="en-US"/>
        </w:rPr>
      </w:pPr>
      <w:r w:rsidRPr="0089097B">
        <w:rPr>
          <w:lang w:val="en-US"/>
        </w:rPr>
        <w:t xml:space="preserve">| Cache/Fila | Redis + </w:t>
      </w:r>
      <w:proofErr w:type="spellStart"/>
      <w:r w:rsidRPr="0089097B">
        <w:rPr>
          <w:lang w:val="en-US"/>
        </w:rPr>
        <w:t>BullMQ</w:t>
      </w:r>
      <w:proofErr w:type="spellEnd"/>
      <w:r w:rsidRPr="0089097B">
        <w:rPr>
          <w:lang w:val="en-US"/>
        </w:rPr>
        <w:t xml:space="preserve"> |</w:t>
      </w:r>
    </w:p>
    <w:p w14:paraId="2672408C" w14:textId="77777777" w:rsidR="0089097B" w:rsidRPr="0089097B" w:rsidRDefault="0089097B" w:rsidP="0089097B">
      <w:pPr>
        <w:rPr>
          <w:lang w:val="en-US"/>
        </w:rPr>
      </w:pPr>
      <w:r w:rsidRPr="0089097B">
        <w:rPr>
          <w:lang w:val="en-US"/>
        </w:rPr>
        <w:t xml:space="preserve">| </w:t>
      </w:r>
      <w:proofErr w:type="spellStart"/>
      <w:r w:rsidRPr="0089097B">
        <w:rPr>
          <w:lang w:val="en-US"/>
        </w:rPr>
        <w:t>Mensageria</w:t>
      </w:r>
      <w:proofErr w:type="spellEnd"/>
      <w:r w:rsidRPr="0089097B">
        <w:rPr>
          <w:lang w:val="en-US"/>
        </w:rPr>
        <w:t xml:space="preserve"> | Kafka </w:t>
      </w:r>
      <w:proofErr w:type="spellStart"/>
      <w:r w:rsidRPr="0089097B">
        <w:rPr>
          <w:lang w:val="en-US"/>
        </w:rPr>
        <w:t>ou</w:t>
      </w:r>
      <w:proofErr w:type="spellEnd"/>
      <w:r w:rsidRPr="0089097B">
        <w:rPr>
          <w:lang w:val="en-US"/>
        </w:rPr>
        <w:t xml:space="preserve"> RabbitMQ |</w:t>
      </w:r>
    </w:p>
    <w:p w14:paraId="0822F289" w14:textId="77777777" w:rsidR="0089097B" w:rsidRPr="0089097B" w:rsidRDefault="0089097B" w:rsidP="0089097B">
      <w:pPr>
        <w:rPr>
          <w:lang w:val="en-US"/>
        </w:rPr>
      </w:pPr>
      <w:r w:rsidRPr="0089097B">
        <w:rPr>
          <w:lang w:val="en-US"/>
        </w:rPr>
        <w:lastRenderedPageBreak/>
        <w:t>| Push Notifications | Firebase Cloud Messaging |</w:t>
      </w:r>
    </w:p>
    <w:p w14:paraId="3FBF23AC" w14:textId="77777777" w:rsidR="0089097B" w:rsidRDefault="0089097B" w:rsidP="0089097B">
      <w:r>
        <w:t xml:space="preserve">| Armazenamento de Mídia | </w:t>
      </w:r>
      <w:proofErr w:type="spellStart"/>
      <w:r>
        <w:t>Amazon</w:t>
      </w:r>
      <w:proofErr w:type="spellEnd"/>
      <w:r>
        <w:t xml:space="preserve"> S3 + </w:t>
      </w:r>
      <w:proofErr w:type="spellStart"/>
      <w:r>
        <w:t>CloudFront</w:t>
      </w:r>
      <w:proofErr w:type="spellEnd"/>
      <w:r>
        <w:t xml:space="preserve"> |</w:t>
      </w:r>
    </w:p>
    <w:p w14:paraId="22C85647" w14:textId="77777777" w:rsidR="0089097B" w:rsidRDefault="0089097B" w:rsidP="0089097B">
      <w:r>
        <w:t xml:space="preserve">| Geocodificação | Google Maps API ou </w:t>
      </w:r>
      <w:proofErr w:type="spellStart"/>
      <w:r>
        <w:t>Nominatim</w:t>
      </w:r>
      <w:proofErr w:type="spellEnd"/>
      <w:r>
        <w:t xml:space="preserve"> |</w:t>
      </w:r>
    </w:p>
    <w:p w14:paraId="7AA29EA2" w14:textId="77777777" w:rsidR="0089097B" w:rsidRPr="0089097B" w:rsidRDefault="0089097B" w:rsidP="0089097B">
      <w:pPr>
        <w:rPr>
          <w:lang w:val="en-US"/>
        </w:rPr>
      </w:pPr>
      <w:r w:rsidRPr="0089097B">
        <w:rPr>
          <w:lang w:val="en-US"/>
        </w:rPr>
        <w:t xml:space="preserve">| GIS/Mapas | </w:t>
      </w:r>
      <w:proofErr w:type="spellStart"/>
      <w:r w:rsidRPr="0089097B">
        <w:rPr>
          <w:lang w:val="en-US"/>
        </w:rPr>
        <w:t>Mapbox</w:t>
      </w:r>
      <w:proofErr w:type="spellEnd"/>
      <w:r w:rsidRPr="0089097B">
        <w:rPr>
          <w:lang w:val="en-US"/>
        </w:rPr>
        <w:t xml:space="preserve">, </w:t>
      </w:r>
      <w:proofErr w:type="spellStart"/>
      <w:r w:rsidRPr="0089097B">
        <w:rPr>
          <w:lang w:val="en-US"/>
        </w:rPr>
        <w:t>OpenLayers</w:t>
      </w:r>
      <w:proofErr w:type="spellEnd"/>
      <w:r w:rsidRPr="0089097B">
        <w:rPr>
          <w:lang w:val="en-US"/>
        </w:rPr>
        <w:t xml:space="preserve"> + </w:t>
      </w:r>
      <w:proofErr w:type="spellStart"/>
      <w:r w:rsidRPr="0089097B">
        <w:rPr>
          <w:lang w:val="en-US"/>
        </w:rPr>
        <w:t>GeoServer</w:t>
      </w:r>
      <w:proofErr w:type="spellEnd"/>
      <w:r w:rsidRPr="0089097B">
        <w:rPr>
          <w:lang w:val="en-US"/>
        </w:rPr>
        <w:t xml:space="preserve"> |</w:t>
      </w:r>
    </w:p>
    <w:p w14:paraId="4BAC9992" w14:textId="77777777" w:rsidR="0089097B" w:rsidRPr="0089097B" w:rsidRDefault="0089097B" w:rsidP="0089097B">
      <w:pPr>
        <w:rPr>
          <w:lang w:val="en-US"/>
        </w:rPr>
      </w:pPr>
    </w:p>
    <w:p w14:paraId="378C6575" w14:textId="77777777" w:rsidR="0089097B" w:rsidRDefault="0089097B" w:rsidP="0089097B">
      <w:r>
        <w:t>### 3.2. Comunicação em Tempo Real</w:t>
      </w:r>
    </w:p>
    <w:p w14:paraId="201D172B" w14:textId="77777777" w:rsidR="0089097B" w:rsidRDefault="0089097B" w:rsidP="0089097B">
      <w:r>
        <w:t xml:space="preserve">- </w:t>
      </w:r>
      <w:proofErr w:type="spellStart"/>
      <w:r>
        <w:t>WebSockets</w:t>
      </w:r>
      <w:proofErr w:type="spellEnd"/>
      <w:r>
        <w:t xml:space="preserve"> (Socket.IO, ws) para atualização instantânea</w:t>
      </w:r>
    </w:p>
    <w:p w14:paraId="170E820C" w14:textId="77777777" w:rsidR="0089097B" w:rsidRDefault="0089097B" w:rsidP="0089097B">
      <w:r>
        <w:t>-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(SSE) para painel público</w:t>
      </w:r>
    </w:p>
    <w:p w14:paraId="229FCD65" w14:textId="77777777" w:rsidR="0089097B" w:rsidRDefault="0089097B" w:rsidP="0089097B">
      <w:r>
        <w:t xml:space="preserve">- </w:t>
      </w:r>
      <w:proofErr w:type="spellStart"/>
      <w:r>
        <w:t>Push</w:t>
      </w:r>
      <w:proofErr w:type="spellEnd"/>
      <w:r>
        <w:t xml:space="preserve"> via FCM/</w:t>
      </w:r>
      <w:proofErr w:type="spellStart"/>
      <w:r>
        <w:t>APNs</w:t>
      </w:r>
      <w:proofErr w:type="spellEnd"/>
    </w:p>
    <w:p w14:paraId="679756A8" w14:textId="77777777" w:rsidR="0089097B" w:rsidRDefault="0089097B" w:rsidP="0089097B">
      <w:r>
        <w:t>- MQTT opcional para IoT</w:t>
      </w:r>
    </w:p>
    <w:p w14:paraId="33E4695D" w14:textId="77777777" w:rsidR="0089097B" w:rsidRDefault="0089097B" w:rsidP="0089097B"/>
    <w:p w14:paraId="5CAAD1B3" w14:textId="77777777" w:rsidR="0089097B" w:rsidRDefault="0089097B" w:rsidP="0089097B">
      <w:r>
        <w:t>### 3.3. Processamento e Validação</w:t>
      </w:r>
    </w:p>
    <w:p w14:paraId="203BB3B8" w14:textId="77777777" w:rsidR="0089097B" w:rsidRDefault="0089097B" w:rsidP="0089097B">
      <w:r>
        <w:t>- Fila de validação para triagem</w:t>
      </w:r>
    </w:p>
    <w:p w14:paraId="2D6A5EB4" w14:textId="77777777" w:rsidR="0089097B" w:rsidRDefault="0089097B" w:rsidP="0089097B">
      <w:r>
        <w:t>- Detecção de duplicidade por proximidade, categoria e tempo</w:t>
      </w:r>
    </w:p>
    <w:p w14:paraId="64BFF675" w14:textId="77777777" w:rsidR="0089097B" w:rsidRDefault="0089097B" w:rsidP="0089097B">
      <w:r>
        <w:t>- Classificação automática de prioridade (palavras-chave, localização)</w:t>
      </w:r>
    </w:p>
    <w:p w14:paraId="335EC2E4" w14:textId="77777777" w:rsidR="0089097B" w:rsidRDefault="0089097B" w:rsidP="0089097B"/>
    <w:p w14:paraId="55677D3E" w14:textId="77777777" w:rsidR="0089097B" w:rsidRDefault="0089097B" w:rsidP="0089097B">
      <w:r>
        <w:t>### 3.4. Modelagem de Dados (Exemplo)</w:t>
      </w:r>
    </w:p>
    <w:p w14:paraId="7E3C9A3F" w14:textId="77777777" w:rsidR="0089097B" w:rsidRDefault="0089097B" w:rsidP="0089097B">
      <w:r>
        <w:t xml:space="preserve">- Usuário, Ocorrência, Categoria, Protocolo, </w:t>
      </w:r>
      <w:proofErr w:type="spellStart"/>
      <w:r>
        <w:t>OrdemServico</w:t>
      </w:r>
      <w:proofErr w:type="spellEnd"/>
      <w:r>
        <w:t xml:space="preserve">, Equipe, </w:t>
      </w:r>
      <w:proofErr w:type="spellStart"/>
      <w:r>
        <w:t>Avaliacao</w:t>
      </w:r>
      <w:proofErr w:type="spellEnd"/>
      <w:r>
        <w:t xml:space="preserve">, </w:t>
      </w:r>
      <w:proofErr w:type="spellStart"/>
      <w:r>
        <w:t>ContratoObra</w:t>
      </w:r>
      <w:proofErr w:type="spellEnd"/>
      <w:r>
        <w:t xml:space="preserve">, </w:t>
      </w:r>
      <w:proofErr w:type="spellStart"/>
      <w:r>
        <w:t>AlertaResiliencia</w:t>
      </w:r>
      <w:proofErr w:type="spellEnd"/>
    </w:p>
    <w:p w14:paraId="75F66436" w14:textId="77777777" w:rsidR="0089097B" w:rsidRDefault="0089097B" w:rsidP="0089097B"/>
    <w:p w14:paraId="086F593E" w14:textId="77777777" w:rsidR="0089097B" w:rsidRDefault="0089097B" w:rsidP="0089097B">
      <w:r>
        <w:t xml:space="preserve">### 3.5. Infraestrutura e </w:t>
      </w:r>
      <w:proofErr w:type="spellStart"/>
      <w:r>
        <w:t>Deploy</w:t>
      </w:r>
      <w:proofErr w:type="spellEnd"/>
    </w:p>
    <w:p w14:paraId="32BF491C" w14:textId="77777777" w:rsidR="0089097B" w:rsidRDefault="0089097B" w:rsidP="0089097B">
      <w:r>
        <w:t>- Nuvem AWS/GCP/Azure</w:t>
      </w:r>
    </w:p>
    <w:p w14:paraId="6F6489BE" w14:textId="77777777" w:rsidR="0089097B" w:rsidRDefault="0089097B" w:rsidP="0089097B">
      <w:r>
        <w:t xml:space="preserve">- Docker + </w:t>
      </w:r>
      <w:proofErr w:type="spellStart"/>
      <w:r>
        <w:t>Kubernetes</w:t>
      </w:r>
      <w:proofErr w:type="spellEnd"/>
    </w:p>
    <w:p w14:paraId="7F051E4E" w14:textId="77777777" w:rsidR="0089097B" w:rsidRDefault="0089097B" w:rsidP="0089097B">
      <w:r>
        <w:t>- Banco gerenciado (RDS/Cloud SQL)</w:t>
      </w:r>
    </w:p>
    <w:p w14:paraId="02687FEA" w14:textId="77777777" w:rsidR="0089097B" w:rsidRDefault="0089097B" w:rsidP="0089097B">
      <w:r>
        <w:t>- CDN para mídia</w:t>
      </w:r>
    </w:p>
    <w:p w14:paraId="7DFFE4EF" w14:textId="77777777" w:rsidR="0089097B" w:rsidRDefault="0089097B" w:rsidP="0089097B">
      <w:r>
        <w:t xml:space="preserve">- Monitoramento: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Sentry</w:t>
      </w:r>
      <w:proofErr w:type="spellEnd"/>
    </w:p>
    <w:p w14:paraId="5CFE961E" w14:textId="77777777" w:rsidR="0089097B" w:rsidRPr="0089097B" w:rsidRDefault="0089097B" w:rsidP="0089097B">
      <w:pPr>
        <w:rPr>
          <w:lang w:val="fr-FR"/>
        </w:rPr>
      </w:pPr>
      <w:r w:rsidRPr="0089097B">
        <w:rPr>
          <w:lang w:val="fr-FR"/>
        </w:rPr>
        <w:t>- CI/</w:t>
      </w:r>
      <w:proofErr w:type="gramStart"/>
      <w:r w:rsidRPr="0089097B">
        <w:rPr>
          <w:lang w:val="fr-FR"/>
        </w:rPr>
        <w:t>CD:</w:t>
      </w:r>
      <w:proofErr w:type="gramEnd"/>
      <w:r w:rsidRPr="0089097B">
        <w:rPr>
          <w:lang w:val="fr-FR"/>
        </w:rPr>
        <w:t xml:space="preserve"> GitHub Actions, </w:t>
      </w:r>
      <w:proofErr w:type="spellStart"/>
      <w:r w:rsidRPr="0089097B">
        <w:rPr>
          <w:lang w:val="fr-FR"/>
        </w:rPr>
        <w:t>GitLab</w:t>
      </w:r>
      <w:proofErr w:type="spellEnd"/>
      <w:r w:rsidRPr="0089097B">
        <w:rPr>
          <w:lang w:val="fr-FR"/>
        </w:rPr>
        <w:t xml:space="preserve"> CI</w:t>
      </w:r>
    </w:p>
    <w:p w14:paraId="2DD1E008" w14:textId="77777777" w:rsidR="0089097B" w:rsidRPr="0089097B" w:rsidRDefault="0089097B" w:rsidP="0089097B">
      <w:pPr>
        <w:rPr>
          <w:lang w:val="fr-FR"/>
        </w:rPr>
      </w:pPr>
    </w:p>
    <w:p w14:paraId="678C524B" w14:textId="77777777" w:rsidR="0089097B" w:rsidRDefault="0089097B" w:rsidP="0089097B">
      <w:r>
        <w:lastRenderedPageBreak/>
        <w:t>## 4. Requisitos de Integração</w:t>
      </w:r>
    </w:p>
    <w:p w14:paraId="0D3DFAB7" w14:textId="77777777" w:rsidR="0089097B" w:rsidRDefault="0089097B" w:rsidP="0089097B"/>
    <w:p w14:paraId="1DC7EE70" w14:textId="77777777" w:rsidR="0089097B" w:rsidRDefault="0089097B" w:rsidP="0089097B">
      <w:r>
        <w:t>- Prefeitura e secretarias (APIs para ordens de serviço)</w:t>
      </w:r>
    </w:p>
    <w:p w14:paraId="1A12FBC2" w14:textId="77777777" w:rsidR="0089097B" w:rsidRDefault="0089097B" w:rsidP="0089097B">
      <w:r>
        <w:t>- Concessionárias de água e energia (encaminhamento e acompanhamento)</w:t>
      </w:r>
    </w:p>
    <w:p w14:paraId="6550F660" w14:textId="77777777" w:rsidR="0089097B" w:rsidRDefault="0089097B" w:rsidP="0089097B">
      <w:r>
        <w:t>- Defesa Civil (alertas meteorológicos)</w:t>
      </w:r>
    </w:p>
    <w:p w14:paraId="6E08A3DA" w14:textId="77777777" w:rsidR="0089097B" w:rsidRDefault="0089097B" w:rsidP="0089097B">
      <w:r>
        <w:t>- Sistemas de contratos e obras (garantias)</w:t>
      </w:r>
    </w:p>
    <w:p w14:paraId="5C82E060" w14:textId="77777777" w:rsidR="0089097B" w:rsidRDefault="0089097B" w:rsidP="0089097B">
      <w:r>
        <w:t>- Autenticação OAuth2 (Google, Facebook, Gov.br)</w:t>
      </w:r>
    </w:p>
    <w:p w14:paraId="23E69838" w14:textId="77777777" w:rsidR="0089097B" w:rsidRDefault="0089097B" w:rsidP="0089097B">
      <w:r>
        <w:t>- Pagamentos (futuro, se necessário)</w:t>
      </w:r>
    </w:p>
    <w:p w14:paraId="606A71E9" w14:textId="77777777" w:rsidR="0089097B" w:rsidRDefault="0089097B" w:rsidP="0089097B"/>
    <w:p w14:paraId="6EA0E21D" w14:textId="77777777" w:rsidR="0089097B" w:rsidRDefault="0089097B" w:rsidP="0089097B">
      <w:r>
        <w:t>## 5. Requisitos Legais e de Conformidade</w:t>
      </w:r>
    </w:p>
    <w:p w14:paraId="2D0F7703" w14:textId="77777777" w:rsidR="0089097B" w:rsidRDefault="0089097B" w:rsidP="0089097B"/>
    <w:p w14:paraId="455566F6" w14:textId="77777777" w:rsidR="0089097B" w:rsidRDefault="0089097B" w:rsidP="0089097B">
      <w:r>
        <w:t>- **LGPD:** base legal (execução de políticas públicas), política de privacidade, DPO, registro de operações.</w:t>
      </w:r>
    </w:p>
    <w:p w14:paraId="785BC008" w14:textId="77777777" w:rsidR="0089097B" w:rsidRDefault="0089097B" w:rsidP="0089097B">
      <w:r>
        <w:t>- **Lei 14.129/2021:** Governo Digital, transparência e participação.</w:t>
      </w:r>
    </w:p>
    <w:p w14:paraId="72E2FCD9" w14:textId="77777777" w:rsidR="0089097B" w:rsidRDefault="0089097B" w:rsidP="0089097B">
      <w:r>
        <w:t>- **Lei 13.460/2017:** Direitos do usuário do serviço público.</w:t>
      </w:r>
    </w:p>
    <w:p w14:paraId="090AFA1C" w14:textId="77777777" w:rsidR="0089097B" w:rsidRDefault="0089097B" w:rsidP="0089097B">
      <w:r>
        <w:t>- **CTB:** competência municipal para sinalização e trânsito.</w:t>
      </w:r>
    </w:p>
    <w:p w14:paraId="0529BF98" w14:textId="77777777" w:rsidR="0089097B" w:rsidRDefault="0089097B" w:rsidP="0089097B">
      <w:r>
        <w:t>- **Lei 12.608/2012:** Defesa Civil, alertas antecipados.</w:t>
      </w:r>
    </w:p>
    <w:p w14:paraId="2DA7DF45" w14:textId="77777777" w:rsidR="0089097B" w:rsidRDefault="0089097B" w:rsidP="0089097B">
      <w:r>
        <w:t>- **Constituição Federal, art. 30:** competência local.</w:t>
      </w:r>
    </w:p>
    <w:p w14:paraId="1C2D249F" w14:textId="77777777" w:rsidR="0089097B" w:rsidRDefault="0089097B" w:rsidP="0089097B">
      <w:r>
        <w:t>- **Regulamentação municipal:** lei/decreto instituindo o programa, pontuação e premiação.</w:t>
      </w:r>
    </w:p>
    <w:p w14:paraId="0AE2B757" w14:textId="77777777" w:rsidR="0089097B" w:rsidRDefault="0089097B" w:rsidP="0089097B"/>
    <w:p w14:paraId="36A03456" w14:textId="77777777" w:rsidR="0089097B" w:rsidRDefault="0089097B" w:rsidP="0089097B">
      <w:r>
        <w:t xml:space="preserve">## 6. Requisitos de Monitoramento e </w:t>
      </w:r>
      <w:proofErr w:type="spellStart"/>
      <w:r>
        <w:t>Observabilidade</w:t>
      </w:r>
      <w:proofErr w:type="spellEnd"/>
    </w:p>
    <w:p w14:paraId="3B0495C5" w14:textId="77777777" w:rsidR="0089097B" w:rsidRDefault="0089097B" w:rsidP="0089097B"/>
    <w:p w14:paraId="39F267D4" w14:textId="77777777" w:rsidR="0089097B" w:rsidRDefault="0089097B" w:rsidP="0089097B">
      <w:r>
        <w:t>- Logs centralizados (ELK ou Loki)</w:t>
      </w:r>
    </w:p>
    <w:p w14:paraId="238611E0" w14:textId="77777777" w:rsidR="0089097B" w:rsidRDefault="0089097B" w:rsidP="0089097B">
      <w:r>
        <w:t>- Métricas de aplicação (latência, erros, volume)</w:t>
      </w:r>
    </w:p>
    <w:p w14:paraId="69687A64" w14:textId="77777777" w:rsidR="0089097B" w:rsidRDefault="0089097B" w:rsidP="0089097B">
      <w:r>
        <w:t>- Métricas de negócio (ocorrências, resolução, reincidência)</w:t>
      </w:r>
    </w:p>
    <w:p w14:paraId="682C3B1F" w14:textId="77777777" w:rsidR="0089097B" w:rsidRDefault="0089097B" w:rsidP="0089097B">
      <w:r>
        <w:t>- Alertas de sistema</w:t>
      </w:r>
    </w:p>
    <w:p w14:paraId="03E50A94" w14:textId="77777777" w:rsidR="0089097B" w:rsidRDefault="0089097B" w:rsidP="0089097B">
      <w:r>
        <w:t>- Rastreamento de erros (</w:t>
      </w:r>
      <w:proofErr w:type="spellStart"/>
      <w:r>
        <w:t>Sentry</w:t>
      </w:r>
      <w:proofErr w:type="spellEnd"/>
      <w:r>
        <w:t>)</w:t>
      </w:r>
    </w:p>
    <w:p w14:paraId="04D37BFA" w14:textId="77777777" w:rsidR="0089097B" w:rsidRDefault="0089097B" w:rsidP="0089097B"/>
    <w:p w14:paraId="4047DFBD" w14:textId="77777777" w:rsidR="0089097B" w:rsidRDefault="0089097B" w:rsidP="0089097B">
      <w:r>
        <w:lastRenderedPageBreak/>
        <w:t>## 7. Stack Tecnológica Completa</w:t>
      </w:r>
    </w:p>
    <w:p w14:paraId="205F3F29" w14:textId="77777777" w:rsidR="0089097B" w:rsidRDefault="0089097B" w:rsidP="0089097B"/>
    <w:p w14:paraId="0106D826" w14:textId="77777777" w:rsidR="0089097B" w:rsidRDefault="0089097B" w:rsidP="0089097B">
      <w:r>
        <w:t>| Camada | Tecnologia |</w:t>
      </w:r>
    </w:p>
    <w:p w14:paraId="7E9ECB85" w14:textId="77777777" w:rsidR="0089097B" w:rsidRDefault="0089097B" w:rsidP="0089097B">
      <w:r>
        <w:t>|--------|------------|</w:t>
      </w:r>
    </w:p>
    <w:p w14:paraId="2CF2A37B" w14:textId="77777777" w:rsidR="0089097B" w:rsidRDefault="0089097B" w:rsidP="0089097B">
      <w:r>
        <w:t xml:space="preserve">| App Cidadão | </w:t>
      </w:r>
      <w:proofErr w:type="spellStart"/>
      <w:r>
        <w:t>Flutter</w:t>
      </w:r>
      <w:proofErr w:type="spellEnd"/>
      <w:r>
        <w:t xml:space="preserve"> |</w:t>
      </w:r>
    </w:p>
    <w:p w14:paraId="737675EE" w14:textId="77777777" w:rsidR="0089097B" w:rsidRDefault="0089097B" w:rsidP="0089097B">
      <w:r>
        <w:t xml:space="preserve">| App Equipe | </w:t>
      </w:r>
      <w:proofErr w:type="spellStart"/>
      <w:r>
        <w:t>Flutter</w:t>
      </w:r>
      <w:proofErr w:type="spellEnd"/>
      <w:r>
        <w:t xml:space="preserve"> |</w:t>
      </w:r>
    </w:p>
    <w:p w14:paraId="229719E8" w14:textId="77777777" w:rsidR="0089097B" w:rsidRDefault="0089097B" w:rsidP="0089097B">
      <w:r>
        <w:t xml:space="preserve">| Painel Web Interno |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Mapbox</w:t>
      </w:r>
      <w:proofErr w:type="spellEnd"/>
      <w:r>
        <w:t xml:space="preserve"> GL + </w:t>
      </w:r>
      <w:proofErr w:type="spellStart"/>
      <w:r>
        <w:t>ECharts</w:t>
      </w:r>
      <w:proofErr w:type="spellEnd"/>
      <w:r>
        <w:t xml:space="preserve"> |</w:t>
      </w:r>
    </w:p>
    <w:p w14:paraId="19C9A93B" w14:textId="77777777" w:rsidR="0089097B" w:rsidRDefault="0089097B" w:rsidP="0089097B">
      <w:r>
        <w:t xml:space="preserve">| Painel Público | </w:t>
      </w:r>
      <w:proofErr w:type="spellStart"/>
      <w:r>
        <w:t>React</w:t>
      </w:r>
      <w:proofErr w:type="spellEnd"/>
      <w:r>
        <w:t xml:space="preserve"> + Next.js + </w:t>
      </w:r>
      <w:proofErr w:type="spellStart"/>
      <w:r>
        <w:t>Leaflet</w:t>
      </w:r>
      <w:proofErr w:type="spellEnd"/>
      <w:r>
        <w:t xml:space="preserve"> |</w:t>
      </w:r>
    </w:p>
    <w:p w14:paraId="686E0F01" w14:textId="77777777" w:rsidR="0089097B" w:rsidRDefault="0089097B" w:rsidP="0089097B">
      <w:r>
        <w:t xml:space="preserve">| </w:t>
      </w:r>
      <w:proofErr w:type="spellStart"/>
      <w:r>
        <w:t>Backend</w:t>
      </w:r>
      <w:proofErr w:type="spellEnd"/>
      <w:r>
        <w:t xml:space="preserve"> API | </w:t>
      </w:r>
      <w:proofErr w:type="spellStart"/>
      <w:r>
        <w:t>NestJS</w:t>
      </w:r>
      <w:proofErr w:type="spellEnd"/>
      <w:r>
        <w:t xml:space="preserve"> (Node.js) |</w:t>
      </w:r>
    </w:p>
    <w:p w14:paraId="614279A5" w14:textId="77777777" w:rsidR="0089097B" w:rsidRDefault="0089097B" w:rsidP="0089097B">
      <w:r>
        <w:t xml:space="preserve">| Autenticação | </w:t>
      </w:r>
      <w:proofErr w:type="spellStart"/>
      <w:r>
        <w:t>Keycloak</w:t>
      </w:r>
      <w:proofErr w:type="spellEnd"/>
      <w:r>
        <w:t xml:space="preserve"> / Auth0 |</w:t>
      </w:r>
    </w:p>
    <w:p w14:paraId="4E419871" w14:textId="77777777" w:rsidR="0089097B" w:rsidRDefault="0089097B" w:rsidP="0089097B">
      <w:r>
        <w:t xml:space="preserve">| Banco de Dados | PostgreSQL + </w:t>
      </w:r>
      <w:proofErr w:type="spellStart"/>
      <w:r>
        <w:t>PostGIS</w:t>
      </w:r>
      <w:proofErr w:type="spellEnd"/>
      <w:r>
        <w:t xml:space="preserve"> |</w:t>
      </w:r>
    </w:p>
    <w:p w14:paraId="4581F74D" w14:textId="77777777" w:rsidR="0089097B" w:rsidRDefault="0089097B" w:rsidP="0089097B">
      <w:r>
        <w:t xml:space="preserve">| Cache/Fila | Redis + </w:t>
      </w:r>
      <w:proofErr w:type="spellStart"/>
      <w:r>
        <w:t>BullMQ</w:t>
      </w:r>
      <w:proofErr w:type="spellEnd"/>
      <w:r>
        <w:t xml:space="preserve"> |</w:t>
      </w:r>
    </w:p>
    <w:p w14:paraId="25F90D0E" w14:textId="77777777" w:rsidR="0089097B" w:rsidRDefault="0089097B" w:rsidP="0089097B">
      <w:r>
        <w:t>| Mensageria | Kafka |</w:t>
      </w:r>
    </w:p>
    <w:p w14:paraId="5E76A1E2" w14:textId="77777777" w:rsidR="0089097B" w:rsidRDefault="0089097B" w:rsidP="0089097B">
      <w:r>
        <w:t xml:space="preserve">| Mídia | S3 + </w:t>
      </w:r>
      <w:proofErr w:type="spellStart"/>
      <w:r>
        <w:t>CloudFront</w:t>
      </w:r>
      <w:proofErr w:type="spellEnd"/>
      <w:r>
        <w:t xml:space="preserve"> |</w:t>
      </w:r>
    </w:p>
    <w:p w14:paraId="082D461A" w14:textId="77777777" w:rsidR="0089097B" w:rsidRDefault="0089097B" w:rsidP="0089097B">
      <w:r>
        <w:t xml:space="preserve">| </w:t>
      </w:r>
      <w:proofErr w:type="spellStart"/>
      <w:r>
        <w:t>Push</w:t>
      </w:r>
      <w:proofErr w:type="spellEnd"/>
      <w:r>
        <w:t xml:space="preserve"> | FCM |</w:t>
      </w:r>
    </w:p>
    <w:p w14:paraId="4BE7159B" w14:textId="77777777" w:rsidR="0089097B" w:rsidRDefault="0089097B" w:rsidP="0089097B">
      <w:r>
        <w:t xml:space="preserve">| Mapas | </w:t>
      </w:r>
      <w:proofErr w:type="spellStart"/>
      <w:r>
        <w:t>Mapbox</w:t>
      </w:r>
      <w:proofErr w:type="spellEnd"/>
      <w:r>
        <w:t xml:space="preserve"> |</w:t>
      </w:r>
    </w:p>
    <w:p w14:paraId="7B34C40E" w14:textId="77777777" w:rsidR="0089097B" w:rsidRDefault="0089097B" w:rsidP="0089097B">
      <w:r>
        <w:t xml:space="preserve">| Monitoramento |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+ Loki + </w:t>
      </w:r>
      <w:proofErr w:type="spellStart"/>
      <w:r>
        <w:t>Sentry</w:t>
      </w:r>
      <w:proofErr w:type="spellEnd"/>
      <w:r>
        <w:t xml:space="preserve"> |</w:t>
      </w:r>
    </w:p>
    <w:p w14:paraId="32524ABE" w14:textId="77777777" w:rsidR="0089097B" w:rsidRDefault="0089097B" w:rsidP="0089097B">
      <w:r>
        <w:t xml:space="preserve">| CI/CD | GitHub </w:t>
      </w:r>
      <w:proofErr w:type="spellStart"/>
      <w:r>
        <w:t>Actions</w:t>
      </w:r>
      <w:proofErr w:type="spellEnd"/>
      <w:r>
        <w:t xml:space="preserve"> + Docker + </w:t>
      </w:r>
      <w:proofErr w:type="spellStart"/>
      <w:r>
        <w:t>Kubernetes</w:t>
      </w:r>
      <w:proofErr w:type="spellEnd"/>
      <w:r>
        <w:t xml:space="preserve"> |</w:t>
      </w:r>
    </w:p>
    <w:p w14:paraId="1A0A2608" w14:textId="77777777" w:rsidR="0089097B" w:rsidRDefault="0089097B" w:rsidP="0089097B"/>
    <w:p w14:paraId="1261AD91" w14:textId="77777777" w:rsidR="0089097B" w:rsidRDefault="0089097B" w:rsidP="0089097B">
      <w:r>
        <w:t>## 8. Fases de Implementação</w:t>
      </w:r>
    </w:p>
    <w:p w14:paraId="484C510B" w14:textId="77777777" w:rsidR="0089097B" w:rsidRDefault="0089097B" w:rsidP="0089097B"/>
    <w:p w14:paraId="32CDE3C5" w14:textId="77777777" w:rsidR="0089097B" w:rsidRDefault="0089097B" w:rsidP="0089097B">
      <w:r>
        <w:t>1. **MVP (3–6 meses):** App com registro básico (iluminação, buraco, água), painel web com mapa e triagem, API, autenticação simples.</w:t>
      </w:r>
    </w:p>
    <w:p w14:paraId="1FA7CF11" w14:textId="77777777" w:rsidR="0089097B" w:rsidRDefault="0089097B" w:rsidP="0089097B">
      <w:r>
        <w:t>2. **Expansão (6–12 meses):** Módulos semáforo, energia, resiliência; dashboards; app equipe de campo; integrações; pontuação/ranking.</w:t>
      </w:r>
    </w:p>
    <w:p w14:paraId="03BF7222" w14:textId="77777777" w:rsidR="0089097B" w:rsidRDefault="0089097B" w:rsidP="0089097B">
      <w:r>
        <w:t>3. **Otimização:** Machine learning para prioridade e duplicidade; painel público completo; relatórios avançados; IoT opcional.</w:t>
      </w:r>
    </w:p>
    <w:p w14:paraId="628A233E" w14:textId="77777777" w:rsidR="0089097B" w:rsidRDefault="0089097B" w:rsidP="0089097B"/>
    <w:p w14:paraId="6876F7C2" w14:textId="77777777" w:rsidR="0089097B" w:rsidRDefault="0089097B" w:rsidP="0089097B">
      <w:r>
        <w:t>## 9. Pontos Críticos</w:t>
      </w:r>
    </w:p>
    <w:p w14:paraId="370BBF72" w14:textId="77777777" w:rsidR="0089097B" w:rsidRDefault="0089097B" w:rsidP="0089097B"/>
    <w:p w14:paraId="58BC3674" w14:textId="77777777" w:rsidR="0089097B" w:rsidRDefault="0089097B" w:rsidP="0089097B">
      <w:r>
        <w:t>- **LGPD:** anonimização no painel público, consentimento para imagens.</w:t>
      </w:r>
    </w:p>
    <w:p w14:paraId="4781E944" w14:textId="4E66057E" w:rsidR="0089097B" w:rsidRDefault="0089097B" w:rsidP="0089097B">
      <w:r>
        <w:t xml:space="preserve">- **Validação:** triagem </w:t>
      </w:r>
      <w:r>
        <w:t xml:space="preserve">automática e </w:t>
      </w:r>
      <w:r>
        <w:t>manual essencial.</w:t>
      </w:r>
    </w:p>
    <w:p w14:paraId="5DDEA979" w14:textId="77777777" w:rsidR="0089097B" w:rsidRDefault="0089097B" w:rsidP="0089097B">
      <w:r>
        <w:t>- **Picos de eventos:** escalabilidade preparada.</w:t>
      </w:r>
    </w:p>
    <w:p w14:paraId="421863A5" w14:textId="77777777" w:rsidR="0089097B" w:rsidRDefault="0089097B" w:rsidP="0089097B">
      <w:r>
        <w:t>- **Integração com legados:** APIs desde o início.</w:t>
      </w:r>
    </w:p>
    <w:p w14:paraId="5BE3E33D" w14:textId="3CB37EDE" w:rsidR="0089097B" w:rsidRDefault="0089097B" w:rsidP="0089097B">
      <w:r>
        <w:t>- **Governança:** papéis e responsabilidades claros.</w:t>
      </w:r>
    </w:p>
    <w:sectPr w:rsidR="008909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7B"/>
    <w:rsid w:val="001A4F1A"/>
    <w:rsid w:val="00207ACB"/>
    <w:rsid w:val="003A0F11"/>
    <w:rsid w:val="007B7DFB"/>
    <w:rsid w:val="0089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149C0"/>
  <w15:chartTrackingRefBased/>
  <w15:docId w15:val="{F663444C-B34F-48F1-8B18-FC7C4987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09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09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09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09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09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09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09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09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09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09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0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1207</Words>
  <Characters>6523</Characters>
  <Application>Microsoft Office Word</Application>
  <DocSecurity>0</DocSecurity>
  <Lines>54</Lines>
  <Paragraphs>15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eugenio</dc:creator>
  <cp:keywords/>
  <dc:description/>
  <cp:lastModifiedBy>charles eugenio</cp:lastModifiedBy>
  <cp:revision>1</cp:revision>
  <dcterms:created xsi:type="dcterms:W3CDTF">2026-09-07T17:19:00Z</dcterms:created>
  <dcterms:modified xsi:type="dcterms:W3CDTF">2026-09-07T17:22:00Z</dcterms:modified>
</cp:coreProperties>
</file>