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测试报告：2代初</w:t>
      </w:r>
    </w:p>
    <w:tbl>
      <w:tblPr>
        <w:tblStyle w:val="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126"/>
        <w:gridCol w:w="1276"/>
        <w:gridCol w:w="43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缺陷标题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基本信息设置页面中</w:t>
            </w:r>
            <w:r>
              <w:rPr>
                <w:rFonts w:hint="eastAsia"/>
                <w:lang w:val="en-US" w:eastAsia="zh-CN"/>
              </w:rPr>
              <w:t>对身份证及其操作的测验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缺陷状态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New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严重程度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一般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提交人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测试人员</w:t>
            </w:r>
            <w:r>
              <w:rPr>
                <w:rFonts w:hint="eastAsia"/>
                <w:lang w:val="en-US" w:eastAsia="zh-CN"/>
              </w:rPr>
              <w:t>郭鹏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1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2020.6.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分配人</w:t>
            </w:r>
          </w:p>
        </w:tc>
        <w:tc>
          <w:tcPr>
            <w:tcW w:w="575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开发人员</w:t>
            </w:r>
            <w:r>
              <w:rPr>
                <w:rFonts w:hint="eastAsia"/>
                <w:lang w:val="en-US" w:eastAsia="zh-CN"/>
              </w:rPr>
              <w:t>徐江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缺陷详述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1. 缺陷产生位置： 系统</w:t>
            </w:r>
            <w:r>
              <w:rPr>
                <w:rFonts w:hint="eastAsia"/>
                <w:lang w:val="en-US" w:eastAsia="zh-CN"/>
              </w:rPr>
              <w:t>界面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路径选择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对路径进行空格</w:t>
            </w:r>
          </w:p>
          <w:p>
            <w:r>
              <w:rPr>
                <w:rFonts w:hint="eastAsia"/>
              </w:rPr>
              <w:t>2. 缺陷现象描述：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1）. </w:t>
            </w:r>
            <w:r>
              <w:rPr>
                <w:rFonts w:hint="eastAsia"/>
                <w:lang w:val="en-US" w:eastAsia="zh-CN"/>
              </w:rPr>
              <w:t>路径无法识别 程序报错（自动跳出）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）. </w:t>
            </w:r>
            <w:r>
              <w:rPr>
                <w:rFonts w:hint="eastAsia"/>
                <w:lang w:val="en-US" w:eastAsia="zh-CN"/>
              </w:rPr>
              <w:t>程序代码中可能没有给出该操作指令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3）.</w:t>
            </w:r>
            <w:r>
              <w:rPr>
                <w:rFonts w:hint="eastAsia"/>
              </w:rPr>
              <w:t>报错信息见附件截图</w:t>
            </w:r>
          </w:p>
          <w:p>
            <w:r>
              <w:rPr>
                <w:rFonts w:hint="eastAsia"/>
              </w:rPr>
              <w:t>3. 修复建议：</w:t>
            </w:r>
          </w:p>
          <w:p>
            <w:pPr>
              <w:ind w:firstLine="315" w:firstLineChars="15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1）. </w:t>
            </w:r>
            <w:r>
              <w:rPr>
                <w:rFonts w:hint="eastAsia"/>
                <w:lang w:val="en-US" w:eastAsia="zh-CN"/>
              </w:rPr>
              <w:t>禁用开始是空格 在某种程度上 禁止空格的使用</w:t>
            </w:r>
          </w:p>
          <w:p>
            <w:pPr>
              <w:ind w:firstLine="315" w:firstLineChars="15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缺陷附件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484370" cy="3506470"/>
                  <wp:effectExtent l="0" t="0" r="11430" b="11430"/>
                  <wp:docPr id="5" name="图片 5" descr="30984a849c4bb8d35eff5c150058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0984a849c4bb8d35eff5c1500582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35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bidi w:val="0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测试分析：</w:t>
      </w:r>
    </w:p>
    <w:p>
      <w:pPr>
        <w:ind w:firstLine="1260" w:firstLineChars="600"/>
      </w:pPr>
      <w:r>
        <w:rPr>
          <w:rFonts w:hint="eastAsia"/>
          <w:lang w:val="en-US" w:eastAsia="zh-CN"/>
        </w:rPr>
        <w:t>1).</w:t>
      </w:r>
      <w:r>
        <w:rPr>
          <w:rFonts w:hint="eastAsia"/>
        </w:rPr>
        <w:t>空格问题： A. 应该不允许输入单独的空格保存</w:t>
      </w:r>
    </w:p>
    <w:p>
      <w:pPr>
        <w:ind w:firstLine="1050" w:firstLineChars="500"/>
      </w:pPr>
      <w:r>
        <w:rPr>
          <w:rFonts w:hint="eastAsia"/>
        </w:rPr>
        <w:t xml:space="preserve"> B. 应该在保存前，自动去除首尾空格（Trim）</w:t>
      </w:r>
    </w:p>
    <w:p>
      <w:r>
        <w:rPr>
          <w:rFonts w:hint="eastAsia"/>
        </w:rPr>
        <w:t xml:space="preserve">           C. 如果中间允许使用空格，则在表格中显示时应该按实际数量显示空格</w:t>
      </w:r>
    </w:p>
    <w:p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2） 空的问题：如果输入为空，则系统提示，不允许保存</w:t>
      </w:r>
    </w:p>
    <w:p>
      <w:r>
        <w:rPr>
          <w:rFonts w:hint="eastAsia"/>
        </w:rPr>
        <w:t xml:space="preserve">    </w:t>
      </w:r>
      <w:bookmarkStart w:id="0" w:name="_GoBack"/>
      <w:bookmarkEnd w:id="0"/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06789"/>
    <w:rsid w:val="102C558D"/>
    <w:rsid w:val="10F60519"/>
    <w:rsid w:val="286B1703"/>
    <w:rsid w:val="2B806789"/>
    <w:rsid w:val="40397215"/>
    <w:rsid w:val="4A184627"/>
    <w:rsid w:val="4EA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2020-06-27T12:05:00Z</dcterms:created>
  <dc:creator>Administrator</dc:creator>
  <cp:lastModifiedBy>ぐ念兹在兹</cp:lastModifiedBy>
  <dcterms:modified xsi:type="dcterms:W3CDTF">2020-06-28T03:05:31Z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