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E17" w:rsidRPr="002971A4" w:rsidRDefault="00DF0E17" w:rsidP="002D24AE">
      <w:pPr>
        <w:jc w:val="both"/>
        <w:rPr>
          <w:rFonts w:asciiTheme="minorHAnsi" w:hAnsiTheme="minorHAnsi" w:cstheme="minorHAnsi"/>
          <w:sz w:val="4"/>
          <w:lang w:val="en-US"/>
        </w:rPr>
      </w:pPr>
    </w:p>
    <w:p w:rsidR="0060197E" w:rsidRPr="002971A4" w:rsidRDefault="0060197E" w:rsidP="002D24AE">
      <w:pPr>
        <w:ind w:firstLine="708"/>
        <w:jc w:val="both"/>
        <w:rPr>
          <w:rFonts w:asciiTheme="minorHAnsi" w:hAnsiTheme="minorHAnsi" w:cstheme="minorHAnsi"/>
          <w:sz w:val="16"/>
          <w:lang w:val="en-US"/>
        </w:rPr>
      </w:pPr>
    </w:p>
    <w:tbl>
      <w:tblPr>
        <w:tblW w:w="9180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160"/>
        <w:gridCol w:w="1800"/>
      </w:tblGrid>
      <w:tr w:rsidR="00880BB5" w:rsidRPr="002971A4" w:rsidTr="00616295">
        <w:trPr>
          <w:tblHeader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</w:p>
          <w:p w:rsidR="00880BB5" w:rsidRPr="002971A4" w:rsidRDefault="00880BB5">
            <w:pPr>
              <w:widowControl w:val="0"/>
              <w:snapToGrid w:val="0"/>
              <w:spacing w:after="58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  <w:r w:rsidRPr="002971A4">
              <w:rPr>
                <w:rFonts w:asciiTheme="minorHAnsi" w:hAnsiTheme="minorHAnsi"/>
                <w:b/>
                <w:sz w:val="21"/>
                <w:szCs w:val="21"/>
                <w:lang w:eastAsia="zh-CN"/>
              </w:rPr>
              <w:t xml:space="preserve">Job </w:t>
            </w:r>
            <w:r w:rsidRPr="002971A4">
              <w:rPr>
                <w:rFonts w:asciiTheme="minorHAnsi" w:hAnsiTheme="minorHAnsi"/>
                <w:b/>
                <w:sz w:val="21"/>
                <w:szCs w:val="21"/>
              </w:rPr>
              <w:t xml:space="preserve">Title: 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sz w:val="21"/>
                <w:szCs w:val="21"/>
                <w:lang w:eastAsia="en-US"/>
              </w:rPr>
            </w:pPr>
          </w:p>
          <w:p w:rsidR="00880BB5" w:rsidRPr="002971A4" w:rsidRDefault="004C4127" w:rsidP="00CF65C5">
            <w:pPr>
              <w:widowControl w:val="0"/>
              <w:snapToGrid w:val="0"/>
              <w:spacing w:after="58"/>
              <w:rPr>
                <w:rFonts w:asciiTheme="minorHAnsi" w:hAnsiTheme="minorHAnsi"/>
                <w:b/>
                <w:sz w:val="21"/>
                <w:szCs w:val="21"/>
                <w:lang w:val="en-US" w:eastAsia="en-US"/>
              </w:rPr>
            </w:pPr>
            <w:r>
              <w:rPr>
                <w:rFonts w:asciiTheme="minorHAnsi" w:hAnsiTheme="minorHAnsi"/>
                <w:b/>
                <w:sz w:val="21"/>
                <w:szCs w:val="21"/>
                <w:lang w:val="en-US"/>
              </w:rPr>
              <w:t xml:space="preserve">HEAD OF </w:t>
            </w:r>
            <w:r w:rsidR="00CF65C5">
              <w:rPr>
                <w:rFonts w:asciiTheme="minorHAnsi" w:hAnsiTheme="minorHAnsi"/>
                <w:b/>
                <w:sz w:val="21"/>
                <w:szCs w:val="21"/>
                <w:lang w:val="en-US"/>
              </w:rPr>
              <w:t>RISKS</w:t>
            </w:r>
            <w:r w:rsidR="00880BB5" w:rsidRPr="002971A4">
              <w:rPr>
                <w:rFonts w:asciiTheme="minorHAnsi" w:hAnsiTheme="minorHAnsi"/>
                <w:b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</w:p>
          <w:p w:rsidR="00880BB5" w:rsidRPr="002971A4" w:rsidRDefault="00880BB5">
            <w:pPr>
              <w:widowControl w:val="0"/>
              <w:snapToGrid w:val="0"/>
              <w:spacing w:after="58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  <w:r w:rsidRPr="002971A4">
              <w:rPr>
                <w:rFonts w:asciiTheme="minorHAnsi" w:hAnsiTheme="minorHAnsi"/>
                <w:b/>
                <w:sz w:val="21"/>
                <w:szCs w:val="21"/>
              </w:rPr>
              <w:t>Department: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sz w:val="21"/>
                <w:szCs w:val="21"/>
                <w:lang w:eastAsia="en-US"/>
              </w:rPr>
            </w:pPr>
          </w:p>
          <w:p w:rsidR="00880BB5" w:rsidRPr="002971A4" w:rsidRDefault="00CF65C5">
            <w:pPr>
              <w:widowControl w:val="0"/>
              <w:snapToGrid w:val="0"/>
              <w:spacing w:after="58"/>
              <w:rPr>
                <w:rFonts w:asciiTheme="minorHAnsi" w:hAnsiTheme="minorHAnsi"/>
                <w:sz w:val="21"/>
                <w:szCs w:val="21"/>
                <w:lang w:val="en-US" w:eastAsia="en-US"/>
              </w:rPr>
            </w:pPr>
            <w:r>
              <w:rPr>
                <w:rFonts w:asciiTheme="minorHAnsi" w:hAnsiTheme="minorHAnsi"/>
                <w:sz w:val="21"/>
                <w:szCs w:val="21"/>
                <w:lang w:val="en-US"/>
              </w:rPr>
              <w:t>Risks</w:t>
            </w:r>
          </w:p>
        </w:tc>
      </w:tr>
      <w:tr w:rsidR="00880BB5" w:rsidRPr="008239B8" w:rsidTr="00616295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</w:p>
          <w:p w:rsidR="00880BB5" w:rsidRPr="002971A4" w:rsidRDefault="00880BB5">
            <w:pPr>
              <w:widowControl w:val="0"/>
              <w:snapToGrid w:val="0"/>
              <w:spacing w:after="58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  <w:r w:rsidRPr="002971A4">
              <w:rPr>
                <w:rFonts w:asciiTheme="minorHAnsi" w:hAnsiTheme="minorHAnsi"/>
                <w:b/>
                <w:sz w:val="21"/>
                <w:szCs w:val="21"/>
              </w:rPr>
              <w:t>Reports to: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sz w:val="21"/>
                <w:szCs w:val="21"/>
                <w:lang w:eastAsia="en-US"/>
              </w:rPr>
            </w:pPr>
          </w:p>
          <w:p w:rsidR="00880BB5" w:rsidRDefault="00880BB5">
            <w:pPr>
              <w:widowControl w:val="0"/>
              <w:snapToGrid w:val="0"/>
              <w:spacing w:after="58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2971A4">
              <w:rPr>
                <w:rFonts w:asciiTheme="minorHAnsi" w:hAnsiTheme="minorHAnsi"/>
                <w:sz w:val="21"/>
                <w:szCs w:val="21"/>
                <w:lang w:val="en-US"/>
              </w:rPr>
              <w:t>CEO</w:t>
            </w:r>
          </w:p>
          <w:p w:rsidR="008239B8" w:rsidRPr="002971A4" w:rsidRDefault="008239B8">
            <w:pPr>
              <w:widowControl w:val="0"/>
              <w:snapToGrid w:val="0"/>
              <w:spacing w:after="58"/>
              <w:rPr>
                <w:rFonts w:asciiTheme="minorHAnsi" w:hAnsiTheme="minorHAnsi"/>
                <w:sz w:val="21"/>
                <w:szCs w:val="21"/>
                <w:lang w:val="en-US" w:eastAsia="en-US"/>
              </w:rPr>
            </w:pPr>
            <w:r>
              <w:rPr>
                <w:rFonts w:asciiTheme="minorHAnsi" w:hAnsiTheme="minorHAnsi"/>
                <w:sz w:val="21"/>
                <w:szCs w:val="21"/>
                <w:lang w:val="en-US"/>
              </w:rPr>
              <w:t>RH Director of Risks (functional)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8239B8" w:rsidRDefault="00880BB5">
            <w:pPr>
              <w:spacing w:line="120" w:lineRule="exact"/>
              <w:rPr>
                <w:rFonts w:asciiTheme="minorHAnsi" w:hAnsiTheme="minorHAnsi"/>
                <w:b/>
                <w:sz w:val="21"/>
                <w:szCs w:val="21"/>
                <w:lang w:val="en-US" w:eastAsia="en-US"/>
              </w:rPr>
            </w:pPr>
          </w:p>
          <w:p w:rsidR="00880BB5" w:rsidRPr="002971A4" w:rsidRDefault="00880BB5">
            <w:pPr>
              <w:widowControl w:val="0"/>
              <w:snapToGrid w:val="0"/>
              <w:spacing w:after="58"/>
              <w:rPr>
                <w:rFonts w:asciiTheme="minorHAnsi" w:hAnsiTheme="minorHAnsi"/>
                <w:b/>
                <w:sz w:val="21"/>
                <w:szCs w:val="21"/>
                <w:lang w:eastAsia="zh-CN"/>
              </w:rPr>
            </w:pPr>
            <w:r w:rsidRPr="002971A4">
              <w:rPr>
                <w:rFonts w:asciiTheme="minorHAnsi" w:hAnsiTheme="minorHAnsi"/>
                <w:b/>
                <w:sz w:val="21"/>
                <w:szCs w:val="21"/>
              </w:rPr>
              <w:t>Department Head: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239B8" w:rsidP="00B02AA0">
            <w:pPr>
              <w:pStyle w:val="Header"/>
              <w:tabs>
                <w:tab w:val="left" w:pos="720"/>
              </w:tabs>
              <w:spacing w:after="58"/>
              <w:rPr>
                <w:rFonts w:asciiTheme="minorHAnsi" w:hAnsiTheme="minorHAnsi"/>
                <w:sz w:val="21"/>
                <w:szCs w:val="21"/>
                <w:lang w:eastAsia="en-US"/>
              </w:rPr>
            </w:pPr>
            <w:r>
              <w:rPr>
                <w:rFonts w:asciiTheme="minorHAnsi" w:hAnsiTheme="minorHAnsi"/>
                <w:sz w:val="21"/>
                <w:szCs w:val="21"/>
                <w:lang w:eastAsia="en-US"/>
              </w:rPr>
              <w:t>Head of Risks</w:t>
            </w:r>
          </w:p>
        </w:tc>
      </w:tr>
    </w:tbl>
    <w:p w:rsidR="00DF7401" w:rsidRPr="002971A4" w:rsidRDefault="00DF7401" w:rsidP="002D24AE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theme="minorHAnsi"/>
          <w:color w:val="000000"/>
          <w:sz w:val="12"/>
          <w:szCs w:val="20"/>
        </w:rPr>
      </w:pPr>
    </w:p>
    <w:p w:rsidR="006C1454" w:rsidRPr="002971A4" w:rsidRDefault="002D24AE" w:rsidP="002D24A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20" w:afterAutospacing="0"/>
        <w:ind w:left="0"/>
        <w:jc w:val="both"/>
        <w:textAlignment w:val="baseline"/>
        <w:rPr>
          <w:rFonts w:asciiTheme="minorHAnsi" w:hAnsiTheme="minorHAnsi" w:cstheme="minorHAnsi"/>
        </w:rPr>
      </w:pPr>
      <w:r w:rsidRPr="002971A4">
        <w:rPr>
          <w:rFonts w:asciiTheme="minorHAnsi" w:hAnsiTheme="minorHAnsi" w:cstheme="minorHAnsi"/>
          <w:b/>
          <w:lang w:eastAsia="ru-RU"/>
        </w:rPr>
        <w:t>ROLE MISSION</w:t>
      </w:r>
    </w:p>
    <w:p w:rsidR="00880BB5" w:rsidRPr="002971A4" w:rsidRDefault="00746791" w:rsidP="00746791">
      <w:pPr>
        <w:pStyle w:val="NormalWeb"/>
        <w:shd w:val="clear" w:color="auto" w:fill="FFFFFF"/>
        <w:spacing w:line="312" w:lineRule="atLeast"/>
        <w:jc w:val="both"/>
        <w:textAlignment w:val="baselin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 responsible for </w:t>
      </w:r>
      <w:r w:rsidRPr="00746791">
        <w:rPr>
          <w:rFonts w:asciiTheme="minorHAnsi" w:hAnsiTheme="minorHAnsi"/>
        </w:rPr>
        <w:t>advis</w:t>
      </w:r>
      <w:r>
        <w:rPr>
          <w:rFonts w:asciiTheme="minorHAnsi" w:hAnsiTheme="minorHAnsi"/>
        </w:rPr>
        <w:t>ing</w:t>
      </w:r>
      <w:r w:rsidRPr="00746791">
        <w:rPr>
          <w:rFonts w:asciiTheme="minorHAnsi" w:hAnsiTheme="minorHAnsi"/>
        </w:rPr>
        <w:t xml:space="preserve"> organizations on any potential risks to the profitability or</w:t>
      </w:r>
      <w:r>
        <w:rPr>
          <w:rFonts w:asciiTheme="minorHAnsi" w:hAnsiTheme="minorHAnsi"/>
        </w:rPr>
        <w:t xml:space="preserve"> existence of the company,</w:t>
      </w:r>
      <w:r w:rsidRPr="00746791">
        <w:rPr>
          <w:rFonts w:asciiTheme="minorHAnsi" w:hAnsiTheme="minorHAnsi"/>
        </w:rPr>
        <w:t xml:space="preserve"> its employees, customers, reputation, assets and interests of stakeholders.</w:t>
      </w:r>
    </w:p>
    <w:p w:rsidR="00DF7401" w:rsidRPr="002971A4" w:rsidRDefault="002D24AE" w:rsidP="002D24AE">
      <w:pPr>
        <w:pStyle w:val="ListParagraph"/>
        <w:numPr>
          <w:ilvl w:val="0"/>
          <w:numId w:val="11"/>
        </w:numPr>
        <w:spacing w:after="240"/>
        <w:ind w:left="0"/>
        <w:jc w:val="both"/>
        <w:rPr>
          <w:rFonts w:asciiTheme="minorHAnsi" w:eastAsia="Times New Roman" w:hAnsiTheme="minorHAnsi" w:cstheme="minorHAnsi"/>
          <w:b/>
          <w:sz w:val="24"/>
          <w:szCs w:val="24"/>
          <w:lang w:eastAsia="ru-RU"/>
        </w:rPr>
      </w:pPr>
      <w:r w:rsidRPr="002971A4">
        <w:rPr>
          <w:rFonts w:asciiTheme="minorHAnsi" w:eastAsia="Times New Roman" w:hAnsiTheme="minorHAnsi" w:cstheme="minorHAnsi"/>
          <w:b/>
          <w:sz w:val="24"/>
          <w:szCs w:val="24"/>
          <w:lang w:eastAsia="ru-RU"/>
        </w:rPr>
        <w:t xml:space="preserve">ROLES &amp; </w:t>
      </w:r>
      <w:r w:rsidR="00DF7401" w:rsidRPr="002971A4">
        <w:rPr>
          <w:rFonts w:asciiTheme="minorHAnsi" w:eastAsia="Times New Roman" w:hAnsiTheme="minorHAnsi" w:cstheme="minorHAnsi"/>
          <w:b/>
          <w:sz w:val="24"/>
          <w:szCs w:val="24"/>
          <w:lang w:eastAsia="ru-RU"/>
        </w:rPr>
        <w:t>RESPONSIBILITIES</w:t>
      </w:r>
    </w:p>
    <w:p w:rsidR="004C4127" w:rsidRPr="004C4127" w:rsidRDefault="004C4127" w:rsidP="004C4127">
      <w:pPr>
        <w:pStyle w:val="ListParagraph"/>
        <w:spacing w:after="240"/>
        <w:ind w:left="0"/>
        <w:jc w:val="both"/>
        <w:rPr>
          <w:rFonts w:asciiTheme="minorHAnsi" w:eastAsia="Times New Roman" w:hAnsiTheme="minorHAnsi" w:cstheme="minorHAnsi"/>
          <w:b/>
          <w:sz w:val="24"/>
          <w:szCs w:val="24"/>
          <w:lang w:val="en-AU" w:eastAsia="ru-RU"/>
        </w:rPr>
      </w:pPr>
    </w:p>
    <w:p w:rsidR="007E48A6" w:rsidRPr="007E48A6" w:rsidRDefault="007E48A6" w:rsidP="007E48A6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E48A6">
        <w:rPr>
          <w:rFonts w:asciiTheme="minorHAnsi" w:hAnsiTheme="minorHAnsi"/>
        </w:rPr>
        <w:t xml:space="preserve">Identification, evaluation and implementation of methods to reduce of all possible business risks (credit, operational, fraud, etc.). </w:t>
      </w:r>
    </w:p>
    <w:p w:rsidR="007E48A6" w:rsidRPr="007E48A6" w:rsidRDefault="007E48A6" w:rsidP="007E48A6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E48A6">
        <w:rPr>
          <w:rFonts w:asciiTheme="minorHAnsi" w:hAnsiTheme="minorHAnsi"/>
        </w:rPr>
        <w:t>In credit risk: Optimization of credit decision making (including development of credit rules, verification procedures, scoring cards, etc.) for meeting targets of Approval rate within the required level of provisions/loses.</w:t>
      </w:r>
    </w:p>
    <w:p w:rsidR="007E48A6" w:rsidRPr="007E48A6" w:rsidRDefault="007E48A6" w:rsidP="007E48A6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E48A6">
        <w:rPr>
          <w:rFonts w:asciiTheme="minorHAnsi" w:hAnsiTheme="minorHAnsi"/>
        </w:rPr>
        <w:t xml:space="preserve">To prepare proposal about organization of risk department’s work, including the optimization of risk department’s organizational chart </w:t>
      </w:r>
    </w:p>
    <w:p w:rsidR="00746791" w:rsidRPr="00746791" w:rsidRDefault="00746791" w:rsidP="00746791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Ensure effective risk management system in place for Risk Management Process for monitoring and control of the overall portfolio of the company;</w:t>
      </w:r>
    </w:p>
    <w:p w:rsidR="00746791" w:rsidRPr="00746791" w:rsidRDefault="00746791" w:rsidP="00746791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Provide feedback on future strategy, business plan on ongoing basis.</w:t>
      </w:r>
    </w:p>
    <w:p w:rsidR="00CF65C5" w:rsidRPr="00746791" w:rsidRDefault="00CF65C5" w:rsidP="00CF65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Develops and implements an appropriate Risk Framework to meet the needs of the business which meets the minimum standards defined by the Group;</w:t>
      </w:r>
    </w:p>
    <w:p w:rsidR="00CF65C5" w:rsidRPr="00746791" w:rsidRDefault="00CF65C5" w:rsidP="00CF65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Develops Company’s risk information requirements, reporting thresholds and methods for determining priorities;</w:t>
      </w:r>
    </w:p>
    <w:p w:rsidR="00746791" w:rsidRPr="00746791" w:rsidRDefault="00746791" w:rsidP="00746791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Provide feedback on ongoing basis to the Senior Management/Board of Directors on all matters related to Risk Management.</w:t>
      </w:r>
    </w:p>
    <w:p w:rsidR="00CF65C5" w:rsidRPr="00746791" w:rsidRDefault="00CF65C5" w:rsidP="00CF65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Collates, monitors, challenges and tests completeness of risk information;</w:t>
      </w:r>
    </w:p>
    <w:p w:rsidR="00746791" w:rsidRPr="00746791" w:rsidRDefault="00746791" w:rsidP="00CF65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 w:cs="Arial"/>
          <w:color w:val="333333"/>
          <w:shd w:val="clear" w:color="auto" w:fill="FFFFFF"/>
        </w:rPr>
        <w:t>Review all internal and external audit reports and arrange to address key issues / comments raised in these reports in coordination with various business units.</w:t>
      </w:r>
    </w:p>
    <w:p w:rsidR="00CF65C5" w:rsidRPr="00746791" w:rsidRDefault="00CF65C5" w:rsidP="00CF65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Identifies and assesses accumulation of risk across the Company;</w:t>
      </w:r>
    </w:p>
    <w:p w:rsidR="00CF65C5" w:rsidRPr="00746791" w:rsidRDefault="00CF65C5" w:rsidP="00CF65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Provides risk management guidance across C</w:t>
      </w:r>
      <w:bookmarkStart w:id="0" w:name="_GoBack"/>
      <w:bookmarkEnd w:id="0"/>
      <w:r w:rsidRPr="00746791">
        <w:rPr>
          <w:rFonts w:asciiTheme="minorHAnsi" w:hAnsiTheme="minorHAnsi"/>
        </w:rPr>
        <w:t>ompany;</w:t>
      </w:r>
    </w:p>
    <w:p w:rsidR="00CF65C5" w:rsidRPr="00746791" w:rsidRDefault="00CF65C5" w:rsidP="00CF65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Coordinates with cross-functional departments (e.g.: Finance) at regular intervals to identify the emerging trends in risks;</w:t>
      </w:r>
    </w:p>
    <w:p w:rsidR="00CF65C5" w:rsidRPr="00746791" w:rsidRDefault="00CF65C5" w:rsidP="00CF65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Identifies opportunities for Companywide mitigation of risks through central controls and processes;</w:t>
      </w:r>
    </w:p>
    <w:p w:rsidR="00746791" w:rsidRPr="00746791" w:rsidRDefault="00CF65C5" w:rsidP="00CF65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Supports and develops liaison with other functions and maintain coordination with Business Line Risk Management, where necessary.</w:t>
      </w:r>
    </w:p>
    <w:p w:rsidR="00CF65C5" w:rsidRPr="00746791" w:rsidRDefault="00CF65C5" w:rsidP="00CF65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</w:rPr>
      </w:pPr>
      <w:r w:rsidRPr="00746791">
        <w:rPr>
          <w:rFonts w:asciiTheme="minorHAnsi" w:hAnsiTheme="minorHAnsi"/>
        </w:rPr>
        <w:t>Develops and provides risk management training across the Company.</w:t>
      </w:r>
    </w:p>
    <w:p w:rsidR="004C4127" w:rsidRPr="00746791" w:rsidRDefault="004C4127" w:rsidP="00746791">
      <w:pPr>
        <w:pStyle w:val="ListParagraph"/>
        <w:spacing w:after="240"/>
        <w:jc w:val="both"/>
        <w:rPr>
          <w:rFonts w:asciiTheme="minorHAnsi" w:hAnsiTheme="minorHAnsi"/>
        </w:rPr>
      </w:pPr>
    </w:p>
    <w:p w:rsidR="002D24AE" w:rsidRPr="00746791" w:rsidRDefault="002D24AE" w:rsidP="002D24AE">
      <w:pPr>
        <w:pStyle w:val="ListParagraph"/>
        <w:spacing w:after="240"/>
        <w:jc w:val="both"/>
        <w:rPr>
          <w:rFonts w:asciiTheme="minorHAnsi" w:hAnsiTheme="minorHAnsi" w:cstheme="minorHAnsi"/>
        </w:rPr>
      </w:pPr>
    </w:p>
    <w:p w:rsidR="009C3487" w:rsidRPr="002971A4" w:rsidRDefault="00E3142C" w:rsidP="002D24AE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ind w:left="0"/>
        <w:contextualSpacing w:val="0"/>
        <w:jc w:val="both"/>
        <w:rPr>
          <w:rFonts w:asciiTheme="minorHAnsi" w:eastAsia="Times New Roman" w:hAnsiTheme="minorHAnsi" w:cstheme="minorHAnsi"/>
          <w:b/>
          <w:sz w:val="24"/>
          <w:szCs w:val="24"/>
          <w:lang w:eastAsia="ru-RU"/>
        </w:rPr>
      </w:pPr>
      <w:r w:rsidRPr="002971A4">
        <w:rPr>
          <w:rFonts w:asciiTheme="minorHAnsi" w:eastAsia="Times New Roman" w:hAnsiTheme="minorHAnsi" w:cstheme="minorHAnsi"/>
          <w:b/>
          <w:sz w:val="24"/>
          <w:szCs w:val="24"/>
          <w:lang w:eastAsia="ru-RU"/>
        </w:rPr>
        <w:t>QUALIFICATIONS &amp; REQUIREMENTS.</w:t>
      </w:r>
    </w:p>
    <w:p w:rsidR="00B02AA0" w:rsidRPr="00B02AA0" w:rsidRDefault="00B02AA0" w:rsidP="007838DB">
      <w:pPr>
        <w:pStyle w:val="ListParagraph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</w:rPr>
      </w:pPr>
      <w:r w:rsidRPr="00746791">
        <w:t>Bachelors/Masters with major in business manage</w:t>
      </w:r>
      <w:r>
        <w:t>ment and finance and accounting, mathematics, physics, engineering</w:t>
      </w:r>
    </w:p>
    <w:p w:rsidR="00616295" w:rsidRPr="004C4127" w:rsidRDefault="00B02AA0" w:rsidP="002D24AE">
      <w:pPr>
        <w:pStyle w:val="ListParagraph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616295" w:rsidRPr="004C4127">
        <w:rPr>
          <w:rFonts w:asciiTheme="minorHAnsi" w:hAnsiTheme="minorHAnsi" w:cstheme="minorHAnsi"/>
        </w:rPr>
        <w:t xml:space="preserve"> years </w:t>
      </w:r>
      <w:r>
        <w:rPr>
          <w:rFonts w:asciiTheme="minorHAnsi" w:hAnsiTheme="minorHAnsi" w:cstheme="minorHAnsi"/>
        </w:rPr>
        <w:t xml:space="preserve">and </w:t>
      </w:r>
      <w:r w:rsidR="00616295" w:rsidRPr="004C4127">
        <w:rPr>
          <w:rFonts w:asciiTheme="minorHAnsi" w:hAnsiTheme="minorHAnsi" w:cstheme="minorHAnsi"/>
        </w:rPr>
        <w:t>above</w:t>
      </w:r>
      <w:r w:rsidR="004C4127" w:rsidRPr="004C4127">
        <w:rPr>
          <w:rFonts w:asciiTheme="minorHAnsi" w:hAnsiTheme="minorHAnsi" w:cstheme="minorHAnsi"/>
        </w:rPr>
        <w:t xml:space="preserve"> relevant</w:t>
      </w:r>
      <w:r w:rsidR="002971A4" w:rsidRPr="004C4127">
        <w:rPr>
          <w:rFonts w:asciiTheme="minorHAnsi" w:hAnsiTheme="minorHAnsi" w:cstheme="minorHAnsi"/>
        </w:rPr>
        <w:t xml:space="preserve"> experience in </w:t>
      </w:r>
      <w:r>
        <w:rPr>
          <w:rFonts w:asciiTheme="minorHAnsi" w:hAnsiTheme="minorHAnsi" w:cstheme="minorHAnsi"/>
        </w:rPr>
        <w:t xml:space="preserve">credit risks management </w:t>
      </w:r>
      <w:r w:rsidR="004C4127" w:rsidRPr="004C4127">
        <w:rPr>
          <w:rFonts w:asciiTheme="minorHAnsi" w:hAnsiTheme="minorHAnsi" w:cstheme="minorHAnsi"/>
        </w:rPr>
        <w:t xml:space="preserve">with </w:t>
      </w:r>
      <w:r w:rsidR="004C4127">
        <w:rPr>
          <w:rFonts w:asciiTheme="minorHAnsi" w:hAnsiTheme="minorHAnsi" w:cstheme="minorHAnsi"/>
        </w:rPr>
        <w:t>e</w:t>
      </w:r>
      <w:r w:rsidR="00616295">
        <w:t xml:space="preserve">xtensive knowledge of </w:t>
      </w:r>
      <w:r w:rsidR="00746791">
        <w:t>Risk</w:t>
      </w:r>
      <w:r w:rsidR="00616295">
        <w:t xml:space="preserve"> management processes f</w:t>
      </w:r>
      <w:r w:rsidR="00616295" w:rsidRPr="004C4127">
        <w:rPr>
          <w:rFonts w:asciiTheme="minorHAnsi" w:hAnsiTheme="minorHAnsi" w:cstheme="minorHAnsi"/>
        </w:rPr>
        <w:t>rom conception to completion</w:t>
      </w:r>
    </w:p>
    <w:p w:rsidR="004C4127" w:rsidRPr="00616295" w:rsidRDefault="004C4127" w:rsidP="004C4127">
      <w:pPr>
        <w:pStyle w:val="ListParagraph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</w:rPr>
      </w:pPr>
      <w:r w:rsidRPr="004C4127">
        <w:rPr>
          <w:rFonts w:asciiTheme="minorHAnsi" w:hAnsiTheme="minorHAnsi" w:cstheme="minorHAnsi"/>
        </w:rPr>
        <w:t>Able to work under pressure, Strong analytical skill, Teamwork,</w:t>
      </w:r>
      <w:r>
        <w:rPr>
          <w:rFonts w:asciiTheme="minorHAnsi" w:hAnsiTheme="minorHAnsi" w:cstheme="minorHAnsi"/>
        </w:rPr>
        <w:t xml:space="preserve"> Excellent communication skill</w:t>
      </w:r>
    </w:p>
    <w:p w:rsidR="00746791" w:rsidRPr="00746791" w:rsidRDefault="00746791" w:rsidP="008F52F8">
      <w:pPr>
        <w:pStyle w:val="ListParagraph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b/>
          <w:sz w:val="28"/>
          <w:szCs w:val="28"/>
        </w:rPr>
      </w:pPr>
      <w:r>
        <w:t>Strong leadership and people management skills</w:t>
      </w:r>
    </w:p>
    <w:p w:rsidR="00746791" w:rsidRPr="00746791" w:rsidRDefault="00746791" w:rsidP="008F52F8">
      <w:pPr>
        <w:pStyle w:val="ListParagraph"/>
        <w:numPr>
          <w:ilvl w:val="0"/>
          <w:numId w:val="20"/>
        </w:numPr>
        <w:spacing w:after="240"/>
        <w:jc w:val="both"/>
      </w:pPr>
      <w:r w:rsidRPr="00746791">
        <w:t>Ability to provide specific training on topics based on the change market and business dynamics.</w:t>
      </w:r>
    </w:p>
    <w:p w:rsidR="00913647" w:rsidRPr="00746791" w:rsidRDefault="006C1454" w:rsidP="008F52F8">
      <w:pPr>
        <w:pStyle w:val="ListParagraph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746791">
        <w:rPr>
          <w:rFonts w:asciiTheme="minorHAnsi" w:hAnsiTheme="minorHAnsi" w:cstheme="minorHAnsi"/>
        </w:rPr>
        <w:t>Fluent English communication orally and verbally</w:t>
      </w:r>
    </w:p>
    <w:sectPr w:rsidR="00913647" w:rsidRPr="00746791" w:rsidSect="008239B8">
      <w:pgSz w:w="11906" w:h="16838"/>
      <w:pgMar w:top="446" w:right="1195" w:bottom="630" w:left="1008" w:header="44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70B" w:rsidRDefault="008F570B" w:rsidP="007C08CD">
      <w:r>
        <w:separator/>
      </w:r>
    </w:p>
  </w:endnote>
  <w:endnote w:type="continuationSeparator" w:id="0">
    <w:p w:rsidR="008F570B" w:rsidRDefault="008F570B" w:rsidP="007C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70B" w:rsidRDefault="008F570B" w:rsidP="007C08CD">
      <w:r>
        <w:separator/>
      </w:r>
    </w:p>
  </w:footnote>
  <w:footnote w:type="continuationSeparator" w:id="0">
    <w:p w:rsidR="008F570B" w:rsidRDefault="008F570B" w:rsidP="007C0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1464"/>
    <w:multiLevelType w:val="hybridMultilevel"/>
    <w:tmpl w:val="EDFC5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B5AED"/>
    <w:multiLevelType w:val="hybridMultilevel"/>
    <w:tmpl w:val="A5D6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367"/>
    <w:multiLevelType w:val="hybridMultilevel"/>
    <w:tmpl w:val="EE445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92DDD"/>
    <w:multiLevelType w:val="hybridMultilevel"/>
    <w:tmpl w:val="6CC43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A10AB"/>
    <w:multiLevelType w:val="hybridMultilevel"/>
    <w:tmpl w:val="2366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752E1"/>
    <w:multiLevelType w:val="hybridMultilevel"/>
    <w:tmpl w:val="768EC8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AEA0343"/>
    <w:multiLevelType w:val="hybridMultilevel"/>
    <w:tmpl w:val="9076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25305"/>
    <w:multiLevelType w:val="hybridMultilevel"/>
    <w:tmpl w:val="9AE24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23D8D"/>
    <w:multiLevelType w:val="hybridMultilevel"/>
    <w:tmpl w:val="0FD47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44ADF"/>
    <w:multiLevelType w:val="multilevel"/>
    <w:tmpl w:val="398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54C25"/>
    <w:multiLevelType w:val="hybridMultilevel"/>
    <w:tmpl w:val="FC1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63BD9"/>
    <w:multiLevelType w:val="hybridMultilevel"/>
    <w:tmpl w:val="73C4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8520F"/>
    <w:multiLevelType w:val="hybridMultilevel"/>
    <w:tmpl w:val="0EAC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2598B"/>
    <w:multiLevelType w:val="hybridMultilevel"/>
    <w:tmpl w:val="E6F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447DD"/>
    <w:multiLevelType w:val="hybridMultilevel"/>
    <w:tmpl w:val="DB0052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01128"/>
    <w:multiLevelType w:val="hybridMultilevel"/>
    <w:tmpl w:val="8B2A6150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66F03"/>
    <w:multiLevelType w:val="hybridMultilevel"/>
    <w:tmpl w:val="2F5E8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C6BD8"/>
    <w:multiLevelType w:val="hybridMultilevel"/>
    <w:tmpl w:val="288E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E596F"/>
    <w:multiLevelType w:val="hybridMultilevel"/>
    <w:tmpl w:val="9E14CF04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68AA150D"/>
    <w:multiLevelType w:val="hybridMultilevel"/>
    <w:tmpl w:val="CD584D00"/>
    <w:lvl w:ilvl="0" w:tplc="3B8CF0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C6123"/>
    <w:multiLevelType w:val="hybridMultilevel"/>
    <w:tmpl w:val="85769C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E760E"/>
    <w:multiLevelType w:val="hybridMultilevel"/>
    <w:tmpl w:val="8DD4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46B82"/>
    <w:multiLevelType w:val="hybridMultilevel"/>
    <w:tmpl w:val="C1DA4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13"/>
  </w:num>
  <w:num w:numId="7">
    <w:abstractNumId w:val="4"/>
  </w:num>
  <w:num w:numId="8">
    <w:abstractNumId w:val="22"/>
  </w:num>
  <w:num w:numId="9">
    <w:abstractNumId w:val="5"/>
  </w:num>
  <w:num w:numId="10">
    <w:abstractNumId w:val="21"/>
  </w:num>
  <w:num w:numId="11">
    <w:abstractNumId w:val="12"/>
  </w:num>
  <w:num w:numId="12">
    <w:abstractNumId w:val="11"/>
  </w:num>
  <w:num w:numId="13">
    <w:abstractNumId w:val="7"/>
  </w:num>
  <w:num w:numId="14">
    <w:abstractNumId w:val="16"/>
  </w:num>
  <w:num w:numId="15">
    <w:abstractNumId w:val="3"/>
  </w:num>
  <w:num w:numId="16">
    <w:abstractNumId w:val="8"/>
  </w:num>
  <w:num w:numId="17">
    <w:abstractNumId w:val="2"/>
  </w:num>
  <w:num w:numId="18">
    <w:abstractNumId w:val="18"/>
  </w:num>
  <w:num w:numId="19">
    <w:abstractNumId w:val="17"/>
  </w:num>
  <w:num w:numId="20">
    <w:abstractNumId w:val="20"/>
  </w:num>
  <w:num w:numId="21">
    <w:abstractNumId w:val="0"/>
  </w:num>
  <w:num w:numId="22">
    <w:abstractNumId w:val="15"/>
  </w:num>
  <w:num w:numId="23">
    <w:abstractNumId w:val="0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A3"/>
    <w:rsid w:val="00017D7B"/>
    <w:rsid w:val="00035ACF"/>
    <w:rsid w:val="000509BE"/>
    <w:rsid w:val="00062069"/>
    <w:rsid w:val="00075164"/>
    <w:rsid w:val="000A68C1"/>
    <w:rsid w:val="000C4023"/>
    <w:rsid w:val="000D0210"/>
    <w:rsid w:val="000E4FA4"/>
    <w:rsid w:val="0010248F"/>
    <w:rsid w:val="00136B98"/>
    <w:rsid w:val="00145408"/>
    <w:rsid w:val="001543A2"/>
    <w:rsid w:val="00154AD5"/>
    <w:rsid w:val="00164722"/>
    <w:rsid w:val="001B0BB5"/>
    <w:rsid w:val="001B20A6"/>
    <w:rsid w:val="001C12A8"/>
    <w:rsid w:val="001C5029"/>
    <w:rsid w:val="001C710D"/>
    <w:rsid w:val="001F6BD1"/>
    <w:rsid w:val="002125EC"/>
    <w:rsid w:val="00221A35"/>
    <w:rsid w:val="00236C7C"/>
    <w:rsid w:val="00240935"/>
    <w:rsid w:val="00243E90"/>
    <w:rsid w:val="00246CF3"/>
    <w:rsid w:val="00255DC5"/>
    <w:rsid w:val="00267385"/>
    <w:rsid w:val="00287CC3"/>
    <w:rsid w:val="00294E2F"/>
    <w:rsid w:val="002971A4"/>
    <w:rsid w:val="002D24AE"/>
    <w:rsid w:val="003117E8"/>
    <w:rsid w:val="00333703"/>
    <w:rsid w:val="003503DD"/>
    <w:rsid w:val="00356BAF"/>
    <w:rsid w:val="0039513B"/>
    <w:rsid w:val="003B6D7D"/>
    <w:rsid w:val="003D75CB"/>
    <w:rsid w:val="00406D06"/>
    <w:rsid w:val="00426102"/>
    <w:rsid w:val="00433D0E"/>
    <w:rsid w:val="004662A8"/>
    <w:rsid w:val="00470FF6"/>
    <w:rsid w:val="00481A2F"/>
    <w:rsid w:val="004B0166"/>
    <w:rsid w:val="004B0EC5"/>
    <w:rsid w:val="004C20A3"/>
    <w:rsid w:val="004C4127"/>
    <w:rsid w:val="004F1D92"/>
    <w:rsid w:val="0050687D"/>
    <w:rsid w:val="00522FF6"/>
    <w:rsid w:val="00527CA1"/>
    <w:rsid w:val="005345AE"/>
    <w:rsid w:val="00537102"/>
    <w:rsid w:val="00542C96"/>
    <w:rsid w:val="00576E68"/>
    <w:rsid w:val="005811DE"/>
    <w:rsid w:val="005E3927"/>
    <w:rsid w:val="005E6138"/>
    <w:rsid w:val="005F6A0C"/>
    <w:rsid w:val="0060197E"/>
    <w:rsid w:val="00616295"/>
    <w:rsid w:val="00644F53"/>
    <w:rsid w:val="006548CE"/>
    <w:rsid w:val="00693590"/>
    <w:rsid w:val="006B203A"/>
    <w:rsid w:val="006C1454"/>
    <w:rsid w:val="006E7C89"/>
    <w:rsid w:val="0071324A"/>
    <w:rsid w:val="00716D25"/>
    <w:rsid w:val="00746791"/>
    <w:rsid w:val="00773C32"/>
    <w:rsid w:val="007A7695"/>
    <w:rsid w:val="007B5AF4"/>
    <w:rsid w:val="007C08CD"/>
    <w:rsid w:val="007E48A6"/>
    <w:rsid w:val="008142B6"/>
    <w:rsid w:val="00820274"/>
    <w:rsid w:val="008239B8"/>
    <w:rsid w:val="0084678C"/>
    <w:rsid w:val="00847F92"/>
    <w:rsid w:val="00850AF1"/>
    <w:rsid w:val="00880BB5"/>
    <w:rsid w:val="00881E36"/>
    <w:rsid w:val="008926B1"/>
    <w:rsid w:val="008A5692"/>
    <w:rsid w:val="008A7A3B"/>
    <w:rsid w:val="008E010C"/>
    <w:rsid w:val="008F570B"/>
    <w:rsid w:val="00913647"/>
    <w:rsid w:val="0095481C"/>
    <w:rsid w:val="00972EA0"/>
    <w:rsid w:val="00985759"/>
    <w:rsid w:val="00990875"/>
    <w:rsid w:val="00992DF1"/>
    <w:rsid w:val="009A0356"/>
    <w:rsid w:val="009C3487"/>
    <w:rsid w:val="009C4DA1"/>
    <w:rsid w:val="00A25A67"/>
    <w:rsid w:val="00A56482"/>
    <w:rsid w:val="00A6416B"/>
    <w:rsid w:val="00A641AD"/>
    <w:rsid w:val="00AA61A4"/>
    <w:rsid w:val="00AC0CE0"/>
    <w:rsid w:val="00AC4FFE"/>
    <w:rsid w:val="00AE1A14"/>
    <w:rsid w:val="00B02AA0"/>
    <w:rsid w:val="00B11332"/>
    <w:rsid w:val="00B379E0"/>
    <w:rsid w:val="00B475F8"/>
    <w:rsid w:val="00B73B06"/>
    <w:rsid w:val="00B80E3C"/>
    <w:rsid w:val="00B81239"/>
    <w:rsid w:val="00BD274D"/>
    <w:rsid w:val="00C02EE0"/>
    <w:rsid w:val="00C406A3"/>
    <w:rsid w:val="00C51F0B"/>
    <w:rsid w:val="00C83DFC"/>
    <w:rsid w:val="00CC5970"/>
    <w:rsid w:val="00CF65C5"/>
    <w:rsid w:val="00CF7AB4"/>
    <w:rsid w:val="00D13BD1"/>
    <w:rsid w:val="00D30641"/>
    <w:rsid w:val="00D31EF9"/>
    <w:rsid w:val="00D5263F"/>
    <w:rsid w:val="00D75DB4"/>
    <w:rsid w:val="00D91328"/>
    <w:rsid w:val="00DA4B94"/>
    <w:rsid w:val="00DA6E0D"/>
    <w:rsid w:val="00DB6357"/>
    <w:rsid w:val="00DD7434"/>
    <w:rsid w:val="00DE365A"/>
    <w:rsid w:val="00DF0E17"/>
    <w:rsid w:val="00DF7401"/>
    <w:rsid w:val="00E11A6C"/>
    <w:rsid w:val="00E1234E"/>
    <w:rsid w:val="00E30D17"/>
    <w:rsid w:val="00E3142C"/>
    <w:rsid w:val="00E47983"/>
    <w:rsid w:val="00E6735B"/>
    <w:rsid w:val="00E97253"/>
    <w:rsid w:val="00EA4801"/>
    <w:rsid w:val="00EB5AB2"/>
    <w:rsid w:val="00F0282C"/>
    <w:rsid w:val="00F041CA"/>
    <w:rsid w:val="00F36AC6"/>
    <w:rsid w:val="00F565F7"/>
    <w:rsid w:val="00F80760"/>
    <w:rsid w:val="00F9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D95EB5-921B-4E2D-966D-3FDD2D4F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406A3"/>
    <w:pPr>
      <w:tabs>
        <w:tab w:val="center" w:pos="4677"/>
        <w:tab w:val="right" w:pos="9355"/>
      </w:tabs>
      <w:jc w:val="both"/>
    </w:pPr>
    <w:rPr>
      <w:szCs w:val="20"/>
      <w:lang w:val="en-GB"/>
    </w:rPr>
  </w:style>
  <w:style w:type="table" w:styleId="TableGrid">
    <w:name w:val="Table Grid"/>
    <w:basedOn w:val="TableNormal"/>
    <w:uiPriority w:val="39"/>
    <w:rsid w:val="00C4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1324A"/>
    <w:rPr>
      <w:rFonts w:ascii="Calibri" w:eastAsia="Calibri" w:hAnsi="Calibri"/>
      <w:sz w:val="22"/>
      <w:szCs w:val="22"/>
      <w:lang w:val="x-none" w:eastAsia="en-US"/>
    </w:rPr>
  </w:style>
  <w:style w:type="character" w:customStyle="1" w:styleId="PlainTextChar">
    <w:name w:val="Plain Text Char"/>
    <w:link w:val="PlainText"/>
    <w:uiPriority w:val="99"/>
    <w:rsid w:val="0071324A"/>
    <w:rPr>
      <w:rFonts w:ascii="Calibri" w:eastAsia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81E3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81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1DE"/>
    <w:rPr>
      <w:rFonts w:ascii="Segoe UI" w:hAnsi="Segoe UI" w:cs="Segoe UI"/>
      <w:sz w:val="18"/>
      <w:szCs w:val="18"/>
      <w:lang w:val="ru-RU" w:eastAsia="ru-RU"/>
    </w:rPr>
  </w:style>
  <w:style w:type="paragraph" w:styleId="Footer">
    <w:name w:val="footer"/>
    <w:basedOn w:val="Normal"/>
    <w:link w:val="FooterChar"/>
    <w:uiPriority w:val="99"/>
    <w:rsid w:val="007C0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8CD"/>
    <w:rPr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C3487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9C3487"/>
  </w:style>
  <w:style w:type="character" w:styleId="Hyperlink">
    <w:name w:val="Hyperlink"/>
    <w:basedOn w:val="DefaultParagraphFont"/>
    <w:uiPriority w:val="99"/>
    <w:unhideWhenUsed/>
    <w:rsid w:val="009C348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880BB5"/>
    <w:rPr>
      <w:sz w:val="24"/>
      <w:lang w:val="en-GB" w:eastAsia="ru-RU"/>
    </w:rPr>
  </w:style>
  <w:style w:type="paragraph" w:customStyle="1" w:styleId="Default">
    <w:name w:val="Default"/>
    <w:rsid w:val="004C4127"/>
    <w:pPr>
      <w:autoSpaceDE w:val="0"/>
      <w:autoSpaceDN w:val="0"/>
      <w:adjustRightInd w:val="0"/>
    </w:pPr>
    <w:rPr>
      <w:color w:val="000000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D3ADC-EC8F-4061-939A-37E7FB2ADFC2}"/>
</file>

<file path=customXml/itemProps2.xml><?xml version="1.0" encoding="utf-8"?>
<ds:datastoreItem xmlns:ds="http://schemas.openxmlformats.org/officeDocument/2006/customXml" ds:itemID="{2C2C95F5-A7DC-491E-99FD-5C537508E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C1A657-1E5A-4F6D-A34E-7C762F7EEF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D91579-95B8-4943-A46C-9337CC735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eam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MicroMoney; Micromoney International; Micromoney.io; elena.shelenkova</dc:creator>
  <cp:lastModifiedBy>Rinat Gataullin</cp:lastModifiedBy>
  <cp:revision>4</cp:revision>
  <cp:lastPrinted>2015-03-19T08:06:00Z</cp:lastPrinted>
  <dcterms:created xsi:type="dcterms:W3CDTF">2015-04-13T07:25:00Z</dcterms:created>
  <dcterms:modified xsi:type="dcterms:W3CDTF">2015-09-30T09:54:00Z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0x010100163128248957E940845FBDA913C3E085</vt:lpwstr>
  </property>
</Properties>
</file>