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7AA" w:rsidRDefault="00B457AA" w:rsidP="00B457AA">
      <w:pPr>
        <w:jc w:val="center"/>
        <w:rPr>
          <w:rFonts w:ascii="Myanmar Text" w:hAnsi="Myanmar Text" w:cs="Myanmar Text"/>
          <w:b/>
        </w:rPr>
      </w:pPr>
      <w:r>
        <w:rPr>
          <w:rFonts w:ascii="Myanmar Text" w:hAnsi="Myanmar Text" w:cs="Myanmar Text"/>
          <w:b/>
        </w:rPr>
        <w:t>Trust Agreement</w:t>
      </w:r>
    </w:p>
    <w:p w:rsidR="00B457AA" w:rsidRDefault="00B457AA" w:rsidP="00B457AA">
      <w:pPr>
        <w:jc w:val="center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Between</w:t>
      </w:r>
    </w:p>
    <w:p w:rsidR="00B457AA" w:rsidRDefault="001D2856" w:rsidP="00B457AA">
      <w:pPr>
        <w:jc w:val="center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Doctor Cash Limited</w:t>
      </w:r>
    </w:p>
    <w:p w:rsidR="00B457AA" w:rsidRDefault="00B457AA" w:rsidP="00B457AA">
      <w:pPr>
        <w:jc w:val="center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And</w:t>
      </w:r>
    </w:p>
    <w:p w:rsidR="00B457AA" w:rsidRDefault="00CD3248" w:rsidP="00B457AA">
      <w:pPr>
        <w:jc w:val="center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U </w:t>
      </w:r>
      <w:r w:rsidR="00B4039C" w:rsidRPr="00B4039C">
        <w:rPr>
          <w:rFonts w:ascii="Myanmar Text" w:hAnsi="Myanmar Text" w:cs="Myanmar Text"/>
          <w:highlight w:val="yellow"/>
        </w:rPr>
        <w:t>[</w:t>
      </w:r>
      <w:r w:rsidRPr="00B4039C">
        <w:rPr>
          <w:rFonts w:ascii="Myanmar Text" w:hAnsi="Myanmar Text" w:cs="Myanmar Text"/>
          <w:highlight w:val="yellow"/>
        </w:rPr>
        <w:t>…</w:t>
      </w:r>
      <w:r w:rsidR="00B4039C" w:rsidRPr="00B4039C">
        <w:rPr>
          <w:rFonts w:ascii="Myanmar Text" w:hAnsi="Myanmar Text" w:cs="Myanmar Text"/>
          <w:highlight w:val="yellow"/>
        </w:rPr>
        <w:t>]</w:t>
      </w:r>
    </w:p>
    <w:p w:rsidR="00B457AA" w:rsidRDefault="00B457AA" w:rsidP="00B457AA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This contract to be made in the </w:t>
      </w:r>
      <w:r w:rsidR="003872FB">
        <w:rPr>
          <w:rFonts w:ascii="Myanmar Text" w:hAnsi="Myanmar Text" w:cs="Myanmar Text"/>
        </w:rPr>
        <w:t xml:space="preserve">Republic of the </w:t>
      </w:r>
      <w:r>
        <w:rPr>
          <w:rFonts w:ascii="Myanmar Text" w:hAnsi="Myanmar Text" w:cs="Myanmar Text"/>
        </w:rPr>
        <w:t>Union of Myanmar entered into, signed and delive</w:t>
      </w:r>
      <w:r w:rsidR="006208AE">
        <w:rPr>
          <w:rFonts w:ascii="Myanmar Text" w:hAnsi="Myanmar Text" w:cs="Myanmar Text"/>
        </w:rPr>
        <w:t>re</w:t>
      </w:r>
      <w:r>
        <w:rPr>
          <w:rFonts w:ascii="Myanmar Text" w:hAnsi="Myanmar Text" w:cs="Myanmar Text"/>
        </w:rPr>
        <w:t xml:space="preserve">d in Yangon on the </w:t>
      </w:r>
      <w:r w:rsidR="00B4039C">
        <w:rPr>
          <w:rFonts w:ascii="Myanmar Text" w:hAnsi="Myanmar Text" w:cs="Myanmar Text"/>
        </w:rPr>
        <w:t>9th</w:t>
      </w:r>
      <w:r>
        <w:rPr>
          <w:rFonts w:ascii="Myanmar Text" w:hAnsi="Myanmar Text" w:cs="Myanmar Text"/>
        </w:rPr>
        <w:t xml:space="preserve"> day of </w:t>
      </w:r>
      <w:r w:rsidR="00B4039C">
        <w:rPr>
          <w:rFonts w:ascii="Myanmar Text" w:hAnsi="Myanmar Text" w:cs="Myanmar Text"/>
        </w:rPr>
        <w:t>April</w:t>
      </w:r>
      <w:r>
        <w:rPr>
          <w:rFonts w:ascii="Myanmar Text" w:hAnsi="Myanmar Text" w:cs="Myanmar Text"/>
        </w:rPr>
        <w:t xml:space="preserve"> Two </w:t>
      </w:r>
      <w:proofErr w:type="gramStart"/>
      <w:r>
        <w:rPr>
          <w:rFonts w:ascii="Myanmar Text" w:hAnsi="Myanmar Text" w:cs="Myanmar Text"/>
        </w:rPr>
        <w:t>Thousand</w:t>
      </w:r>
      <w:proofErr w:type="gramEnd"/>
      <w:r>
        <w:rPr>
          <w:rFonts w:ascii="Myanmar Text" w:hAnsi="Myanmar Text" w:cs="Myanmar Text"/>
        </w:rPr>
        <w:t xml:space="preserve"> and Sixteen by and between </w:t>
      </w:r>
    </w:p>
    <w:p w:rsidR="00B457AA" w:rsidRDefault="003872FB" w:rsidP="00B457AA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Doctor Cash Limited (“</w:t>
      </w:r>
      <w:r>
        <w:rPr>
          <w:rFonts w:ascii="Myanmar Text" w:hAnsi="Myanmar Text" w:cs="Myanmar Text"/>
          <w:b/>
        </w:rPr>
        <w:t>Party A</w:t>
      </w:r>
      <w:r>
        <w:rPr>
          <w:rFonts w:ascii="Myanmar Text" w:hAnsi="Myanmar Text" w:cs="Myanmar Text"/>
        </w:rPr>
        <w:t xml:space="preserve">”), a company incorporated under the laws of the Republic of the Union of Myanmar under company registration no. 662 FC of 2015-2016, represented for the purpose of this contract by Mr. Dmitry </w:t>
      </w:r>
      <w:proofErr w:type="spellStart"/>
      <w:r>
        <w:rPr>
          <w:rFonts w:ascii="Myanmar Text" w:hAnsi="Myanmar Text" w:cs="Myanmar Text"/>
        </w:rPr>
        <w:t>Tuzhilin</w:t>
      </w:r>
      <w:proofErr w:type="spellEnd"/>
      <w:r>
        <w:rPr>
          <w:rFonts w:ascii="Myanmar Text" w:hAnsi="Myanmar Text" w:cs="Myanmar Text"/>
        </w:rPr>
        <w:t xml:space="preserve">, holder of Russian passport no. </w:t>
      </w:r>
      <w:r w:rsidR="00B4039C" w:rsidRPr="00B4039C">
        <w:rPr>
          <w:rFonts w:ascii="Myanmar Text" w:hAnsi="Myanmar Text" w:cs="Myanmar Text"/>
          <w:highlight w:val="yellow"/>
        </w:rPr>
        <w:t>[</w:t>
      </w:r>
      <w:r w:rsidRPr="00B4039C">
        <w:rPr>
          <w:rFonts w:ascii="Myanmar Text" w:hAnsi="Myanmar Text" w:cs="Myanmar Text"/>
          <w:highlight w:val="yellow"/>
        </w:rPr>
        <w:t>…</w:t>
      </w:r>
      <w:r w:rsidR="00B4039C" w:rsidRPr="00B4039C">
        <w:rPr>
          <w:rFonts w:ascii="Myanmar Text" w:hAnsi="Myanmar Text" w:cs="Myanmar Text"/>
          <w:highlight w:val="yellow"/>
        </w:rPr>
        <w:t>]</w:t>
      </w:r>
      <w:r>
        <w:rPr>
          <w:rFonts w:ascii="Myanmar Text" w:hAnsi="Myanmar Text" w:cs="Myanmar Text"/>
        </w:rPr>
        <w:t>, on</w:t>
      </w:r>
      <w:r w:rsidR="001A4383">
        <w:rPr>
          <w:rFonts w:ascii="Myanmar Text" w:hAnsi="Myanmar Text" w:cs="Myanmar Text"/>
        </w:rPr>
        <w:t xml:space="preserve"> the one part </w:t>
      </w:r>
    </w:p>
    <w:p w:rsidR="001A4383" w:rsidRDefault="001A4383" w:rsidP="001A4383">
      <w:pPr>
        <w:jc w:val="center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And </w:t>
      </w:r>
    </w:p>
    <w:p w:rsidR="001A4383" w:rsidRDefault="003872FB" w:rsidP="009B7B5B">
      <w:pPr>
        <w:rPr>
          <w:rFonts w:ascii="Myanmar Text" w:hAnsi="Myanmar Text" w:cs="Myanmar Text"/>
        </w:rPr>
      </w:pPr>
      <w:proofErr w:type="gramStart"/>
      <w:r>
        <w:rPr>
          <w:rFonts w:ascii="Myanmar Text" w:hAnsi="Myanmar Text" w:cs="Myanmar Text"/>
        </w:rPr>
        <w:t xml:space="preserve">U </w:t>
      </w:r>
      <w:r w:rsidR="00112952" w:rsidRPr="00112952">
        <w:rPr>
          <w:rFonts w:ascii="Myanmar Text" w:hAnsi="Myanmar Text" w:cs="Myanmar Text"/>
          <w:highlight w:val="yellow"/>
        </w:rPr>
        <w:t>[</w:t>
      </w:r>
      <w:r w:rsidRPr="00112952">
        <w:rPr>
          <w:rFonts w:ascii="Myanmar Text" w:hAnsi="Myanmar Text" w:cs="Myanmar Text"/>
          <w:highlight w:val="yellow"/>
        </w:rPr>
        <w:t>…</w:t>
      </w:r>
      <w:r w:rsidR="00112952" w:rsidRPr="00112952">
        <w:rPr>
          <w:rFonts w:ascii="Myanmar Text" w:hAnsi="Myanmar Text" w:cs="Myanmar Text"/>
          <w:highlight w:val="yellow"/>
        </w:rPr>
        <w:t>]</w:t>
      </w:r>
      <w:r>
        <w:rPr>
          <w:rFonts w:ascii="Myanmar Text" w:hAnsi="Myanmar Text" w:cs="Myanmar Text"/>
        </w:rPr>
        <w:t xml:space="preserve"> (“</w:t>
      </w:r>
      <w:r>
        <w:rPr>
          <w:rFonts w:ascii="Myanmar Text" w:hAnsi="Myanmar Text" w:cs="Myanmar Text"/>
          <w:b/>
        </w:rPr>
        <w:t>Party B</w:t>
      </w:r>
      <w:r>
        <w:rPr>
          <w:rFonts w:ascii="Myanmar Text" w:hAnsi="Myanmar Text" w:cs="Myanmar Text"/>
        </w:rPr>
        <w:t>”), holder of Myanmar N.R.C. no.</w:t>
      </w:r>
      <w:proofErr w:type="gramEnd"/>
      <w:r>
        <w:rPr>
          <w:rFonts w:ascii="Myanmar Text" w:hAnsi="Myanmar Text" w:cs="Myanmar Text"/>
        </w:rPr>
        <w:t xml:space="preserve"> </w:t>
      </w:r>
      <w:r w:rsidR="00112952" w:rsidRPr="00112952">
        <w:rPr>
          <w:rFonts w:ascii="Myanmar Text" w:hAnsi="Myanmar Text" w:cs="Myanmar Text"/>
          <w:highlight w:val="yellow"/>
        </w:rPr>
        <w:t>[</w:t>
      </w:r>
      <w:r w:rsidRPr="00112952">
        <w:rPr>
          <w:rFonts w:ascii="Myanmar Text" w:hAnsi="Myanmar Text" w:cs="Myanmar Text"/>
          <w:highlight w:val="yellow"/>
        </w:rPr>
        <w:t>…</w:t>
      </w:r>
      <w:r w:rsidR="00112952" w:rsidRPr="00112952">
        <w:rPr>
          <w:rFonts w:ascii="Myanmar Text" w:hAnsi="Myanmar Text" w:cs="Myanmar Text"/>
          <w:highlight w:val="yellow"/>
        </w:rPr>
        <w:t>]</w:t>
      </w:r>
      <w:r>
        <w:rPr>
          <w:rFonts w:ascii="Myanmar Text" w:hAnsi="Myanmar Text" w:cs="Myanmar Text"/>
        </w:rPr>
        <w:t xml:space="preserve"> and residing at </w:t>
      </w:r>
      <w:r w:rsidR="00112952" w:rsidRPr="00112952">
        <w:rPr>
          <w:rFonts w:ascii="Myanmar Text" w:hAnsi="Myanmar Text" w:cs="Myanmar Text"/>
          <w:highlight w:val="yellow"/>
        </w:rPr>
        <w:t>[</w:t>
      </w:r>
      <w:r w:rsidRPr="00112952">
        <w:rPr>
          <w:rFonts w:ascii="Myanmar Text" w:hAnsi="Myanmar Text" w:cs="Myanmar Text"/>
          <w:highlight w:val="yellow"/>
        </w:rPr>
        <w:t>….</w:t>
      </w:r>
      <w:r w:rsidR="00112952" w:rsidRPr="00112952">
        <w:rPr>
          <w:rFonts w:ascii="Myanmar Text" w:hAnsi="Myanmar Text" w:cs="Myanmar Text"/>
          <w:highlight w:val="yellow"/>
        </w:rPr>
        <w:t>]</w:t>
      </w:r>
      <w:r>
        <w:rPr>
          <w:rFonts w:ascii="Myanmar Text" w:hAnsi="Myanmar Text" w:cs="Myanmar Text"/>
        </w:rPr>
        <w:t>, on the other part</w:t>
      </w:r>
    </w:p>
    <w:p w:rsidR="00571D04" w:rsidRDefault="004E75D2" w:rsidP="001A4383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From a variety of business talks, the Parties have come to trust each other and come to the following agreement:</w:t>
      </w:r>
    </w:p>
    <w:p w:rsidR="004E75D2" w:rsidRDefault="004E75D2" w:rsidP="004E75D2">
      <w:pPr>
        <w:pStyle w:val="ListParagraph"/>
        <w:numPr>
          <w:ilvl w:val="0"/>
          <w:numId w:val="1"/>
        </w:numPr>
        <w:ind w:hanging="72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Party A entrusts Party B with cash in the amount of Ks. 750,000.</w:t>
      </w:r>
    </w:p>
    <w:p w:rsidR="004E75D2" w:rsidRDefault="004E75D2" w:rsidP="004E75D2">
      <w:pPr>
        <w:pStyle w:val="ListParagraph"/>
        <w:numPr>
          <w:ilvl w:val="0"/>
          <w:numId w:val="1"/>
        </w:numPr>
        <w:ind w:hanging="72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Party B shall use the money to rent office space suitable for the establishment of a </w:t>
      </w:r>
      <w:r w:rsidR="008A4151">
        <w:rPr>
          <w:rFonts w:ascii="Myanmar Text" w:hAnsi="Myanmar Text" w:cs="Myanmar Text"/>
        </w:rPr>
        <w:t>pawnshop</w:t>
      </w:r>
      <w:bookmarkStart w:id="0" w:name="_GoBack"/>
      <w:bookmarkEnd w:id="0"/>
      <w:r w:rsidR="00D54490">
        <w:rPr>
          <w:rFonts w:ascii="Myanmar Text" w:hAnsi="Myanmar Text" w:cs="Myanmar Text"/>
        </w:rPr>
        <w:t xml:space="preserve"> in Yangon</w:t>
      </w:r>
      <w:r>
        <w:rPr>
          <w:rFonts w:ascii="Myanmar Text" w:hAnsi="Myanmar Text" w:cs="Myanmar Text"/>
        </w:rPr>
        <w:t>. The money is to be spent on the rent for the first month.</w:t>
      </w:r>
    </w:p>
    <w:p w:rsidR="004E75D2" w:rsidRPr="004E75D2" w:rsidRDefault="004E75D2" w:rsidP="004E75D2">
      <w:pPr>
        <w:pStyle w:val="ListParagraph"/>
        <w:numPr>
          <w:ilvl w:val="0"/>
          <w:numId w:val="1"/>
        </w:numPr>
        <w:ind w:hanging="72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If Party B has not found a suitable office within one month from the date of signing of this agreement, Party B has to return the money to Party A.</w:t>
      </w:r>
    </w:p>
    <w:p w:rsidR="00267379" w:rsidRDefault="00267379" w:rsidP="001A4383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Both parties shall carry out their obligations arising out of this agreement in accordance with the laws, rules, regulations, directives and procedures of the </w:t>
      </w:r>
      <w:r w:rsidR="005F2C32">
        <w:rPr>
          <w:rFonts w:ascii="Myanmar Text" w:hAnsi="Myanmar Text" w:cs="Myanmar Text"/>
        </w:rPr>
        <w:t xml:space="preserve">Republic of the </w:t>
      </w:r>
      <w:r>
        <w:rPr>
          <w:rFonts w:ascii="Myanmar Text" w:hAnsi="Myanmar Text" w:cs="Myanmar Text"/>
        </w:rPr>
        <w:t>Union Republic of Myanmar.</w:t>
      </w:r>
    </w:p>
    <w:p w:rsidR="00267379" w:rsidRDefault="00267379" w:rsidP="001A4383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lastRenderedPageBreak/>
        <w:t>This contract shall not be annulled, amended or modified in any respect except by the mu</w:t>
      </w:r>
      <w:r w:rsidR="008E0D31">
        <w:rPr>
          <w:rFonts w:ascii="Myanmar Text" w:hAnsi="Myanmar Text" w:cs="Myanmar Text"/>
        </w:rPr>
        <w:t>tual consent in writing of the P</w:t>
      </w:r>
      <w:r>
        <w:rPr>
          <w:rFonts w:ascii="Myanmar Text" w:hAnsi="Myanmar Text" w:cs="Myanmar Text"/>
        </w:rPr>
        <w:t>arties.</w:t>
      </w:r>
    </w:p>
    <w:p w:rsidR="00267379" w:rsidRDefault="008E0D31" w:rsidP="001A4383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In witness whereof the P</w:t>
      </w:r>
      <w:r w:rsidR="00267379">
        <w:rPr>
          <w:rFonts w:ascii="Myanmar Text" w:hAnsi="Myanmar Text" w:cs="Myanmar Text"/>
        </w:rPr>
        <w:t>arties hereto have caused this contract executed according to the terms and conditions set forth on the date first above written.</w:t>
      </w:r>
    </w:p>
    <w:p w:rsidR="00267379" w:rsidRDefault="00267379" w:rsidP="001A4383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Sign</w:t>
      </w:r>
      <w:r w:rsidR="004E75D2">
        <w:rPr>
          <w:rFonts w:ascii="Myanmar Text" w:hAnsi="Myanmar Text" w:cs="Myanmar Text"/>
        </w:rPr>
        <w:t>ed</w:t>
      </w:r>
      <w:r w:rsidR="004E75D2">
        <w:rPr>
          <w:rFonts w:ascii="Myanmar Text" w:hAnsi="Myanmar Text" w:cs="Myanmar Text"/>
        </w:rPr>
        <w:tab/>
      </w:r>
      <w:r w:rsidR="004E75D2">
        <w:rPr>
          <w:rFonts w:ascii="Myanmar Text" w:hAnsi="Myanmar Text" w:cs="Myanmar Text"/>
        </w:rPr>
        <w:tab/>
      </w:r>
      <w:r w:rsidR="004E75D2">
        <w:rPr>
          <w:rFonts w:ascii="Myanmar Text" w:hAnsi="Myanmar Text" w:cs="Myanmar Text"/>
        </w:rPr>
        <w:tab/>
      </w:r>
      <w:r w:rsidR="004E75D2">
        <w:rPr>
          <w:rFonts w:ascii="Myanmar Text" w:hAnsi="Myanmar Text" w:cs="Myanmar Text"/>
        </w:rPr>
        <w:tab/>
      </w:r>
      <w:r w:rsidR="004E75D2">
        <w:rPr>
          <w:rFonts w:ascii="Myanmar Text" w:hAnsi="Myanmar Text" w:cs="Myanmar Text"/>
        </w:rPr>
        <w:tab/>
      </w:r>
      <w:r w:rsidR="004E75D2">
        <w:rPr>
          <w:rFonts w:ascii="Myanmar Text" w:hAnsi="Myanmar Text" w:cs="Myanmar Text"/>
        </w:rPr>
        <w:tab/>
      </w:r>
      <w:r w:rsidR="004E75D2">
        <w:rPr>
          <w:rFonts w:ascii="Myanmar Text" w:hAnsi="Myanmar Text" w:cs="Myanmar Text"/>
        </w:rPr>
        <w:tab/>
      </w:r>
      <w:r w:rsidR="004E75D2">
        <w:rPr>
          <w:rFonts w:ascii="Myanmar Text" w:hAnsi="Myanmar Text" w:cs="Myanmar Text"/>
        </w:rPr>
        <w:tab/>
      </w:r>
      <w:proofErr w:type="spellStart"/>
      <w:r>
        <w:rPr>
          <w:rFonts w:ascii="Myanmar Text" w:hAnsi="Myanmar Text" w:cs="Myanmar Text"/>
        </w:rPr>
        <w:t>Sign</w:t>
      </w:r>
      <w:r w:rsidR="004E75D2">
        <w:rPr>
          <w:rFonts w:ascii="Myanmar Text" w:hAnsi="Myanmar Text" w:cs="Myanmar Text"/>
        </w:rPr>
        <w:t>ed</w:t>
      </w:r>
      <w:proofErr w:type="spellEnd"/>
    </w:p>
    <w:p w:rsidR="004E75D2" w:rsidRDefault="004E75D2" w:rsidP="004E75D2">
      <w:pPr>
        <w:contextualSpacing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________________________________</w:t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>___________________________</w:t>
      </w:r>
    </w:p>
    <w:p w:rsidR="004E75D2" w:rsidRDefault="004E75D2" w:rsidP="004E75D2">
      <w:pPr>
        <w:contextualSpacing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Dmitry </w:t>
      </w:r>
      <w:proofErr w:type="spellStart"/>
      <w:r>
        <w:rPr>
          <w:rFonts w:ascii="Myanmar Text" w:hAnsi="Myanmar Text" w:cs="Myanmar Text"/>
        </w:rPr>
        <w:t>Tuzhilin</w:t>
      </w:r>
      <w:proofErr w:type="spellEnd"/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>U …</w:t>
      </w:r>
    </w:p>
    <w:p w:rsidR="00267379" w:rsidRDefault="00267379" w:rsidP="004E75D2">
      <w:pPr>
        <w:jc w:val="both"/>
        <w:rPr>
          <w:rFonts w:ascii="Myanmar Text" w:hAnsi="Myanmar Text" w:cs="Myanmar Text"/>
        </w:rPr>
      </w:pPr>
      <w:proofErr w:type="gramStart"/>
      <w:r>
        <w:rPr>
          <w:rFonts w:ascii="Myanmar Text" w:hAnsi="Myanmar Text" w:cs="Myanmar Text"/>
        </w:rPr>
        <w:t>For and on behalf</w:t>
      </w:r>
      <w:r w:rsidR="004E75D2">
        <w:rPr>
          <w:rFonts w:ascii="Myanmar Text" w:hAnsi="Myanmar Text" w:cs="Myanmar Text"/>
        </w:rPr>
        <w:t xml:space="preserve"> of Doctor Cash Ltd.</w:t>
      </w:r>
      <w:proofErr w:type="gramEnd"/>
    </w:p>
    <w:p w:rsidR="00267379" w:rsidRDefault="001459AB" w:rsidP="001459AB">
      <w:pPr>
        <w:jc w:val="center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In the presence of </w:t>
      </w:r>
      <w:r w:rsidR="004E75D2">
        <w:rPr>
          <w:rFonts w:ascii="Myanmar Text" w:hAnsi="Myanmar Text" w:cs="Myanmar Text"/>
        </w:rPr>
        <w:t>the following witnesses:</w:t>
      </w:r>
    </w:p>
    <w:p w:rsidR="003E3FD4" w:rsidRDefault="003E3FD4" w:rsidP="003E3FD4">
      <w:pPr>
        <w:contextualSpacing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________________________________</w:t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>___________________________</w:t>
      </w:r>
    </w:p>
    <w:p w:rsidR="001459AB" w:rsidRDefault="003E3FD4" w:rsidP="001459AB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Name</w:t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 w:rsidR="001459AB">
        <w:rPr>
          <w:rFonts w:ascii="Myanmar Text" w:hAnsi="Myanmar Text" w:cs="Myanmar Text"/>
        </w:rPr>
        <w:t>Name</w:t>
      </w:r>
    </w:p>
    <w:p w:rsidR="003E3FD4" w:rsidRDefault="003E3FD4" w:rsidP="001459AB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Passport/N.R.C.:</w:t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>N.R.C.:</w:t>
      </w:r>
    </w:p>
    <w:p w:rsidR="001459AB" w:rsidRDefault="001459AB" w:rsidP="001459AB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Designation</w:t>
      </w:r>
      <w:r w:rsidR="003E3FD4">
        <w:rPr>
          <w:rFonts w:ascii="Myanmar Text" w:hAnsi="Myanmar Text" w:cs="Myanmar Text"/>
        </w:rPr>
        <w:t>:</w:t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 w:rsidR="003E3FD4">
        <w:rPr>
          <w:rFonts w:ascii="Myanmar Text" w:hAnsi="Myanmar Text" w:cs="Myanmar Text"/>
        </w:rPr>
        <w:t>Design</w:t>
      </w:r>
      <w:r>
        <w:rPr>
          <w:rFonts w:ascii="Myanmar Text" w:hAnsi="Myanmar Text" w:cs="Myanmar Text"/>
        </w:rPr>
        <w:t>ation</w:t>
      </w:r>
      <w:r w:rsidR="003E3FD4">
        <w:rPr>
          <w:rFonts w:ascii="Myanmar Text" w:hAnsi="Myanmar Text" w:cs="Myanmar Text"/>
        </w:rPr>
        <w:t>:</w:t>
      </w:r>
    </w:p>
    <w:p w:rsidR="001459AB" w:rsidRDefault="003E3FD4" w:rsidP="001459AB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Address:</w:t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 w:rsidR="001459AB">
        <w:rPr>
          <w:rFonts w:ascii="Myanmar Text" w:hAnsi="Myanmar Text" w:cs="Myanmar Text"/>
        </w:rPr>
        <w:t>Address</w:t>
      </w:r>
      <w:r>
        <w:rPr>
          <w:rFonts w:ascii="Myanmar Text" w:hAnsi="Myanmar Text" w:cs="Myanmar Text"/>
        </w:rPr>
        <w:t>:</w:t>
      </w:r>
    </w:p>
    <w:p w:rsidR="001A4383" w:rsidRDefault="001A4383" w:rsidP="00B457AA">
      <w:pPr>
        <w:jc w:val="both"/>
        <w:rPr>
          <w:rFonts w:ascii="Myanmar Text" w:hAnsi="Myanmar Text" w:cs="Myanmar Text"/>
        </w:rPr>
      </w:pPr>
    </w:p>
    <w:p w:rsidR="00B457AA" w:rsidRPr="00B457AA" w:rsidRDefault="00B457AA" w:rsidP="00B457AA">
      <w:pPr>
        <w:jc w:val="both"/>
        <w:rPr>
          <w:rFonts w:ascii="Myanmar Text" w:hAnsi="Myanmar Text" w:cs="Myanmar Text"/>
        </w:rPr>
      </w:pPr>
    </w:p>
    <w:sectPr w:rsidR="00B457AA" w:rsidRPr="00B457A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2C1" w:rsidRDefault="000F02C1" w:rsidP="008E0D31">
      <w:pPr>
        <w:spacing w:after="0" w:line="240" w:lineRule="auto"/>
      </w:pPr>
      <w:r>
        <w:separator/>
      </w:r>
    </w:p>
  </w:endnote>
  <w:endnote w:type="continuationSeparator" w:id="0">
    <w:p w:rsidR="000F02C1" w:rsidRDefault="000F02C1" w:rsidP="008E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282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0D31" w:rsidRDefault="008E0D31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15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p>
    </w:sdtContent>
  </w:sdt>
  <w:p w:rsidR="008E0D31" w:rsidRDefault="008E0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2C1" w:rsidRDefault="000F02C1" w:rsidP="008E0D31">
      <w:pPr>
        <w:spacing w:after="0" w:line="240" w:lineRule="auto"/>
      </w:pPr>
      <w:r>
        <w:separator/>
      </w:r>
    </w:p>
  </w:footnote>
  <w:footnote w:type="continuationSeparator" w:id="0">
    <w:p w:rsidR="000F02C1" w:rsidRDefault="000F02C1" w:rsidP="008E0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02508"/>
    <w:multiLevelType w:val="hybridMultilevel"/>
    <w:tmpl w:val="C422D76C"/>
    <w:lvl w:ilvl="0" w:tplc="F59C1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AA"/>
    <w:rsid w:val="000F02C1"/>
    <w:rsid w:val="00102FD6"/>
    <w:rsid w:val="00112952"/>
    <w:rsid w:val="001459AB"/>
    <w:rsid w:val="001A4383"/>
    <w:rsid w:val="001D2856"/>
    <w:rsid w:val="00267379"/>
    <w:rsid w:val="00360248"/>
    <w:rsid w:val="003872FB"/>
    <w:rsid w:val="003E3FD4"/>
    <w:rsid w:val="004E75D2"/>
    <w:rsid w:val="00571D04"/>
    <w:rsid w:val="005F2C32"/>
    <w:rsid w:val="006208AE"/>
    <w:rsid w:val="00814651"/>
    <w:rsid w:val="008A4151"/>
    <w:rsid w:val="008E0D31"/>
    <w:rsid w:val="009B7B5B"/>
    <w:rsid w:val="009C766A"/>
    <w:rsid w:val="00B4039C"/>
    <w:rsid w:val="00B457AA"/>
    <w:rsid w:val="00CD3248"/>
    <w:rsid w:val="00D116FF"/>
    <w:rsid w:val="00D5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D31"/>
  </w:style>
  <w:style w:type="paragraph" w:styleId="Footer">
    <w:name w:val="footer"/>
    <w:basedOn w:val="Normal"/>
    <w:link w:val="FooterChar"/>
    <w:uiPriority w:val="99"/>
    <w:unhideWhenUsed/>
    <w:rsid w:val="008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D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D31"/>
  </w:style>
  <w:style w:type="paragraph" w:styleId="Footer">
    <w:name w:val="footer"/>
    <w:basedOn w:val="Normal"/>
    <w:link w:val="FooterChar"/>
    <w:uiPriority w:val="99"/>
    <w:unhideWhenUsed/>
    <w:rsid w:val="008E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MicroMoney; Micromoney International; Micromoney.io; Dell PC</dc:creator>
  <cp:lastModifiedBy>user</cp:lastModifiedBy>
  <cp:revision>10</cp:revision>
  <dcterms:created xsi:type="dcterms:W3CDTF">2016-04-08T11:22:00Z</dcterms:created>
  <dcterms:modified xsi:type="dcterms:W3CDTF">2016-04-08T11:28:00Z</dcterms:modified>
</cp:coreProperties>
</file>