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9E16" w14:textId="77777777" w:rsidR="00094B40" w:rsidRPr="00330FF7" w:rsidRDefault="00000000">
      <w:pPr>
        <w:pStyle w:val="Titre1"/>
        <w:rPr>
          <w:lang w:val="fr-FR"/>
        </w:rPr>
      </w:pPr>
      <w:bookmarkStart w:id="0" w:name="X99abf7d145abe0dfcf325d13273058b3bcd08e3"/>
      <w:r w:rsidRPr="00330FF7">
        <w:rPr>
          <w:lang w:val="fr-FR"/>
        </w:rPr>
        <w:t>Annexe n°8 — Liste des artistes programmés et transparence des liens familiaux</w:t>
      </w:r>
    </w:p>
    <w:p w14:paraId="297775CE" w14:textId="77777777" w:rsidR="00094B40" w:rsidRPr="00330FF7" w:rsidRDefault="00000000">
      <w:pPr>
        <w:pStyle w:val="Titre2"/>
        <w:rPr>
          <w:lang w:val="fr-FR"/>
        </w:rPr>
      </w:pPr>
      <w:bookmarkStart w:id="1" w:name="association-monique-festival"/>
      <w:r w:rsidRPr="00330FF7">
        <w:rPr>
          <w:lang w:val="fr-FR"/>
        </w:rPr>
        <w:t>Association Monique Festival</w:t>
      </w:r>
    </w:p>
    <w:p w14:paraId="66EF2212" w14:textId="77777777" w:rsidR="00094B40" w:rsidRPr="00330FF7" w:rsidRDefault="00000000">
      <w:pPr>
        <w:pStyle w:val="FirstParagraph"/>
        <w:rPr>
          <w:lang w:val="fr-FR"/>
        </w:rPr>
      </w:pPr>
      <w:r w:rsidRPr="00330FF7">
        <w:rPr>
          <w:i/>
          <w:iCs/>
          <w:lang w:val="fr-FR"/>
        </w:rPr>
        <w:t>Annexe au dossier de rescrit fiscal — DDFIP du Doubs</w:t>
      </w:r>
    </w:p>
    <w:p w14:paraId="7EFAFC41" w14:textId="77777777" w:rsidR="00094B40" w:rsidRDefault="00000000">
      <w:r>
        <w:pict w14:anchorId="6EBF7B2F">
          <v:rect id="_x0000_i1025" style="width:0;height:1.5pt" o:hralign="center" o:hrstd="t" o:hr="t"/>
        </w:pict>
      </w:r>
    </w:p>
    <w:p w14:paraId="7DAC4325" w14:textId="77777777" w:rsidR="00094B40" w:rsidRPr="00330FF7" w:rsidRDefault="00000000">
      <w:pPr>
        <w:pStyle w:val="Titre2"/>
        <w:rPr>
          <w:lang w:val="fr-FR"/>
        </w:rPr>
      </w:pPr>
      <w:bookmarkStart w:id="2" w:name="Xc3d346d8d4ec74d50f00b841b0b34f926ff4fcb"/>
      <w:bookmarkEnd w:id="1"/>
      <w:r w:rsidRPr="00330FF7">
        <w:rPr>
          <w:lang w:val="fr-FR"/>
        </w:rPr>
        <w:t>1. Objet de l'annexe</w:t>
      </w:r>
    </w:p>
    <w:p w14:paraId="5498D442" w14:textId="77777777" w:rsidR="00094B40" w:rsidRPr="00330FF7" w:rsidRDefault="00000000">
      <w:pPr>
        <w:pStyle w:val="FirstParagraph"/>
        <w:rPr>
          <w:lang w:val="fr-FR"/>
        </w:rPr>
      </w:pPr>
      <w:r w:rsidRPr="00330FF7">
        <w:rPr>
          <w:lang w:val="fr-FR"/>
        </w:rPr>
        <w:t xml:space="preserve">Cette annexe établit, dans un souci de </w:t>
      </w:r>
      <w:r w:rsidRPr="00330FF7">
        <w:rPr>
          <w:b/>
          <w:bCs/>
          <w:lang w:val="fr-FR"/>
        </w:rPr>
        <w:t>transparence intégrale</w:t>
      </w:r>
      <w:r w:rsidRPr="00330FF7">
        <w:rPr>
          <w:lang w:val="fr-FR"/>
        </w:rPr>
        <w:t>, la liste des artistes programmés pour l'édition 2026 du Monique Festival, leur rattachement éventuel à la fratrie fondatrice Janier-Dubry, et les conditions de leur rémunération.</w:t>
      </w:r>
    </w:p>
    <w:p w14:paraId="0613BE86" w14:textId="77777777" w:rsidR="00094B40" w:rsidRPr="00330FF7" w:rsidRDefault="00000000">
      <w:pPr>
        <w:pStyle w:val="Corpsdetexte"/>
        <w:rPr>
          <w:lang w:val="fr-FR"/>
        </w:rPr>
      </w:pPr>
      <w:r w:rsidRPr="00330FF7">
        <w:rPr>
          <w:lang w:val="fr-FR"/>
        </w:rPr>
        <w:t xml:space="preserve">Elle apporte à votre administration les éléments nécessaires pour vérifier que </w:t>
      </w:r>
      <w:r w:rsidRPr="00330FF7">
        <w:rPr>
          <w:b/>
          <w:bCs/>
          <w:lang w:val="fr-FR"/>
        </w:rPr>
        <w:t>l'association n'accorde aucun avantage injustifié</w:t>
      </w:r>
      <w:r w:rsidRPr="00330FF7">
        <w:rPr>
          <w:lang w:val="fr-FR"/>
        </w:rPr>
        <w:t xml:space="preserve"> à ses membres ou à leurs proches au sens de la doctrine administrative (BOI-IS-CHAMP-10-50-10-20, critère 3 de la gestion désintéressée).</w:t>
      </w:r>
    </w:p>
    <w:p w14:paraId="3E80C64A" w14:textId="77777777" w:rsidR="00094B40" w:rsidRPr="00330FF7" w:rsidRDefault="00000000">
      <w:pPr>
        <w:pStyle w:val="Titre2"/>
        <w:rPr>
          <w:lang w:val="fr-FR"/>
        </w:rPr>
      </w:pPr>
      <w:bookmarkStart w:id="3" w:name="X51868561b26a2145cc7464d5448dc30f453176b"/>
      <w:bookmarkEnd w:id="2"/>
      <w:r w:rsidRPr="00330FF7">
        <w:rPr>
          <w:lang w:val="fr-FR"/>
        </w:rPr>
        <w:t>2. Principe directeur — Grille uniforme de rémunération</w:t>
      </w:r>
    </w:p>
    <w:p w14:paraId="6D43D3C8" w14:textId="77777777" w:rsidR="00094B40" w:rsidRPr="00330FF7" w:rsidRDefault="00000000">
      <w:pPr>
        <w:pStyle w:val="FirstParagraph"/>
        <w:rPr>
          <w:lang w:val="fr-FR"/>
        </w:rPr>
      </w:pPr>
      <w:r w:rsidRPr="00330FF7">
        <w:rPr>
          <w:lang w:val="fr-FR"/>
        </w:rPr>
        <w:t xml:space="preserve">Par délibération du Bureau post-AGE du 19 avril 2026, l'association a adopté une </w:t>
      </w:r>
      <w:r w:rsidRPr="00330FF7">
        <w:rPr>
          <w:b/>
          <w:bCs/>
          <w:lang w:val="fr-FR"/>
        </w:rPr>
        <w:t>grille uniforme de rémunération</w:t>
      </w:r>
      <w:r w:rsidRPr="00330FF7">
        <w:rPr>
          <w:lang w:val="fr-FR"/>
        </w:rPr>
        <w:t xml:space="preserve"> applicable à </w:t>
      </w:r>
      <w:r w:rsidRPr="00330FF7">
        <w:rPr>
          <w:b/>
          <w:bCs/>
          <w:lang w:val="fr-FR"/>
        </w:rPr>
        <w:t>tous</w:t>
      </w:r>
      <w:r w:rsidRPr="00330FF7">
        <w:rPr>
          <w:lang w:val="fr-FR"/>
        </w:rPr>
        <w:t xml:space="preserve"> les artistes programmés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8"/>
        <w:gridCol w:w="1697"/>
        <w:gridCol w:w="4245"/>
      </w:tblGrid>
      <w:tr w:rsidR="00094B40" w14:paraId="673EBEDC" w14:textId="77777777" w:rsidTr="00094B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2083C2" w14:textId="77777777" w:rsidR="00094B40" w:rsidRDefault="00000000">
            <w:pPr>
              <w:pStyle w:val="Compact"/>
            </w:pPr>
            <w:r>
              <w:t>Type de prestation</w:t>
            </w:r>
          </w:p>
        </w:tc>
        <w:tc>
          <w:tcPr>
            <w:tcW w:w="0" w:type="auto"/>
          </w:tcPr>
          <w:p w14:paraId="206B9D18" w14:textId="77777777" w:rsidR="00094B40" w:rsidRDefault="00000000">
            <w:pPr>
              <w:pStyle w:val="Compact"/>
            </w:pPr>
            <w:r>
              <w:t>Brut minimum</w:t>
            </w:r>
          </w:p>
        </w:tc>
        <w:tc>
          <w:tcPr>
            <w:tcW w:w="0" w:type="auto"/>
          </w:tcPr>
          <w:p w14:paraId="5B765F9C" w14:textId="77777777" w:rsidR="00094B40" w:rsidRDefault="00000000">
            <w:pPr>
              <w:pStyle w:val="Compact"/>
            </w:pPr>
            <w:r>
              <w:t>Coût chargé (GUSO)</w:t>
            </w:r>
          </w:p>
        </w:tc>
      </w:tr>
      <w:tr w:rsidR="00094B40" w14:paraId="59FEC03C" w14:textId="77777777">
        <w:tc>
          <w:tcPr>
            <w:tcW w:w="0" w:type="auto"/>
          </w:tcPr>
          <w:p w14:paraId="6D2CD9EE" w14:textId="77777777" w:rsidR="00094B40" w:rsidRDefault="00000000">
            <w:pPr>
              <w:pStyle w:val="Compact"/>
            </w:pPr>
            <w:r>
              <w:t>Cachet spectacle</w:t>
            </w:r>
          </w:p>
        </w:tc>
        <w:tc>
          <w:tcPr>
            <w:tcW w:w="0" w:type="auto"/>
          </w:tcPr>
          <w:p w14:paraId="6CB181C2" w14:textId="77777777" w:rsidR="00094B40" w:rsidRDefault="00000000">
            <w:pPr>
              <w:pStyle w:val="Compact"/>
            </w:pPr>
            <w:r>
              <w:t>153 €</w:t>
            </w:r>
          </w:p>
        </w:tc>
        <w:tc>
          <w:tcPr>
            <w:tcW w:w="0" w:type="auto"/>
          </w:tcPr>
          <w:p w14:paraId="70CBEAE1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250 €</w:t>
            </w:r>
          </w:p>
        </w:tc>
      </w:tr>
      <w:tr w:rsidR="00094B40" w14:paraId="14CD0EA7" w14:textId="77777777">
        <w:tc>
          <w:tcPr>
            <w:tcW w:w="0" w:type="auto"/>
          </w:tcPr>
          <w:p w14:paraId="1D219970" w14:textId="77777777" w:rsidR="00094B40" w:rsidRDefault="00000000">
            <w:pPr>
              <w:pStyle w:val="Compact"/>
            </w:pPr>
            <w:r>
              <w:t>Répétition (service de 3h)</w:t>
            </w:r>
          </w:p>
        </w:tc>
        <w:tc>
          <w:tcPr>
            <w:tcW w:w="0" w:type="auto"/>
          </w:tcPr>
          <w:p w14:paraId="2D0816C9" w14:textId="77777777" w:rsidR="00094B40" w:rsidRDefault="00000000">
            <w:pPr>
              <w:pStyle w:val="Compact"/>
            </w:pPr>
            <w:r>
              <w:t>62 €</w:t>
            </w:r>
          </w:p>
        </w:tc>
        <w:tc>
          <w:tcPr>
            <w:tcW w:w="0" w:type="auto"/>
          </w:tcPr>
          <w:p w14:paraId="2A5EE03B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100 €</w:t>
            </w:r>
          </w:p>
        </w:tc>
      </w:tr>
      <w:tr w:rsidR="00094B40" w14:paraId="117520EF" w14:textId="77777777">
        <w:tc>
          <w:tcPr>
            <w:tcW w:w="0" w:type="auto"/>
          </w:tcPr>
          <w:p w14:paraId="19B7E0A1" w14:textId="77777777" w:rsidR="00094B40" w:rsidRDefault="00000000">
            <w:pPr>
              <w:pStyle w:val="Compact"/>
            </w:pPr>
            <w:r>
              <w:t>Défraiement forfaitaire (plafond)</w:t>
            </w:r>
          </w:p>
        </w:tc>
        <w:tc>
          <w:tcPr>
            <w:tcW w:w="0" w:type="auto"/>
          </w:tcPr>
          <w:p w14:paraId="3E3150A9" w14:textId="77777777" w:rsidR="00094B4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4F04AE0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200 €</w:t>
            </w:r>
            <w:r>
              <w:t xml:space="preserve"> (ajusté 150 € en scénario budget)</w:t>
            </w:r>
          </w:p>
        </w:tc>
      </w:tr>
    </w:tbl>
    <w:p w14:paraId="557D3515" w14:textId="77777777" w:rsidR="00094B40" w:rsidRDefault="00000000">
      <w:pPr>
        <w:pStyle w:val="Corpsdetexte"/>
      </w:pPr>
      <w:r w:rsidRPr="00330FF7">
        <w:rPr>
          <w:lang w:val="fr-FR"/>
        </w:rPr>
        <w:t xml:space="preserve">Cette grille est le </w:t>
      </w:r>
      <w:r w:rsidRPr="00330FF7">
        <w:rPr>
          <w:b/>
          <w:bCs/>
          <w:lang w:val="fr-FR"/>
        </w:rPr>
        <w:t>plancher conventionnel</w:t>
      </w:r>
      <w:r w:rsidRPr="00330FF7">
        <w:rPr>
          <w:lang w:val="fr-FR"/>
        </w:rPr>
        <w:t xml:space="preserve"> du spectacle vivant musical (convention collective des entreprises artistiques et culturelles — CCNEAC et SYNDEAC). </w:t>
      </w:r>
      <w:r>
        <w:t>Elle garantit :</w:t>
      </w:r>
    </w:p>
    <w:p w14:paraId="3F6A52AD" w14:textId="77777777" w:rsidR="00094B40" w:rsidRPr="00330FF7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330FF7">
        <w:rPr>
          <w:lang w:val="fr-FR"/>
        </w:rPr>
        <w:t xml:space="preserve">l'alignement avec les </w:t>
      </w:r>
      <w:r w:rsidRPr="00330FF7">
        <w:rPr>
          <w:b/>
          <w:bCs/>
          <w:lang w:val="fr-FR"/>
        </w:rPr>
        <w:t>conditions du marché</w:t>
      </w:r>
      <w:r w:rsidRPr="00330FF7">
        <w:rPr>
          <w:lang w:val="fr-FR"/>
        </w:rPr>
        <w:t xml:space="preserve"> du spectacle émergent ;</w:t>
      </w:r>
    </w:p>
    <w:p w14:paraId="6CF28DD6" w14:textId="77777777" w:rsidR="00094B40" w:rsidRPr="00330FF7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330FF7">
        <w:rPr>
          <w:lang w:val="fr-FR"/>
        </w:rPr>
        <w:t>l'</w:t>
      </w:r>
      <w:r w:rsidRPr="00330FF7">
        <w:rPr>
          <w:b/>
          <w:bCs/>
          <w:lang w:val="fr-FR"/>
        </w:rPr>
        <w:t>absence de surrémunération</w:t>
      </w:r>
      <w:r w:rsidRPr="00330FF7">
        <w:rPr>
          <w:lang w:val="fr-FR"/>
        </w:rPr>
        <w:t xml:space="preserve"> d'aucun artiste ;</w:t>
      </w:r>
    </w:p>
    <w:p w14:paraId="30384686" w14:textId="77777777" w:rsidR="00094B40" w:rsidRPr="00330FF7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330FF7">
        <w:rPr>
          <w:lang w:val="fr-FR"/>
        </w:rPr>
        <w:t>l'</w:t>
      </w:r>
      <w:r w:rsidRPr="00330FF7">
        <w:rPr>
          <w:b/>
          <w:bCs/>
          <w:lang w:val="fr-FR"/>
        </w:rPr>
        <w:t>égalité de traitement</w:t>
      </w:r>
      <w:r w:rsidRPr="00330FF7">
        <w:rPr>
          <w:lang w:val="fr-FR"/>
        </w:rPr>
        <w:t xml:space="preserve"> entre artistes programmés.</w:t>
      </w:r>
    </w:p>
    <w:p w14:paraId="79F65F37" w14:textId="77777777" w:rsidR="00094B40" w:rsidRPr="00330FF7" w:rsidRDefault="00000000">
      <w:pPr>
        <w:pStyle w:val="Titre2"/>
        <w:rPr>
          <w:lang w:val="fr-FR"/>
        </w:rPr>
      </w:pPr>
      <w:bookmarkStart w:id="4" w:name="Xc9102528bd06a969291f0be6935d739e6686e8d"/>
      <w:bookmarkEnd w:id="3"/>
      <w:r w:rsidRPr="00330FF7">
        <w:rPr>
          <w:lang w:val="fr-FR"/>
        </w:rPr>
        <w:t>3. Engagement bénévole renforcé des fondateurs</w:t>
      </w:r>
    </w:p>
    <w:p w14:paraId="7BAFA754" w14:textId="77777777" w:rsidR="00094B40" w:rsidRPr="00330FF7" w:rsidRDefault="00000000">
      <w:pPr>
        <w:pStyle w:val="FirstParagraph"/>
        <w:rPr>
          <w:lang w:val="fr-FR"/>
        </w:rPr>
      </w:pPr>
      <w:r w:rsidRPr="00330FF7">
        <w:rPr>
          <w:b/>
          <w:bCs/>
          <w:lang w:val="fr-FR"/>
        </w:rPr>
        <w:t>Spécificité à souligner à votre attention</w:t>
      </w:r>
      <w:r w:rsidRPr="00330FF7">
        <w:rPr>
          <w:lang w:val="fr-FR"/>
        </w:rPr>
        <w:t xml:space="preserve"> : les artistes issus de la </w:t>
      </w:r>
      <w:r w:rsidRPr="00330FF7">
        <w:rPr>
          <w:b/>
          <w:bCs/>
          <w:lang w:val="fr-FR"/>
        </w:rPr>
        <w:t>fratrie fondatrice Janier-Dubry</w:t>
      </w:r>
      <w:r w:rsidRPr="00330FF7">
        <w:rPr>
          <w:lang w:val="fr-FR"/>
        </w:rPr>
        <w:t xml:space="preserve"> (Lorraine, Léopold, Luther, Lewis) ont décidé collectivement de </w:t>
      </w:r>
      <w:r w:rsidRPr="00330FF7">
        <w:rPr>
          <w:b/>
          <w:bCs/>
          <w:lang w:val="fr-FR"/>
        </w:rPr>
        <w:t>renoncer intégralement</w:t>
      </w:r>
      <w:r w:rsidRPr="00330FF7">
        <w:rPr>
          <w:lang w:val="fr-FR"/>
        </w:rPr>
        <w:t xml:space="preserve"> à toute rémunération pour leurs prestations artistiques dans le cadre du festival.</w:t>
      </w:r>
    </w:p>
    <w:p w14:paraId="1CB34684" w14:textId="77777777" w:rsidR="00094B40" w:rsidRDefault="00000000">
      <w:pPr>
        <w:pStyle w:val="Corpsdetexte"/>
      </w:pPr>
      <w:r>
        <w:lastRenderedPageBreak/>
        <w:t>Concrètement, les 4 fondateurs programmés :</w:t>
      </w:r>
    </w:p>
    <w:p w14:paraId="24A4F951" w14:textId="77777777" w:rsidR="00094B40" w:rsidRPr="00330FF7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330FF7">
        <w:rPr>
          <w:lang w:val="fr-FR"/>
        </w:rPr>
        <w:t xml:space="preserve">perçoivent </w:t>
      </w:r>
      <w:r w:rsidRPr="00330FF7">
        <w:rPr>
          <w:b/>
          <w:bCs/>
          <w:lang w:val="fr-FR"/>
        </w:rPr>
        <w:t>0 € de cachet</w:t>
      </w:r>
      <w:r w:rsidRPr="00330FF7">
        <w:rPr>
          <w:lang w:val="fr-FR"/>
        </w:rPr>
        <w:t xml:space="preserve"> (alors que la grille uniforme prévoit 250 € par prestation) ;</w:t>
      </w:r>
    </w:p>
    <w:p w14:paraId="67FD5737" w14:textId="77777777" w:rsidR="00094B40" w:rsidRPr="00330FF7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330FF7">
        <w:rPr>
          <w:lang w:val="fr-FR"/>
        </w:rPr>
        <w:t xml:space="preserve">perçoivent </w:t>
      </w:r>
      <w:r w:rsidRPr="00330FF7">
        <w:rPr>
          <w:b/>
          <w:bCs/>
          <w:lang w:val="fr-FR"/>
        </w:rPr>
        <w:t>0 € de répétition</w:t>
      </w:r>
      <w:r w:rsidRPr="00330FF7">
        <w:rPr>
          <w:lang w:val="fr-FR"/>
        </w:rPr>
        <w:t xml:space="preserve"> (alors que la grille prévoit 100 € par service) ;</w:t>
      </w:r>
    </w:p>
    <w:p w14:paraId="7D07BB0F" w14:textId="77777777" w:rsidR="00094B40" w:rsidRPr="00330FF7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330FF7">
        <w:rPr>
          <w:lang w:val="fr-FR"/>
        </w:rPr>
        <w:t xml:space="preserve">perçoivent </w:t>
      </w:r>
      <w:r w:rsidRPr="00330FF7">
        <w:rPr>
          <w:b/>
          <w:bCs/>
          <w:lang w:val="fr-FR"/>
        </w:rPr>
        <w:t>0 € de défraiement</w:t>
      </w:r>
      <w:r w:rsidRPr="00330FF7">
        <w:rPr>
          <w:lang w:val="fr-FR"/>
        </w:rPr>
        <w:t xml:space="preserve"> (alors que la grille prévoit jusqu'à 200 € forfaitaire).</w:t>
      </w:r>
    </w:p>
    <w:p w14:paraId="2CA025BD" w14:textId="77777777" w:rsidR="00094B40" w:rsidRPr="00330FF7" w:rsidRDefault="00000000">
      <w:pPr>
        <w:pStyle w:val="FirstParagraph"/>
        <w:rPr>
          <w:lang w:val="fr-FR"/>
        </w:rPr>
      </w:pPr>
      <w:r w:rsidRPr="00330FF7">
        <w:rPr>
          <w:b/>
          <w:bCs/>
          <w:lang w:val="fr-FR"/>
        </w:rPr>
        <w:t>Valorisation de ce bénévolat artistique</w:t>
      </w:r>
      <w:r w:rsidRPr="00330FF7">
        <w:rPr>
          <w:lang w:val="fr-FR"/>
        </w:rPr>
        <w:t xml:space="preserve"> (pour mémoire, non facturée)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61"/>
        <w:gridCol w:w="2141"/>
        <w:gridCol w:w="1553"/>
        <w:gridCol w:w="2121"/>
      </w:tblGrid>
      <w:tr w:rsidR="00094B40" w14:paraId="44E58F9D" w14:textId="77777777" w:rsidTr="00094B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D47DBC" w14:textId="77777777" w:rsidR="00094B40" w:rsidRDefault="00000000">
            <w:pPr>
              <w:pStyle w:val="Compact"/>
            </w:pPr>
            <w:r>
              <w:t>Fondateur</w:t>
            </w:r>
          </w:p>
        </w:tc>
        <w:tc>
          <w:tcPr>
            <w:tcW w:w="0" w:type="auto"/>
          </w:tcPr>
          <w:p w14:paraId="70E84001" w14:textId="77777777" w:rsidR="00094B40" w:rsidRDefault="00000000">
            <w:pPr>
              <w:pStyle w:val="Compact"/>
            </w:pPr>
            <w:r>
              <w:t>Prestations</w:t>
            </w:r>
          </w:p>
        </w:tc>
        <w:tc>
          <w:tcPr>
            <w:tcW w:w="0" w:type="auto"/>
          </w:tcPr>
          <w:p w14:paraId="18EC54BC" w14:textId="77777777" w:rsidR="00094B40" w:rsidRDefault="00000000">
            <w:pPr>
              <w:pStyle w:val="Compact"/>
            </w:pPr>
            <w:r>
              <w:t>Grille théorique</w:t>
            </w:r>
          </w:p>
        </w:tc>
        <w:tc>
          <w:tcPr>
            <w:tcW w:w="0" w:type="auto"/>
          </w:tcPr>
          <w:p w14:paraId="3D7B7934" w14:textId="77777777" w:rsidR="00094B40" w:rsidRDefault="00000000">
            <w:pPr>
              <w:pStyle w:val="Compact"/>
            </w:pPr>
            <w:r>
              <w:t>Rémunération perçue</w:t>
            </w:r>
          </w:p>
        </w:tc>
      </w:tr>
      <w:tr w:rsidR="00094B40" w14:paraId="0CFD52C2" w14:textId="77777777">
        <w:tc>
          <w:tcPr>
            <w:tcW w:w="0" w:type="auto"/>
          </w:tcPr>
          <w:p w14:paraId="35C35E11" w14:textId="77777777" w:rsidR="00094B40" w:rsidRDefault="00000000">
            <w:pPr>
              <w:pStyle w:val="Compact"/>
            </w:pPr>
            <w:r>
              <w:t>Lorraine (Fabulo, Europe Cellists)</w:t>
            </w:r>
          </w:p>
        </w:tc>
        <w:tc>
          <w:tcPr>
            <w:tcW w:w="0" w:type="auto"/>
          </w:tcPr>
          <w:p w14:paraId="22FC7876" w14:textId="77777777" w:rsidR="00094B40" w:rsidRDefault="00000000">
            <w:pPr>
              <w:pStyle w:val="Compact"/>
            </w:pPr>
            <w:r>
              <w:t>4 cachets + 2 répétitions</w:t>
            </w:r>
          </w:p>
        </w:tc>
        <w:tc>
          <w:tcPr>
            <w:tcW w:w="0" w:type="auto"/>
          </w:tcPr>
          <w:p w14:paraId="4AA608E1" w14:textId="77777777" w:rsidR="00094B40" w:rsidRDefault="00000000">
            <w:pPr>
              <w:pStyle w:val="Compact"/>
            </w:pPr>
            <w:r>
              <w:t>1 200 €</w:t>
            </w:r>
          </w:p>
        </w:tc>
        <w:tc>
          <w:tcPr>
            <w:tcW w:w="0" w:type="auto"/>
          </w:tcPr>
          <w:p w14:paraId="5EAF7A8D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0 €</w:t>
            </w:r>
          </w:p>
        </w:tc>
      </w:tr>
      <w:tr w:rsidR="00094B40" w14:paraId="45F65399" w14:textId="77777777">
        <w:tc>
          <w:tcPr>
            <w:tcW w:w="0" w:type="auto"/>
          </w:tcPr>
          <w:p w14:paraId="6D5CA6A7" w14:textId="77777777" w:rsidR="00094B40" w:rsidRDefault="00000000">
            <w:pPr>
              <w:pStyle w:val="Compact"/>
            </w:pPr>
            <w:r>
              <w:t>Léopold (Atelier DJ)</w:t>
            </w:r>
          </w:p>
        </w:tc>
        <w:tc>
          <w:tcPr>
            <w:tcW w:w="0" w:type="auto"/>
          </w:tcPr>
          <w:p w14:paraId="16724E21" w14:textId="77777777" w:rsidR="00094B40" w:rsidRDefault="00000000">
            <w:pPr>
              <w:pStyle w:val="Compact"/>
            </w:pPr>
            <w:r>
              <w:t>2 répétitions</w:t>
            </w:r>
          </w:p>
        </w:tc>
        <w:tc>
          <w:tcPr>
            <w:tcW w:w="0" w:type="auto"/>
          </w:tcPr>
          <w:p w14:paraId="3A2C0C66" w14:textId="77777777" w:rsidR="00094B40" w:rsidRDefault="00000000">
            <w:pPr>
              <w:pStyle w:val="Compact"/>
            </w:pPr>
            <w:r>
              <w:t>200 €</w:t>
            </w:r>
          </w:p>
        </w:tc>
        <w:tc>
          <w:tcPr>
            <w:tcW w:w="0" w:type="auto"/>
          </w:tcPr>
          <w:p w14:paraId="46E478AD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0 €</w:t>
            </w:r>
          </w:p>
        </w:tc>
      </w:tr>
      <w:tr w:rsidR="00094B40" w14:paraId="407C2FCA" w14:textId="77777777">
        <w:tc>
          <w:tcPr>
            <w:tcW w:w="0" w:type="auto"/>
          </w:tcPr>
          <w:p w14:paraId="15F1EAC1" w14:textId="77777777" w:rsidR="00094B40" w:rsidRDefault="00000000">
            <w:pPr>
              <w:pStyle w:val="Compact"/>
            </w:pPr>
            <w:r>
              <w:t>Luther (Luther et Loretta)</w:t>
            </w:r>
          </w:p>
        </w:tc>
        <w:tc>
          <w:tcPr>
            <w:tcW w:w="0" w:type="auto"/>
          </w:tcPr>
          <w:p w14:paraId="7CC79D3D" w14:textId="77777777" w:rsidR="00094B4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0E83708" w14:textId="77777777" w:rsidR="00094B4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793E9C6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0 €</w:t>
            </w:r>
          </w:p>
        </w:tc>
      </w:tr>
      <w:tr w:rsidR="00094B40" w14:paraId="4961BC44" w14:textId="77777777">
        <w:tc>
          <w:tcPr>
            <w:tcW w:w="0" w:type="auto"/>
          </w:tcPr>
          <w:p w14:paraId="77423092" w14:textId="77777777" w:rsidR="00094B40" w:rsidRPr="00330FF7" w:rsidRDefault="00000000">
            <w:pPr>
              <w:pStyle w:val="Compact"/>
              <w:rPr>
                <w:lang w:val="fr-FR"/>
              </w:rPr>
            </w:pPr>
            <w:r w:rsidRPr="00330FF7">
              <w:rPr>
                <w:lang w:val="fr-FR"/>
              </w:rPr>
              <w:t>Lewis (Atelier éloquence, programmation théâtre)</w:t>
            </w:r>
          </w:p>
        </w:tc>
        <w:tc>
          <w:tcPr>
            <w:tcW w:w="0" w:type="auto"/>
          </w:tcPr>
          <w:p w14:paraId="414E4939" w14:textId="77777777" w:rsidR="00094B40" w:rsidRDefault="00000000">
            <w:pPr>
              <w:pStyle w:val="Compact"/>
            </w:pPr>
            <w:r>
              <w:t>2 répétitions</w:t>
            </w:r>
          </w:p>
        </w:tc>
        <w:tc>
          <w:tcPr>
            <w:tcW w:w="0" w:type="auto"/>
          </w:tcPr>
          <w:p w14:paraId="735BF708" w14:textId="77777777" w:rsidR="00094B40" w:rsidRDefault="00000000">
            <w:pPr>
              <w:pStyle w:val="Compact"/>
            </w:pPr>
            <w:r>
              <w:t>200 €</w:t>
            </w:r>
          </w:p>
        </w:tc>
        <w:tc>
          <w:tcPr>
            <w:tcW w:w="0" w:type="auto"/>
          </w:tcPr>
          <w:p w14:paraId="2A20DA41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0 €</w:t>
            </w:r>
          </w:p>
        </w:tc>
      </w:tr>
      <w:tr w:rsidR="00094B40" w14:paraId="375EA5DD" w14:textId="77777777">
        <w:tc>
          <w:tcPr>
            <w:tcW w:w="0" w:type="auto"/>
          </w:tcPr>
          <w:p w14:paraId="45804F93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Total bénévolat artistique</w:t>
            </w:r>
          </w:p>
        </w:tc>
        <w:tc>
          <w:tcPr>
            <w:tcW w:w="0" w:type="auto"/>
          </w:tcPr>
          <w:p w14:paraId="66799031" w14:textId="77777777" w:rsidR="00094B4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09DA72D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1 600 €</w:t>
            </w:r>
          </w:p>
        </w:tc>
        <w:tc>
          <w:tcPr>
            <w:tcW w:w="0" w:type="auto"/>
          </w:tcPr>
          <w:p w14:paraId="1B236176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0 €</w:t>
            </w:r>
          </w:p>
        </w:tc>
      </w:tr>
    </w:tbl>
    <w:p w14:paraId="450DD964" w14:textId="77777777" w:rsidR="00094B40" w:rsidRPr="00330FF7" w:rsidRDefault="00000000">
      <w:pPr>
        <w:pStyle w:val="Corpsdetexte"/>
        <w:rPr>
          <w:lang w:val="fr-FR"/>
        </w:rPr>
      </w:pPr>
      <w:r w:rsidRPr="00330FF7">
        <w:rPr>
          <w:lang w:val="fr-FR"/>
        </w:rPr>
        <w:t xml:space="preserve">Cette pratique va </w:t>
      </w:r>
      <w:r w:rsidRPr="00330FF7">
        <w:rPr>
          <w:b/>
          <w:bCs/>
          <w:lang w:val="fr-FR"/>
        </w:rPr>
        <w:t>au-delà</w:t>
      </w:r>
      <w:r w:rsidRPr="00330FF7">
        <w:rPr>
          <w:lang w:val="fr-FR"/>
        </w:rPr>
        <w:t xml:space="preserve"> de l'exigence légale de gestion désintéressée (qui porte sur les fonctions de direction). Elle établit de façon incontestable qu'</w:t>
      </w:r>
      <w:r w:rsidRPr="00330FF7">
        <w:rPr>
          <w:b/>
          <w:bCs/>
          <w:lang w:val="fr-FR"/>
        </w:rPr>
        <w:t>aucun membre de la famille fondatrice ne tire d'avantage financier</w:t>
      </w:r>
      <w:r w:rsidRPr="00330FF7">
        <w:rPr>
          <w:lang w:val="fr-FR"/>
        </w:rPr>
        <w:t xml:space="preserve"> de l'activité du festival.</w:t>
      </w:r>
    </w:p>
    <w:p w14:paraId="3F599D75" w14:textId="77777777" w:rsidR="00094B40" w:rsidRPr="00330FF7" w:rsidRDefault="00000000">
      <w:pPr>
        <w:pStyle w:val="Titre2"/>
        <w:rPr>
          <w:lang w:val="fr-FR"/>
        </w:rPr>
      </w:pPr>
      <w:bookmarkStart w:id="5" w:name="X7c9b5d001ce5fb1e0f0d2c257ced117654804c0"/>
      <w:bookmarkEnd w:id="4"/>
      <w:r w:rsidRPr="00330FF7">
        <w:rPr>
          <w:lang w:val="fr-FR"/>
        </w:rPr>
        <w:t>4. Liste intégrale des artistes programmés</w:t>
      </w:r>
    </w:p>
    <w:p w14:paraId="6BFA59F5" w14:textId="77777777" w:rsidR="00094B40" w:rsidRPr="00330FF7" w:rsidRDefault="00000000">
      <w:pPr>
        <w:pStyle w:val="Titre3"/>
        <w:rPr>
          <w:lang w:val="fr-FR"/>
        </w:rPr>
      </w:pPr>
      <w:bookmarkStart w:id="6" w:name="Xb08f9687043069b45f37a2f6d2ed079585fc2d1"/>
      <w:r w:rsidRPr="00330FF7">
        <w:rPr>
          <w:lang w:val="fr-FR"/>
        </w:rPr>
        <w:t>4.1 Musique actuelle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0"/>
        <w:gridCol w:w="1233"/>
        <w:gridCol w:w="1040"/>
        <w:gridCol w:w="1152"/>
        <w:gridCol w:w="1096"/>
        <w:gridCol w:w="1335"/>
        <w:gridCol w:w="1362"/>
        <w:gridCol w:w="908"/>
      </w:tblGrid>
      <w:tr w:rsidR="00094B40" w14:paraId="5FEBCA59" w14:textId="77777777" w:rsidTr="00094B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59FEA4" w14:textId="77777777" w:rsidR="00094B40" w:rsidRDefault="00000000">
            <w:pPr>
              <w:pStyle w:val="Compact"/>
            </w:pPr>
            <w:r>
              <w:t>Artiste</w:t>
            </w:r>
          </w:p>
        </w:tc>
        <w:tc>
          <w:tcPr>
            <w:tcW w:w="0" w:type="auto"/>
          </w:tcPr>
          <w:p w14:paraId="5D8AD67B" w14:textId="77777777" w:rsidR="00094B40" w:rsidRDefault="00000000">
            <w:pPr>
              <w:pStyle w:val="Compact"/>
            </w:pPr>
            <w:r>
              <w:t>Groupe</w:t>
            </w:r>
          </w:p>
        </w:tc>
        <w:tc>
          <w:tcPr>
            <w:tcW w:w="0" w:type="auto"/>
          </w:tcPr>
          <w:p w14:paraId="32532518" w14:textId="77777777" w:rsidR="00094B40" w:rsidRDefault="00000000">
            <w:pPr>
              <w:pStyle w:val="Compact"/>
            </w:pPr>
            <w:r>
              <w:t>Origine</w:t>
            </w:r>
          </w:p>
        </w:tc>
        <w:tc>
          <w:tcPr>
            <w:tcW w:w="0" w:type="auto"/>
          </w:tcPr>
          <w:p w14:paraId="3AC2DF96" w14:textId="77777777" w:rsidR="00094B40" w:rsidRDefault="00000000">
            <w:pPr>
              <w:pStyle w:val="Compact"/>
            </w:pPr>
            <w:r>
              <w:t>Famille ?</w:t>
            </w:r>
          </w:p>
        </w:tc>
        <w:tc>
          <w:tcPr>
            <w:tcW w:w="0" w:type="auto"/>
          </w:tcPr>
          <w:p w14:paraId="61085D79" w14:textId="77777777" w:rsidR="00094B40" w:rsidRDefault="00000000">
            <w:pPr>
              <w:pStyle w:val="Compact"/>
            </w:pPr>
            <w:r>
              <w:t>Cachets</w:t>
            </w:r>
          </w:p>
        </w:tc>
        <w:tc>
          <w:tcPr>
            <w:tcW w:w="0" w:type="auto"/>
          </w:tcPr>
          <w:p w14:paraId="18F6DEF3" w14:textId="77777777" w:rsidR="00094B40" w:rsidRDefault="00000000">
            <w:pPr>
              <w:pStyle w:val="Compact"/>
            </w:pPr>
            <w:r>
              <w:t>Rép.</w:t>
            </w:r>
          </w:p>
        </w:tc>
        <w:tc>
          <w:tcPr>
            <w:tcW w:w="0" w:type="auto"/>
          </w:tcPr>
          <w:p w14:paraId="51D3CAA5" w14:textId="77777777" w:rsidR="00094B40" w:rsidRDefault="00000000">
            <w:pPr>
              <w:pStyle w:val="Compact"/>
            </w:pPr>
            <w:r>
              <w:t>Défrai.</w:t>
            </w:r>
          </w:p>
        </w:tc>
        <w:tc>
          <w:tcPr>
            <w:tcW w:w="0" w:type="auto"/>
          </w:tcPr>
          <w:p w14:paraId="451208E3" w14:textId="77777777" w:rsidR="00094B40" w:rsidRDefault="00000000">
            <w:pPr>
              <w:pStyle w:val="Compact"/>
            </w:pPr>
            <w:r>
              <w:t>Total perçu</w:t>
            </w:r>
          </w:p>
        </w:tc>
      </w:tr>
      <w:tr w:rsidR="00094B40" w14:paraId="7A473DF9" w14:textId="77777777">
        <w:tc>
          <w:tcPr>
            <w:tcW w:w="0" w:type="auto"/>
          </w:tcPr>
          <w:p w14:paraId="73BEA905" w14:textId="77777777" w:rsidR="00094B40" w:rsidRDefault="00000000">
            <w:pPr>
              <w:pStyle w:val="Compact"/>
            </w:pPr>
            <w:r>
              <w:t>George Cabaret</w:t>
            </w:r>
          </w:p>
        </w:tc>
        <w:tc>
          <w:tcPr>
            <w:tcW w:w="0" w:type="auto"/>
          </w:tcPr>
          <w:p w14:paraId="74672C35" w14:textId="77777777" w:rsidR="00094B40" w:rsidRDefault="00000000">
            <w:pPr>
              <w:pStyle w:val="Compact"/>
            </w:pPr>
            <w:r>
              <w:t>Duo Cabaret</w:t>
            </w:r>
          </w:p>
        </w:tc>
        <w:tc>
          <w:tcPr>
            <w:tcW w:w="0" w:type="auto"/>
          </w:tcPr>
          <w:p w14:paraId="3517F626" w14:textId="77777777" w:rsidR="00094B40" w:rsidRDefault="00000000">
            <w:pPr>
              <w:pStyle w:val="Compact"/>
            </w:pPr>
            <w:r>
              <w:t>Non-famille</w:t>
            </w:r>
          </w:p>
        </w:tc>
        <w:tc>
          <w:tcPr>
            <w:tcW w:w="0" w:type="auto"/>
          </w:tcPr>
          <w:p w14:paraId="734AE43F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1B2339ED" w14:textId="77777777" w:rsidR="00094B40" w:rsidRDefault="00000000">
            <w:pPr>
              <w:pStyle w:val="Compact"/>
            </w:pPr>
            <w:r>
              <w:t>1 × 250 €</w:t>
            </w:r>
          </w:p>
        </w:tc>
        <w:tc>
          <w:tcPr>
            <w:tcW w:w="0" w:type="auto"/>
          </w:tcPr>
          <w:p w14:paraId="31720873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EBAE4F6" w14:textId="77777777" w:rsidR="00094B40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62EEB29E" w14:textId="77777777" w:rsidR="00094B40" w:rsidRDefault="00000000">
            <w:pPr>
              <w:pStyle w:val="Compact"/>
            </w:pPr>
            <w:r>
              <w:t>400 €</w:t>
            </w:r>
          </w:p>
        </w:tc>
      </w:tr>
      <w:tr w:rsidR="00094B40" w14:paraId="225F87DB" w14:textId="77777777">
        <w:tc>
          <w:tcPr>
            <w:tcW w:w="0" w:type="auto"/>
          </w:tcPr>
          <w:p w14:paraId="1A216CD9" w14:textId="77777777" w:rsidR="00094B40" w:rsidRDefault="00000000">
            <w:pPr>
              <w:pStyle w:val="Compact"/>
            </w:pPr>
            <w:r>
              <w:t>Loretta Alivaud</w:t>
            </w:r>
          </w:p>
        </w:tc>
        <w:tc>
          <w:tcPr>
            <w:tcW w:w="0" w:type="auto"/>
          </w:tcPr>
          <w:p w14:paraId="0F59902F" w14:textId="77777777" w:rsidR="00094B40" w:rsidRDefault="00000000">
            <w:pPr>
              <w:pStyle w:val="Compact"/>
            </w:pPr>
            <w:r>
              <w:t>Luther et Loretta</w:t>
            </w:r>
          </w:p>
        </w:tc>
        <w:tc>
          <w:tcPr>
            <w:tcW w:w="0" w:type="auto"/>
          </w:tcPr>
          <w:p w14:paraId="79FD1C42" w14:textId="77777777" w:rsidR="00094B40" w:rsidRDefault="00000000">
            <w:pPr>
              <w:pStyle w:val="Compact"/>
            </w:pPr>
            <w:r>
              <w:t>Non-famille</w:t>
            </w:r>
          </w:p>
        </w:tc>
        <w:tc>
          <w:tcPr>
            <w:tcW w:w="0" w:type="auto"/>
          </w:tcPr>
          <w:p w14:paraId="7E321139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61CBC4A5" w14:textId="77777777" w:rsidR="00094B40" w:rsidRDefault="00000000">
            <w:pPr>
              <w:pStyle w:val="Compact"/>
            </w:pPr>
            <w:r>
              <w:t>1 × 250 €</w:t>
            </w:r>
          </w:p>
        </w:tc>
        <w:tc>
          <w:tcPr>
            <w:tcW w:w="0" w:type="auto"/>
          </w:tcPr>
          <w:p w14:paraId="6143E167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42B291A" w14:textId="77777777" w:rsidR="00094B40" w:rsidRDefault="00000000">
            <w:pPr>
              <w:pStyle w:val="Compact"/>
            </w:pPr>
            <w:r>
              <w:t xml:space="preserve">— </w:t>
            </w:r>
            <w:r>
              <w:rPr>
                <w:i/>
                <w:iCs/>
              </w:rPr>
              <w:t>(bisontine)</w:t>
            </w:r>
          </w:p>
        </w:tc>
        <w:tc>
          <w:tcPr>
            <w:tcW w:w="0" w:type="auto"/>
          </w:tcPr>
          <w:p w14:paraId="06D48784" w14:textId="77777777" w:rsidR="00094B40" w:rsidRDefault="00000000">
            <w:pPr>
              <w:pStyle w:val="Compact"/>
            </w:pPr>
            <w:r>
              <w:t>250 €</w:t>
            </w:r>
          </w:p>
        </w:tc>
      </w:tr>
      <w:tr w:rsidR="00094B40" w14:paraId="418FD107" w14:textId="77777777">
        <w:tc>
          <w:tcPr>
            <w:tcW w:w="0" w:type="auto"/>
          </w:tcPr>
          <w:p w14:paraId="45EB992D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Léopold</w:t>
            </w:r>
          </w:p>
        </w:tc>
        <w:tc>
          <w:tcPr>
            <w:tcW w:w="0" w:type="auto"/>
          </w:tcPr>
          <w:p w14:paraId="7A602B29" w14:textId="77777777" w:rsidR="00094B40" w:rsidRDefault="00000000">
            <w:pPr>
              <w:pStyle w:val="Compact"/>
            </w:pPr>
            <w:r>
              <w:t>Solo</w:t>
            </w:r>
          </w:p>
        </w:tc>
        <w:tc>
          <w:tcPr>
            <w:tcW w:w="0" w:type="auto"/>
          </w:tcPr>
          <w:p w14:paraId="5664BF9A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Fratrie</w:t>
            </w:r>
          </w:p>
        </w:tc>
        <w:tc>
          <w:tcPr>
            <w:tcW w:w="0" w:type="auto"/>
          </w:tcPr>
          <w:p w14:paraId="72174C96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Oui</w:t>
            </w:r>
          </w:p>
        </w:tc>
        <w:tc>
          <w:tcPr>
            <w:tcW w:w="0" w:type="auto"/>
          </w:tcPr>
          <w:p w14:paraId="02E207F0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45735F7" w14:textId="77777777" w:rsidR="00094B40" w:rsidRDefault="00000000">
            <w:pPr>
              <w:pStyle w:val="Compact"/>
            </w:pPr>
            <w:r>
              <w:t>2 (bénévole)</w:t>
            </w:r>
          </w:p>
        </w:tc>
        <w:tc>
          <w:tcPr>
            <w:tcW w:w="0" w:type="auto"/>
          </w:tcPr>
          <w:p w14:paraId="10BE0BEB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5DBEFEA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0 €</w:t>
            </w:r>
          </w:p>
        </w:tc>
      </w:tr>
      <w:tr w:rsidR="00094B40" w14:paraId="41E65957" w14:textId="77777777">
        <w:tc>
          <w:tcPr>
            <w:tcW w:w="0" w:type="auto"/>
          </w:tcPr>
          <w:p w14:paraId="4552DE65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Luther</w:t>
            </w:r>
          </w:p>
        </w:tc>
        <w:tc>
          <w:tcPr>
            <w:tcW w:w="0" w:type="auto"/>
          </w:tcPr>
          <w:p w14:paraId="172AB544" w14:textId="77777777" w:rsidR="00094B40" w:rsidRDefault="00000000">
            <w:pPr>
              <w:pStyle w:val="Compact"/>
            </w:pPr>
            <w:r>
              <w:t>Luther et Loretta</w:t>
            </w:r>
          </w:p>
        </w:tc>
        <w:tc>
          <w:tcPr>
            <w:tcW w:w="0" w:type="auto"/>
          </w:tcPr>
          <w:p w14:paraId="5C78ACBF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Fratrie</w:t>
            </w:r>
          </w:p>
        </w:tc>
        <w:tc>
          <w:tcPr>
            <w:tcW w:w="0" w:type="auto"/>
          </w:tcPr>
          <w:p w14:paraId="1C87FA53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Oui</w:t>
            </w:r>
          </w:p>
        </w:tc>
        <w:tc>
          <w:tcPr>
            <w:tcW w:w="0" w:type="auto"/>
          </w:tcPr>
          <w:p w14:paraId="279AFAF3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F9A09F9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37DA385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5F70E25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0 €</w:t>
            </w:r>
          </w:p>
        </w:tc>
      </w:tr>
      <w:tr w:rsidR="00094B40" w14:paraId="5368B660" w14:textId="77777777">
        <w:tc>
          <w:tcPr>
            <w:tcW w:w="0" w:type="auto"/>
          </w:tcPr>
          <w:p w14:paraId="3CFE256A" w14:textId="77777777" w:rsidR="00094B40" w:rsidRDefault="00000000">
            <w:pPr>
              <w:pStyle w:val="Compact"/>
            </w:pPr>
            <w:r>
              <w:t>Manu</w:t>
            </w:r>
          </w:p>
        </w:tc>
        <w:tc>
          <w:tcPr>
            <w:tcW w:w="0" w:type="auto"/>
          </w:tcPr>
          <w:p w14:paraId="7CEE1FEE" w14:textId="77777777" w:rsidR="00094B40" w:rsidRDefault="00000000">
            <w:pPr>
              <w:pStyle w:val="Compact"/>
            </w:pPr>
            <w:r>
              <w:t>Wambo</w:t>
            </w:r>
          </w:p>
        </w:tc>
        <w:tc>
          <w:tcPr>
            <w:tcW w:w="0" w:type="auto"/>
          </w:tcPr>
          <w:p w14:paraId="564BF827" w14:textId="77777777" w:rsidR="00094B40" w:rsidRDefault="00000000">
            <w:pPr>
              <w:pStyle w:val="Compact"/>
            </w:pPr>
            <w:r>
              <w:t>Non-famille</w:t>
            </w:r>
          </w:p>
        </w:tc>
        <w:tc>
          <w:tcPr>
            <w:tcW w:w="0" w:type="auto"/>
          </w:tcPr>
          <w:p w14:paraId="3B7BD266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184371EB" w14:textId="77777777" w:rsidR="00094B40" w:rsidRDefault="00000000">
            <w:pPr>
              <w:pStyle w:val="Compact"/>
            </w:pPr>
            <w:r>
              <w:t>1 × 250 €</w:t>
            </w:r>
          </w:p>
        </w:tc>
        <w:tc>
          <w:tcPr>
            <w:tcW w:w="0" w:type="auto"/>
          </w:tcPr>
          <w:p w14:paraId="6E75F632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E72D459" w14:textId="77777777" w:rsidR="00094B40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564941A8" w14:textId="77777777" w:rsidR="00094B40" w:rsidRDefault="00000000">
            <w:pPr>
              <w:pStyle w:val="Compact"/>
            </w:pPr>
            <w:r>
              <w:t>400 €</w:t>
            </w:r>
          </w:p>
        </w:tc>
      </w:tr>
      <w:tr w:rsidR="00094B40" w14:paraId="3B6CE9DC" w14:textId="77777777">
        <w:tc>
          <w:tcPr>
            <w:tcW w:w="0" w:type="auto"/>
          </w:tcPr>
          <w:p w14:paraId="732973BD" w14:textId="77777777" w:rsidR="00094B40" w:rsidRDefault="00000000">
            <w:pPr>
              <w:pStyle w:val="Compact"/>
            </w:pPr>
            <w:r>
              <w:t>Wet Enough (5 artistes)</w:t>
            </w:r>
          </w:p>
        </w:tc>
        <w:tc>
          <w:tcPr>
            <w:tcW w:w="0" w:type="auto"/>
          </w:tcPr>
          <w:p w14:paraId="184A04F6" w14:textId="77777777" w:rsidR="00094B40" w:rsidRDefault="00000000">
            <w:pPr>
              <w:pStyle w:val="Compact"/>
            </w:pPr>
            <w:r>
              <w:t>Collectif</w:t>
            </w:r>
          </w:p>
        </w:tc>
        <w:tc>
          <w:tcPr>
            <w:tcW w:w="0" w:type="auto"/>
          </w:tcPr>
          <w:p w14:paraId="6AAD0909" w14:textId="77777777" w:rsidR="00094B40" w:rsidRDefault="00000000">
            <w:pPr>
              <w:pStyle w:val="Compact"/>
            </w:pPr>
            <w:r>
              <w:t>Non-famille</w:t>
            </w:r>
          </w:p>
        </w:tc>
        <w:tc>
          <w:tcPr>
            <w:tcW w:w="0" w:type="auto"/>
          </w:tcPr>
          <w:p w14:paraId="0B409CE7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48CFFC58" w14:textId="77777777" w:rsidR="00094B40" w:rsidRDefault="00000000">
            <w:pPr>
              <w:pStyle w:val="Compact"/>
            </w:pPr>
            <w:r>
              <w:t>5 × 250 €</w:t>
            </w:r>
          </w:p>
        </w:tc>
        <w:tc>
          <w:tcPr>
            <w:tcW w:w="0" w:type="auto"/>
          </w:tcPr>
          <w:p w14:paraId="6E109F2C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EB747B5" w14:textId="77777777" w:rsidR="00094B40" w:rsidRDefault="00000000">
            <w:pPr>
              <w:pStyle w:val="Compact"/>
            </w:pPr>
            <w:r>
              <w:t>5 × 150 €</w:t>
            </w:r>
          </w:p>
        </w:tc>
        <w:tc>
          <w:tcPr>
            <w:tcW w:w="0" w:type="auto"/>
          </w:tcPr>
          <w:p w14:paraId="2846B3D0" w14:textId="77777777" w:rsidR="00094B40" w:rsidRDefault="00000000">
            <w:pPr>
              <w:pStyle w:val="Compact"/>
            </w:pPr>
            <w:r>
              <w:t>2 000 €</w:t>
            </w:r>
          </w:p>
        </w:tc>
      </w:tr>
      <w:tr w:rsidR="00094B40" w14:paraId="26E4A402" w14:textId="77777777">
        <w:tc>
          <w:tcPr>
            <w:tcW w:w="0" w:type="auto"/>
          </w:tcPr>
          <w:p w14:paraId="5C5478B5" w14:textId="77777777" w:rsidR="00094B40" w:rsidRDefault="00000000">
            <w:pPr>
              <w:pStyle w:val="Compact"/>
            </w:pPr>
            <w:r>
              <w:t xml:space="preserve">Osmosis (3 </w:t>
            </w:r>
            <w:r>
              <w:lastRenderedPageBreak/>
              <w:t>artistes)</w:t>
            </w:r>
          </w:p>
        </w:tc>
        <w:tc>
          <w:tcPr>
            <w:tcW w:w="0" w:type="auto"/>
          </w:tcPr>
          <w:p w14:paraId="2FA7A527" w14:textId="77777777" w:rsidR="00094B40" w:rsidRDefault="00000000">
            <w:pPr>
              <w:pStyle w:val="Compact"/>
            </w:pPr>
            <w:r>
              <w:lastRenderedPageBreak/>
              <w:t>Collectif</w:t>
            </w:r>
          </w:p>
        </w:tc>
        <w:tc>
          <w:tcPr>
            <w:tcW w:w="0" w:type="auto"/>
          </w:tcPr>
          <w:p w14:paraId="4D778423" w14:textId="77777777" w:rsidR="00094B40" w:rsidRDefault="00000000">
            <w:pPr>
              <w:pStyle w:val="Compact"/>
            </w:pPr>
            <w:r>
              <w:t>Non-</w:t>
            </w:r>
            <w:r>
              <w:lastRenderedPageBreak/>
              <w:t>famille</w:t>
            </w:r>
          </w:p>
        </w:tc>
        <w:tc>
          <w:tcPr>
            <w:tcW w:w="0" w:type="auto"/>
          </w:tcPr>
          <w:p w14:paraId="7D150AAD" w14:textId="77777777" w:rsidR="00094B40" w:rsidRDefault="00000000">
            <w:pPr>
              <w:pStyle w:val="Compact"/>
            </w:pPr>
            <w:r>
              <w:lastRenderedPageBreak/>
              <w:t>Non</w:t>
            </w:r>
          </w:p>
        </w:tc>
        <w:tc>
          <w:tcPr>
            <w:tcW w:w="0" w:type="auto"/>
          </w:tcPr>
          <w:p w14:paraId="2B47987E" w14:textId="77777777" w:rsidR="00094B40" w:rsidRDefault="00000000">
            <w:pPr>
              <w:pStyle w:val="Compact"/>
            </w:pPr>
            <w:r>
              <w:t xml:space="preserve">3 × 250 </w:t>
            </w:r>
            <w:r>
              <w:lastRenderedPageBreak/>
              <w:t>€</w:t>
            </w:r>
          </w:p>
        </w:tc>
        <w:tc>
          <w:tcPr>
            <w:tcW w:w="0" w:type="auto"/>
          </w:tcPr>
          <w:p w14:paraId="74B1E72C" w14:textId="77777777" w:rsidR="00094B40" w:rsidRDefault="00000000">
            <w:pPr>
              <w:pStyle w:val="Compact"/>
            </w:pPr>
            <w:r>
              <w:lastRenderedPageBreak/>
              <w:t>0</w:t>
            </w:r>
          </w:p>
        </w:tc>
        <w:tc>
          <w:tcPr>
            <w:tcW w:w="0" w:type="auto"/>
          </w:tcPr>
          <w:p w14:paraId="67FE752C" w14:textId="77777777" w:rsidR="00094B40" w:rsidRDefault="00000000">
            <w:pPr>
              <w:pStyle w:val="Compact"/>
            </w:pPr>
            <w:r>
              <w:t>3 × 150 €</w:t>
            </w:r>
          </w:p>
        </w:tc>
        <w:tc>
          <w:tcPr>
            <w:tcW w:w="0" w:type="auto"/>
          </w:tcPr>
          <w:p w14:paraId="27E2124C" w14:textId="77777777" w:rsidR="00094B40" w:rsidRDefault="00000000">
            <w:pPr>
              <w:pStyle w:val="Compact"/>
            </w:pPr>
            <w:r>
              <w:t xml:space="preserve">1 200 </w:t>
            </w:r>
            <w:r>
              <w:lastRenderedPageBreak/>
              <w:t>€</w:t>
            </w:r>
          </w:p>
        </w:tc>
      </w:tr>
      <w:tr w:rsidR="00094B40" w14:paraId="045432F7" w14:textId="77777777">
        <w:tc>
          <w:tcPr>
            <w:tcW w:w="0" w:type="auto"/>
          </w:tcPr>
          <w:p w14:paraId="2C74B59F" w14:textId="77777777" w:rsidR="00094B40" w:rsidRDefault="00000000">
            <w:pPr>
              <w:pStyle w:val="Compact"/>
            </w:pPr>
            <w:r>
              <w:lastRenderedPageBreak/>
              <w:t>Jeff The Fool</w:t>
            </w:r>
          </w:p>
        </w:tc>
        <w:tc>
          <w:tcPr>
            <w:tcW w:w="0" w:type="auto"/>
          </w:tcPr>
          <w:p w14:paraId="146866E3" w14:textId="77777777" w:rsidR="00094B40" w:rsidRDefault="00000000">
            <w:pPr>
              <w:pStyle w:val="Compact"/>
            </w:pPr>
            <w:r>
              <w:t>Solo DJ</w:t>
            </w:r>
          </w:p>
        </w:tc>
        <w:tc>
          <w:tcPr>
            <w:tcW w:w="0" w:type="auto"/>
          </w:tcPr>
          <w:p w14:paraId="043FC8F1" w14:textId="77777777" w:rsidR="00094B40" w:rsidRDefault="00000000">
            <w:pPr>
              <w:pStyle w:val="Compact"/>
            </w:pPr>
            <w:r>
              <w:t>Non-famille</w:t>
            </w:r>
          </w:p>
        </w:tc>
        <w:tc>
          <w:tcPr>
            <w:tcW w:w="0" w:type="auto"/>
          </w:tcPr>
          <w:p w14:paraId="1E0C7B0D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5FD96FB9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39FE96B" w14:textId="77777777" w:rsidR="00094B40" w:rsidRDefault="00000000">
            <w:pPr>
              <w:pStyle w:val="Compact"/>
            </w:pPr>
            <w:r>
              <w:t>2 × 100 €</w:t>
            </w:r>
          </w:p>
        </w:tc>
        <w:tc>
          <w:tcPr>
            <w:tcW w:w="0" w:type="auto"/>
          </w:tcPr>
          <w:p w14:paraId="18CA8637" w14:textId="77777777" w:rsidR="00094B40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2C8BA561" w14:textId="77777777" w:rsidR="00094B40" w:rsidRDefault="00000000">
            <w:pPr>
              <w:pStyle w:val="Compact"/>
            </w:pPr>
            <w:r>
              <w:t>350 €</w:t>
            </w:r>
          </w:p>
        </w:tc>
      </w:tr>
      <w:tr w:rsidR="00094B40" w14:paraId="13943850" w14:textId="77777777">
        <w:tc>
          <w:tcPr>
            <w:tcW w:w="0" w:type="auto"/>
          </w:tcPr>
          <w:p w14:paraId="2D33CE1A" w14:textId="77777777" w:rsidR="00094B40" w:rsidRDefault="00000000">
            <w:pPr>
              <w:pStyle w:val="Compact"/>
            </w:pPr>
            <w:r>
              <w:t>1 artiste à confirmer</w:t>
            </w:r>
          </w:p>
        </w:tc>
        <w:tc>
          <w:tcPr>
            <w:tcW w:w="0" w:type="auto"/>
          </w:tcPr>
          <w:p w14:paraId="377680E8" w14:textId="77777777" w:rsidR="00094B4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83C065E" w14:textId="77777777" w:rsidR="00094B40" w:rsidRDefault="00000000">
            <w:pPr>
              <w:pStyle w:val="Compact"/>
            </w:pPr>
            <w:r>
              <w:t>Non-famille</w:t>
            </w:r>
          </w:p>
        </w:tc>
        <w:tc>
          <w:tcPr>
            <w:tcW w:w="0" w:type="auto"/>
          </w:tcPr>
          <w:p w14:paraId="11CD25EF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0634F6E1" w14:textId="77777777" w:rsidR="00094B40" w:rsidRDefault="00000000">
            <w:pPr>
              <w:pStyle w:val="Compact"/>
            </w:pPr>
            <w:r>
              <w:t>1 × 250 €</w:t>
            </w:r>
          </w:p>
        </w:tc>
        <w:tc>
          <w:tcPr>
            <w:tcW w:w="0" w:type="auto"/>
          </w:tcPr>
          <w:p w14:paraId="38EFB9EE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FBCAF08" w14:textId="77777777" w:rsidR="00094B40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6493C25C" w14:textId="77777777" w:rsidR="00094B40" w:rsidRDefault="00000000">
            <w:pPr>
              <w:pStyle w:val="Compact"/>
            </w:pPr>
            <w:r>
              <w:t>400 €</w:t>
            </w:r>
          </w:p>
        </w:tc>
      </w:tr>
    </w:tbl>
    <w:p w14:paraId="38411653" w14:textId="77777777" w:rsidR="00094B40" w:rsidRPr="00330FF7" w:rsidRDefault="00000000">
      <w:pPr>
        <w:pStyle w:val="Titre3"/>
        <w:rPr>
          <w:lang w:val="fr-FR"/>
        </w:rPr>
      </w:pPr>
      <w:bookmarkStart w:id="7" w:name="X355b8a5ef4b7ac5ff572d0b2c759cdece0960ab"/>
      <w:bookmarkEnd w:id="6"/>
      <w:r w:rsidRPr="00330FF7">
        <w:rPr>
          <w:lang w:val="fr-FR"/>
        </w:rPr>
        <w:t>4.2 Fabulo / Classique &amp; Création (action culturelle)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3"/>
        <w:gridCol w:w="1760"/>
        <w:gridCol w:w="1031"/>
        <w:gridCol w:w="1152"/>
        <w:gridCol w:w="1095"/>
        <w:gridCol w:w="1332"/>
        <w:gridCol w:w="914"/>
        <w:gridCol w:w="899"/>
      </w:tblGrid>
      <w:tr w:rsidR="00094B40" w14:paraId="085A678A" w14:textId="77777777" w:rsidTr="00094B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025002" w14:textId="77777777" w:rsidR="00094B40" w:rsidRDefault="00000000">
            <w:pPr>
              <w:pStyle w:val="Compact"/>
            </w:pPr>
            <w:r>
              <w:t>Artiste</w:t>
            </w:r>
          </w:p>
        </w:tc>
        <w:tc>
          <w:tcPr>
            <w:tcW w:w="0" w:type="auto"/>
          </w:tcPr>
          <w:p w14:paraId="57C43F1B" w14:textId="77777777" w:rsidR="00094B40" w:rsidRDefault="00000000">
            <w:pPr>
              <w:pStyle w:val="Compact"/>
            </w:pPr>
            <w:r>
              <w:t>Rôle</w:t>
            </w:r>
          </w:p>
        </w:tc>
        <w:tc>
          <w:tcPr>
            <w:tcW w:w="0" w:type="auto"/>
          </w:tcPr>
          <w:p w14:paraId="1EB5DB9B" w14:textId="77777777" w:rsidR="00094B40" w:rsidRDefault="00000000">
            <w:pPr>
              <w:pStyle w:val="Compact"/>
            </w:pPr>
            <w:r>
              <w:t>Origine</w:t>
            </w:r>
          </w:p>
        </w:tc>
        <w:tc>
          <w:tcPr>
            <w:tcW w:w="0" w:type="auto"/>
          </w:tcPr>
          <w:p w14:paraId="41B69942" w14:textId="77777777" w:rsidR="00094B40" w:rsidRDefault="00000000">
            <w:pPr>
              <w:pStyle w:val="Compact"/>
            </w:pPr>
            <w:r>
              <w:t>Famille ?</w:t>
            </w:r>
          </w:p>
        </w:tc>
        <w:tc>
          <w:tcPr>
            <w:tcW w:w="0" w:type="auto"/>
          </w:tcPr>
          <w:p w14:paraId="15224B8D" w14:textId="77777777" w:rsidR="00094B40" w:rsidRDefault="00000000">
            <w:pPr>
              <w:pStyle w:val="Compact"/>
            </w:pPr>
            <w:r>
              <w:t>Cachets</w:t>
            </w:r>
          </w:p>
        </w:tc>
        <w:tc>
          <w:tcPr>
            <w:tcW w:w="0" w:type="auto"/>
          </w:tcPr>
          <w:p w14:paraId="5FB91A24" w14:textId="77777777" w:rsidR="00094B40" w:rsidRDefault="00000000">
            <w:pPr>
              <w:pStyle w:val="Compact"/>
            </w:pPr>
            <w:r>
              <w:t>Rép.</w:t>
            </w:r>
          </w:p>
        </w:tc>
        <w:tc>
          <w:tcPr>
            <w:tcW w:w="0" w:type="auto"/>
          </w:tcPr>
          <w:p w14:paraId="5B2CC093" w14:textId="77777777" w:rsidR="00094B40" w:rsidRDefault="00000000">
            <w:pPr>
              <w:pStyle w:val="Compact"/>
            </w:pPr>
            <w:r>
              <w:t>Défrai.</w:t>
            </w:r>
          </w:p>
        </w:tc>
        <w:tc>
          <w:tcPr>
            <w:tcW w:w="0" w:type="auto"/>
          </w:tcPr>
          <w:p w14:paraId="5EE4BE03" w14:textId="77777777" w:rsidR="00094B40" w:rsidRDefault="00000000">
            <w:pPr>
              <w:pStyle w:val="Compact"/>
            </w:pPr>
            <w:r>
              <w:t>Total perçu</w:t>
            </w:r>
          </w:p>
        </w:tc>
      </w:tr>
      <w:tr w:rsidR="00094B40" w14:paraId="294CC9A0" w14:textId="77777777">
        <w:tc>
          <w:tcPr>
            <w:tcW w:w="0" w:type="auto"/>
          </w:tcPr>
          <w:p w14:paraId="0F42C292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Lorraine</w:t>
            </w:r>
          </w:p>
        </w:tc>
        <w:tc>
          <w:tcPr>
            <w:tcW w:w="0" w:type="auto"/>
          </w:tcPr>
          <w:p w14:paraId="0F2F1FAD" w14:textId="77777777" w:rsidR="00094B40" w:rsidRDefault="00000000">
            <w:pPr>
              <w:pStyle w:val="Compact"/>
            </w:pPr>
            <w:r>
              <w:t>Atelier Fabulo / Europe Cellists</w:t>
            </w:r>
          </w:p>
        </w:tc>
        <w:tc>
          <w:tcPr>
            <w:tcW w:w="0" w:type="auto"/>
          </w:tcPr>
          <w:p w14:paraId="1DDEF203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Fratrie</w:t>
            </w:r>
          </w:p>
        </w:tc>
        <w:tc>
          <w:tcPr>
            <w:tcW w:w="0" w:type="auto"/>
          </w:tcPr>
          <w:p w14:paraId="0CF71F7B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Oui</w:t>
            </w:r>
          </w:p>
        </w:tc>
        <w:tc>
          <w:tcPr>
            <w:tcW w:w="0" w:type="auto"/>
          </w:tcPr>
          <w:p w14:paraId="7F7F629C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4F6EBF6" w14:textId="77777777" w:rsidR="00094B40" w:rsidRDefault="00000000">
            <w:pPr>
              <w:pStyle w:val="Compact"/>
            </w:pPr>
            <w:r>
              <w:t>2 (bénévole)</w:t>
            </w:r>
          </w:p>
        </w:tc>
        <w:tc>
          <w:tcPr>
            <w:tcW w:w="0" w:type="auto"/>
          </w:tcPr>
          <w:p w14:paraId="1FC72EC9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75A9682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0 €</w:t>
            </w:r>
          </w:p>
        </w:tc>
      </w:tr>
      <w:tr w:rsidR="00094B40" w14:paraId="035A55D1" w14:textId="77777777">
        <w:tc>
          <w:tcPr>
            <w:tcW w:w="0" w:type="auto"/>
          </w:tcPr>
          <w:p w14:paraId="01DFD526" w14:textId="77777777" w:rsidR="00094B40" w:rsidRDefault="00000000">
            <w:pPr>
              <w:pStyle w:val="Compact"/>
            </w:pPr>
            <w:r>
              <w:t>Marius (Fabulo)</w:t>
            </w:r>
          </w:p>
        </w:tc>
        <w:tc>
          <w:tcPr>
            <w:tcW w:w="0" w:type="auto"/>
          </w:tcPr>
          <w:p w14:paraId="0300B401" w14:textId="77777777" w:rsidR="00094B40" w:rsidRDefault="00000000">
            <w:pPr>
              <w:pStyle w:val="Compact"/>
            </w:pPr>
            <w:r>
              <w:t>Atelier musique &amp; théâtre</w:t>
            </w:r>
          </w:p>
        </w:tc>
        <w:tc>
          <w:tcPr>
            <w:tcW w:w="0" w:type="auto"/>
          </w:tcPr>
          <w:p w14:paraId="4D062963" w14:textId="77777777" w:rsidR="00094B40" w:rsidRDefault="00000000">
            <w:pPr>
              <w:pStyle w:val="Compact"/>
            </w:pPr>
            <w:r>
              <w:t>Non-famille</w:t>
            </w:r>
          </w:p>
        </w:tc>
        <w:tc>
          <w:tcPr>
            <w:tcW w:w="0" w:type="auto"/>
          </w:tcPr>
          <w:p w14:paraId="006E8D16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2C2733D3" w14:textId="77777777" w:rsidR="00094B40" w:rsidRDefault="00000000">
            <w:pPr>
              <w:pStyle w:val="Compact"/>
            </w:pPr>
            <w:r>
              <w:t>2 × 250 €</w:t>
            </w:r>
          </w:p>
        </w:tc>
        <w:tc>
          <w:tcPr>
            <w:tcW w:w="0" w:type="auto"/>
          </w:tcPr>
          <w:p w14:paraId="76FBED48" w14:textId="77777777" w:rsidR="00094B40" w:rsidRDefault="00000000">
            <w:pPr>
              <w:pStyle w:val="Compact"/>
            </w:pPr>
            <w:r>
              <w:t>2 × 100 €</w:t>
            </w:r>
          </w:p>
        </w:tc>
        <w:tc>
          <w:tcPr>
            <w:tcW w:w="0" w:type="auto"/>
          </w:tcPr>
          <w:p w14:paraId="39CAE160" w14:textId="77777777" w:rsidR="00094B40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3734E5A2" w14:textId="77777777" w:rsidR="00094B40" w:rsidRDefault="00000000">
            <w:pPr>
              <w:pStyle w:val="Compact"/>
            </w:pPr>
            <w:r>
              <w:t>850 €</w:t>
            </w:r>
          </w:p>
        </w:tc>
      </w:tr>
      <w:tr w:rsidR="00094B40" w14:paraId="564D3E40" w14:textId="77777777">
        <w:tc>
          <w:tcPr>
            <w:tcW w:w="0" w:type="auto"/>
          </w:tcPr>
          <w:p w14:paraId="3B9ADDDC" w14:textId="77777777" w:rsidR="00094B40" w:rsidRDefault="00000000">
            <w:pPr>
              <w:pStyle w:val="Compact"/>
            </w:pPr>
            <w:r>
              <w:t>Maya (Fabulo)</w:t>
            </w:r>
          </w:p>
        </w:tc>
        <w:tc>
          <w:tcPr>
            <w:tcW w:w="0" w:type="auto"/>
          </w:tcPr>
          <w:p w14:paraId="3F3E1DD5" w14:textId="77777777" w:rsidR="00094B40" w:rsidRDefault="00000000">
            <w:pPr>
              <w:pStyle w:val="Compact"/>
            </w:pPr>
            <w:r>
              <w:t>Atelier musique &amp; théâtre</w:t>
            </w:r>
          </w:p>
        </w:tc>
        <w:tc>
          <w:tcPr>
            <w:tcW w:w="0" w:type="auto"/>
          </w:tcPr>
          <w:p w14:paraId="4D0B5735" w14:textId="77777777" w:rsidR="00094B40" w:rsidRDefault="00000000">
            <w:pPr>
              <w:pStyle w:val="Compact"/>
            </w:pPr>
            <w:r>
              <w:t>Non-famille</w:t>
            </w:r>
          </w:p>
        </w:tc>
        <w:tc>
          <w:tcPr>
            <w:tcW w:w="0" w:type="auto"/>
          </w:tcPr>
          <w:p w14:paraId="471D7C7F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513DF1B9" w14:textId="77777777" w:rsidR="00094B40" w:rsidRDefault="00000000">
            <w:pPr>
              <w:pStyle w:val="Compact"/>
            </w:pPr>
            <w:r>
              <w:t>2 × 250 €</w:t>
            </w:r>
          </w:p>
        </w:tc>
        <w:tc>
          <w:tcPr>
            <w:tcW w:w="0" w:type="auto"/>
          </w:tcPr>
          <w:p w14:paraId="506F1B06" w14:textId="77777777" w:rsidR="00094B40" w:rsidRDefault="00000000">
            <w:pPr>
              <w:pStyle w:val="Compact"/>
            </w:pPr>
            <w:r>
              <w:t>2 × 100 €</w:t>
            </w:r>
          </w:p>
        </w:tc>
        <w:tc>
          <w:tcPr>
            <w:tcW w:w="0" w:type="auto"/>
          </w:tcPr>
          <w:p w14:paraId="516CA6B2" w14:textId="77777777" w:rsidR="00094B40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5043DB9F" w14:textId="77777777" w:rsidR="00094B40" w:rsidRDefault="00000000">
            <w:pPr>
              <w:pStyle w:val="Compact"/>
            </w:pPr>
            <w:r>
              <w:t>850 €</w:t>
            </w:r>
          </w:p>
        </w:tc>
      </w:tr>
      <w:tr w:rsidR="00094B40" w14:paraId="15E6AE7D" w14:textId="77777777">
        <w:tc>
          <w:tcPr>
            <w:tcW w:w="0" w:type="auto"/>
          </w:tcPr>
          <w:p w14:paraId="6C59EEC5" w14:textId="77777777" w:rsidR="00094B40" w:rsidRDefault="00000000">
            <w:pPr>
              <w:pStyle w:val="Compact"/>
            </w:pPr>
            <w:r>
              <w:t>Raphaëlle (Fabulo)</w:t>
            </w:r>
          </w:p>
        </w:tc>
        <w:tc>
          <w:tcPr>
            <w:tcW w:w="0" w:type="auto"/>
          </w:tcPr>
          <w:p w14:paraId="5129ED62" w14:textId="77777777" w:rsidR="00094B40" w:rsidRDefault="00000000">
            <w:pPr>
              <w:pStyle w:val="Compact"/>
            </w:pPr>
            <w:r>
              <w:t>Atelier musique &amp; théâtre</w:t>
            </w:r>
          </w:p>
        </w:tc>
        <w:tc>
          <w:tcPr>
            <w:tcW w:w="0" w:type="auto"/>
          </w:tcPr>
          <w:p w14:paraId="50849F25" w14:textId="77777777" w:rsidR="00094B40" w:rsidRDefault="00000000">
            <w:pPr>
              <w:pStyle w:val="Compact"/>
            </w:pPr>
            <w:r>
              <w:t>Non-famille</w:t>
            </w:r>
          </w:p>
        </w:tc>
        <w:tc>
          <w:tcPr>
            <w:tcW w:w="0" w:type="auto"/>
          </w:tcPr>
          <w:p w14:paraId="0ADA206B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6D1A5168" w14:textId="77777777" w:rsidR="00094B40" w:rsidRDefault="00000000">
            <w:pPr>
              <w:pStyle w:val="Compact"/>
            </w:pPr>
            <w:r>
              <w:t>2 × 250 €</w:t>
            </w:r>
          </w:p>
        </w:tc>
        <w:tc>
          <w:tcPr>
            <w:tcW w:w="0" w:type="auto"/>
          </w:tcPr>
          <w:p w14:paraId="25B1E6E3" w14:textId="77777777" w:rsidR="00094B40" w:rsidRDefault="00000000">
            <w:pPr>
              <w:pStyle w:val="Compact"/>
            </w:pPr>
            <w:r>
              <w:t>2 × 100 €</w:t>
            </w:r>
          </w:p>
        </w:tc>
        <w:tc>
          <w:tcPr>
            <w:tcW w:w="0" w:type="auto"/>
          </w:tcPr>
          <w:p w14:paraId="34F35FB8" w14:textId="77777777" w:rsidR="00094B40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77ABD3BB" w14:textId="77777777" w:rsidR="00094B40" w:rsidRDefault="00000000">
            <w:pPr>
              <w:pStyle w:val="Compact"/>
            </w:pPr>
            <w:r>
              <w:t>850 €</w:t>
            </w:r>
          </w:p>
        </w:tc>
      </w:tr>
      <w:tr w:rsidR="00094B40" w14:paraId="5929E744" w14:textId="77777777">
        <w:tc>
          <w:tcPr>
            <w:tcW w:w="0" w:type="auto"/>
          </w:tcPr>
          <w:p w14:paraId="4DC0A722" w14:textId="77777777" w:rsidR="00094B40" w:rsidRDefault="00000000">
            <w:pPr>
              <w:pStyle w:val="Compact"/>
            </w:pPr>
            <w:r>
              <w:t>Romane Cabaret</w:t>
            </w:r>
          </w:p>
        </w:tc>
        <w:tc>
          <w:tcPr>
            <w:tcW w:w="0" w:type="auto"/>
          </w:tcPr>
          <w:p w14:paraId="72D8A641" w14:textId="77777777" w:rsidR="00094B40" w:rsidRDefault="00000000">
            <w:pPr>
              <w:pStyle w:val="Compact"/>
            </w:pPr>
            <w:r>
              <w:t>Masterclass chant lyrique</w:t>
            </w:r>
          </w:p>
        </w:tc>
        <w:tc>
          <w:tcPr>
            <w:tcW w:w="0" w:type="auto"/>
          </w:tcPr>
          <w:p w14:paraId="7C6F02D2" w14:textId="77777777" w:rsidR="00094B40" w:rsidRDefault="00000000">
            <w:pPr>
              <w:pStyle w:val="Compact"/>
            </w:pPr>
            <w:r>
              <w:t>Non-famille</w:t>
            </w:r>
          </w:p>
        </w:tc>
        <w:tc>
          <w:tcPr>
            <w:tcW w:w="0" w:type="auto"/>
          </w:tcPr>
          <w:p w14:paraId="49CC3231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39AE5E0A" w14:textId="77777777" w:rsidR="00094B40" w:rsidRDefault="00000000">
            <w:pPr>
              <w:pStyle w:val="Compact"/>
            </w:pPr>
            <w:r>
              <w:t>4 × 250 €</w:t>
            </w:r>
          </w:p>
        </w:tc>
        <w:tc>
          <w:tcPr>
            <w:tcW w:w="0" w:type="auto"/>
          </w:tcPr>
          <w:p w14:paraId="715A701C" w14:textId="77777777" w:rsidR="00094B40" w:rsidRDefault="00000000">
            <w:pPr>
              <w:pStyle w:val="Compact"/>
            </w:pPr>
            <w:r>
              <w:t>2 × 100 €</w:t>
            </w:r>
          </w:p>
        </w:tc>
        <w:tc>
          <w:tcPr>
            <w:tcW w:w="0" w:type="auto"/>
          </w:tcPr>
          <w:p w14:paraId="358BD124" w14:textId="77777777" w:rsidR="00094B40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4FE32C5E" w14:textId="77777777" w:rsidR="00094B40" w:rsidRDefault="00000000">
            <w:pPr>
              <w:pStyle w:val="Compact"/>
            </w:pPr>
            <w:r>
              <w:t>1 350 €</w:t>
            </w:r>
          </w:p>
        </w:tc>
      </w:tr>
    </w:tbl>
    <w:p w14:paraId="379A02BB" w14:textId="77777777" w:rsidR="00094B40" w:rsidRDefault="00000000">
      <w:pPr>
        <w:pStyle w:val="Titre3"/>
      </w:pPr>
      <w:bookmarkStart w:id="8" w:name="X9afcfa7ec515bb6bc5c885b2328add29a7e8d95"/>
      <w:bookmarkEnd w:id="7"/>
      <w:r>
        <w:t>4.3 Classique (programmation)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72"/>
        <w:gridCol w:w="1679"/>
        <w:gridCol w:w="1152"/>
        <w:gridCol w:w="1107"/>
        <w:gridCol w:w="1007"/>
        <w:gridCol w:w="1059"/>
      </w:tblGrid>
      <w:tr w:rsidR="00094B40" w14:paraId="0F9E1947" w14:textId="77777777" w:rsidTr="00094B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679069" w14:textId="77777777" w:rsidR="00094B40" w:rsidRDefault="00000000">
            <w:pPr>
              <w:pStyle w:val="Compact"/>
            </w:pPr>
            <w:r>
              <w:t>Artiste</w:t>
            </w:r>
          </w:p>
        </w:tc>
        <w:tc>
          <w:tcPr>
            <w:tcW w:w="0" w:type="auto"/>
          </w:tcPr>
          <w:p w14:paraId="621BC2C4" w14:textId="77777777" w:rsidR="00094B40" w:rsidRDefault="00000000">
            <w:pPr>
              <w:pStyle w:val="Compact"/>
            </w:pPr>
            <w:r>
              <w:t>Instrument</w:t>
            </w:r>
          </w:p>
        </w:tc>
        <w:tc>
          <w:tcPr>
            <w:tcW w:w="0" w:type="auto"/>
          </w:tcPr>
          <w:p w14:paraId="5E0BC300" w14:textId="77777777" w:rsidR="00094B40" w:rsidRDefault="00000000">
            <w:pPr>
              <w:pStyle w:val="Compact"/>
            </w:pPr>
            <w:r>
              <w:t>Famille ?</w:t>
            </w:r>
          </w:p>
        </w:tc>
        <w:tc>
          <w:tcPr>
            <w:tcW w:w="0" w:type="auto"/>
          </w:tcPr>
          <w:p w14:paraId="0444C320" w14:textId="77777777" w:rsidR="00094B40" w:rsidRDefault="00000000">
            <w:pPr>
              <w:pStyle w:val="Compact"/>
            </w:pPr>
            <w:r>
              <w:t>Cachets</w:t>
            </w:r>
          </w:p>
        </w:tc>
        <w:tc>
          <w:tcPr>
            <w:tcW w:w="0" w:type="auto"/>
          </w:tcPr>
          <w:p w14:paraId="5CFE5A38" w14:textId="77777777" w:rsidR="00094B40" w:rsidRDefault="00000000">
            <w:pPr>
              <w:pStyle w:val="Compact"/>
            </w:pPr>
            <w:r>
              <w:t>Défrai.</w:t>
            </w:r>
          </w:p>
        </w:tc>
        <w:tc>
          <w:tcPr>
            <w:tcW w:w="0" w:type="auto"/>
          </w:tcPr>
          <w:p w14:paraId="24D80E02" w14:textId="77777777" w:rsidR="00094B40" w:rsidRDefault="00000000">
            <w:pPr>
              <w:pStyle w:val="Compact"/>
            </w:pPr>
            <w:r>
              <w:t>Total perçu</w:t>
            </w:r>
          </w:p>
        </w:tc>
      </w:tr>
      <w:tr w:rsidR="00094B40" w14:paraId="5E44BD84" w14:textId="77777777">
        <w:tc>
          <w:tcPr>
            <w:tcW w:w="0" w:type="auto"/>
          </w:tcPr>
          <w:p w14:paraId="3F3C7543" w14:textId="77777777" w:rsidR="00094B40" w:rsidRDefault="00000000">
            <w:pPr>
              <w:pStyle w:val="Compact"/>
            </w:pPr>
            <w:r>
              <w:t>Marc Trembovelski</w:t>
            </w:r>
          </w:p>
        </w:tc>
        <w:tc>
          <w:tcPr>
            <w:tcW w:w="0" w:type="auto"/>
          </w:tcPr>
          <w:p w14:paraId="0D6B5539" w14:textId="77777777" w:rsidR="00094B40" w:rsidRDefault="00000000">
            <w:pPr>
              <w:pStyle w:val="Compact"/>
            </w:pPr>
            <w:r>
              <w:t>Violoncelle</w:t>
            </w:r>
          </w:p>
        </w:tc>
        <w:tc>
          <w:tcPr>
            <w:tcW w:w="0" w:type="auto"/>
          </w:tcPr>
          <w:p w14:paraId="69B122ED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4B95D948" w14:textId="77777777" w:rsidR="00094B40" w:rsidRDefault="00000000">
            <w:pPr>
              <w:pStyle w:val="Compact"/>
            </w:pPr>
            <w:r>
              <w:t>2 × 250 €</w:t>
            </w:r>
          </w:p>
        </w:tc>
        <w:tc>
          <w:tcPr>
            <w:tcW w:w="0" w:type="auto"/>
          </w:tcPr>
          <w:p w14:paraId="4EBD6A4F" w14:textId="77777777" w:rsidR="00094B40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53A439A8" w14:textId="77777777" w:rsidR="00094B40" w:rsidRDefault="00000000">
            <w:pPr>
              <w:pStyle w:val="Compact"/>
            </w:pPr>
            <w:r>
              <w:t>650 €</w:t>
            </w:r>
          </w:p>
        </w:tc>
      </w:tr>
      <w:tr w:rsidR="00094B40" w14:paraId="53ACADE6" w14:textId="77777777">
        <w:tc>
          <w:tcPr>
            <w:tcW w:w="0" w:type="auto"/>
          </w:tcPr>
          <w:p w14:paraId="0E2768D7" w14:textId="77777777" w:rsidR="00094B40" w:rsidRDefault="00000000">
            <w:pPr>
              <w:pStyle w:val="Compact"/>
            </w:pPr>
            <w:r>
              <w:t xml:space="preserve">3 violoncellistes supplémentaires </w:t>
            </w:r>
            <w:r>
              <w:rPr>
                <w:i/>
                <w:iCs/>
              </w:rPr>
              <w:t>(Europe Cellists)</w:t>
            </w:r>
          </w:p>
        </w:tc>
        <w:tc>
          <w:tcPr>
            <w:tcW w:w="0" w:type="auto"/>
          </w:tcPr>
          <w:p w14:paraId="18EDCB90" w14:textId="77777777" w:rsidR="00094B40" w:rsidRDefault="00000000">
            <w:pPr>
              <w:pStyle w:val="Compact"/>
            </w:pPr>
            <w:r>
              <w:t>Violoncelle</w:t>
            </w:r>
          </w:p>
        </w:tc>
        <w:tc>
          <w:tcPr>
            <w:tcW w:w="0" w:type="auto"/>
          </w:tcPr>
          <w:p w14:paraId="75A7036A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233AEAE0" w14:textId="77777777" w:rsidR="00094B40" w:rsidRDefault="00000000">
            <w:pPr>
              <w:pStyle w:val="Compact"/>
            </w:pPr>
            <w:r>
              <w:t>6 × 250 €</w:t>
            </w:r>
          </w:p>
        </w:tc>
        <w:tc>
          <w:tcPr>
            <w:tcW w:w="0" w:type="auto"/>
          </w:tcPr>
          <w:p w14:paraId="26516679" w14:textId="77777777" w:rsidR="00094B40" w:rsidRDefault="00000000">
            <w:pPr>
              <w:pStyle w:val="Compact"/>
            </w:pPr>
            <w:r>
              <w:t>3 × 150 €</w:t>
            </w:r>
          </w:p>
        </w:tc>
        <w:tc>
          <w:tcPr>
            <w:tcW w:w="0" w:type="auto"/>
          </w:tcPr>
          <w:p w14:paraId="1BD4F44B" w14:textId="77777777" w:rsidR="00094B40" w:rsidRDefault="00000000">
            <w:pPr>
              <w:pStyle w:val="Compact"/>
            </w:pPr>
            <w:r>
              <w:t>1 950 €</w:t>
            </w:r>
          </w:p>
        </w:tc>
      </w:tr>
      <w:tr w:rsidR="00094B40" w14:paraId="7B106DBE" w14:textId="77777777">
        <w:tc>
          <w:tcPr>
            <w:tcW w:w="0" w:type="auto"/>
          </w:tcPr>
          <w:p w14:paraId="2298236D" w14:textId="77777777" w:rsidR="00094B40" w:rsidRDefault="00000000">
            <w:pPr>
              <w:pStyle w:val="Compact"/>
            </w:pPr>
            <w:r>
              <w:t>Volodia Van Keulen</w:t>
            </w:r>
          </w:p>
        </w:tc>
        <w:tc>
          <w:tcPr>
            <w:tcW w:w="0" w:type="auto"/>
          </w:tcPr>
          <w:p w14:paraId="4193E264" w14:textId="77777777" w:rsidR="00094B40" w:rsidRDefault="00000000">
            <w:pPr>
              <w:pStyle w:val="Compact"/>
            </w:pPr>
            <w:r>
              <w:t>Violoncelle + Sitar</w:t>
            </w:r>
          </w:p>
        </w:tc>
        <w:tc>
          <w:tcPr>
            <w:tcW w:w="0" w:type="auto"/>
          </w:tcPr>
          <w:p w14:paraId="6160EF57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5ECAD4B7" w14:textId="77777777" w:rsidR="00094B40" w:rsidRDefault="00000000">
            <w:pPr>
              <w:pStyle w:val="Compact"/>
            </w:pPr>
            <w:r>
              <w:t>2 × 250 €</w:t>
            </w:r>
          </w:p>
        </w:tc>
        <w:tc>
          <w:tcPr>
            <w:tcW w:w="0" w:type="auto"/>
          </w:tcPr>
          <w:p w14:paraId="264F50D7" w14:textId="77777777" w:rsidR="00094B40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4BDD1236" w14:textId="77777777" w:rsidR="00094B40" w:rsidRDefault="00000000">
            <w:pPr>
              <w:pStyle w:val="Compact"/>
            </w:pPr>
            <w:r>
              <w:t>650 €</w:t>
            </w:r>
          </w:p>
        </w:tc>
      </w:tr>
      <w:tr w:rsidR="00094B40" w14:paraId="0E5B78E0" w14:textId="77777777">
        <w:tc>
          <w:tcPr>
            <w:tcW w:w="0" w:type="auto"/>
          </w:tcPr>
          <w:p w14:paraId="404F00D8" w14:textId="77777777" w:rsidR="00094B40" w:rsidRPr="00330FF7" w:rsidRDefault="00000000">
            <w:pPr>
              <w:pStyle w:val="Compact"/>
              <w:rPr>
                <w:lang w:val="fr-FR"/>
              </w:rPr>
            </w:pPr>
            <w:r w:rsidRPr="00330FF7">
              <w:rPr>
                <w:lang w:val="fr-FR"/>
              </w:rPr>
              <w:t>Augustin Lemonnier (Prix Claude Kahn, Salle Gaveau)</w:t>
            </w:r>
          </w:p>
        </w:tc>
        <w:tc>
          <w:tcPr>
            <w:tcW w:w="0" w:type="auto"/>
          </w:tcPr>
          <w:p w14:paraId="31E02AD2" w14:textId="77777777" w:rsidR="00094B40" w:rsidRDefault="00000000">
            <w:pPr>
              <w:pStyle w:val="Compact"/>
            </w:pPr>
            <w:r>
              <w:t>Piano</w:t>
            </w:r>
          </w:p>
        </w:tc>
        <w:tc>
          <w:tcPr>
            <w:tcW w:w="0" w:type="auto"/>
          </w:tcPr>
          <w:p w14:paraId="7FD797A5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0CE1A196" w14:textId="77777777" w:rsidR="00094B40" w:rsidRDefault="00000000">
            <w:pPr>
              <w:pStyle w:val="Compact"/>
            </w:pPr>
            <w:r>
              <w:t>1 × 250 €</w:t>
            </w:r>
          </w:p>
        </w:tc>
        <w:tc>
          <w:tcPr>
            <w:tcW w:w="0" w:type="auto"/>
          </w:tcPr>
          <w:p w14:paraId="4700A8B8" w14:textId="77777777" w:rsidR="00094B40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7F5581A4" w14:textId="77777777" w:rsidR="00094B40" w:rsidRDefault="00000000">
            <w:pPr>
              <w:pStyle w:val="Compact"/>
            </w:pPr>
            <w:r>
              <w:t>400 €</w:t>
            </w:r>
          </w:p>
        </w:tc>
      </w:tr>
    </w:tbl>
    <w:p w14:paraId="6638EC6F" w14:textId="77777777" w:rsidR="00094B40" w:rsidRDefault="00000000">
      <w:pPr>
        <w:pStyle w:val="Titre3"/>
      </w:pPr>
      <w:bookmarkStart w:id="9" w:name="X5ebd8b87acc82d484df83c55727e1edc6b1684b"/>
      <w:bookmarkEnd w:id="8"/>
      <w:r>
        <w:lastRenderedPageBreak/>
        <w:t>4.4 Théâtre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4"/>
        <w:gridCol w:w="1944"/>
        <w:gridCol w:w="1152"/>
        <w:gridCol w:w="1122"/>
        <w:gridCol w:w="777"/>
        <w:gridCol w:w="1341"/>
        <w:gridCol w:w="926"/>
      </w:tblGrid>
      <w:tr w:rsidR="00094B40" w14:paraId="2B6A4F7A" w14:textId="77777777" w:rsidTr="00094B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D34DF8" w14:textId="77777777" w:rsidR="00094B40" w:rsidRDefault="00000000">
            <w:pPr>
              <w:pStyle w:val="Compact"/>
            </w:pPr>
            <w:r>
              <w:t>Artiste</w:t>
            </w:r>
          </w:p>
        </w:tc>
        <w:tc>
          <w:tcPr>
            <w:tcW w:w="0" w:type="auto"/>
          </w:tcPr>
          <w:p w14:paraId="3562EF4C" w14:textId="77777777" w:rsidR="00094B40" w:rsidRDefault="00000000">
            <w:pPr>
              <w:pStyle w:val="Compact"/>
            </w:pPr>
            <w:r>
              <w:t>Compagnie</w:t>
            </w:r>
          </w:p>
        </w:tc>
        <w:tc>
          <w:tcPr>
            <w:tcW w:w="0" w:type="auto"/>
          </w:tcPr>
          <w:p w14:paraId="2F830609" w14:textId="77777777" w:rsidR="00094B40" w:rsidRDefault="00000000">
            <w:pPr>
              <w:pStyle w:val="Compact"/>
            </w:pPr>
            <w:r>
              <w:t>Famille ?</w:t>
            </w:r>
          </w:p>
        </w:tc>
        <w:tc>
          <w:tcPr>
            <w:tcW w:w="0" w:type="auto"/>
          </w:tcPr>
          <w:p w14:paraId="508B4F6D" w14:textId="77777777" w:rsidR="00094B40" w:rsidRDefault="00000000">
            <w:pPr>
              <w:pStyle w:val="Compact"/>
            </w:pPr>
            <w:r>
              <w:t>Cachets</w:t>
            </w:r>
          </w:p>
        </w:tc>
        <w:tc>
          <w:tcPr>
            <w:tcW w:w="0" w:type="auto"/>
          </w:tcPr>
          <w:p w14:paraId="0B72DF5E" w14:textId="77777777" w:rsidR="00094B40" w:rsidRDefault="00000000">
            <w:pPr>
              <w:pStyle w:val="Compact"/>
            </w:pPr>
            <w:r>
              <w:t>Rép.</w:t>
            </w:r>
          </w:p>
        </w:tc>
        <w:tc>
          <w:tcPr>
            <w:tcW w:w="0" w:type="auto"/>
          </w:tcPr>
          <w:p w14:paraId="50EFD9A9" w14:textId="77777777" w:rsidR="00094B40" w:rsidRDefault="00000000">
            <w:pPr>
              <w:pStyle w:val="Compact"/>
            </w:pPr>
            <w:r>
              <w:t>Défrai.</w:t>
            </w:r>
          </w:p>
        </w:tc>
        <w:tc>
          <w:tcPr>
            <w:tcW w:w="0" w:type="auto"/>
          </w:tcPr>
          <w:p w14:paraId="1C7E114C" w14:textId="77777777" w:rsidR="00094B40" w:rsidRDefault="00000000">
            <w:pPr>
              <w:pStyle w:val="Compact"/>
            </w:pPr>
            <w:r>
              <w:t>Total perçu</w:t>
            </w:r>
          </w:p>
        </w:tc>
      </w:tr>
      <w:tr w:rsidR="00094B40" w14:paraId="32237767" w14:textId="77777777">
        <w:tc>
          <w:tcPr>
            <w:tcW w:w="0" w:type="auto"/>
          </w:tcPr>
          <w:p w14:paraId="2877BE02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Lewis JANIER-DUBRY</w:t>
            </w:r>
          </w:p>
        </w:tc>
        <w:tc>
          <w:tcPr>
            <w:tcW w:w="0" w:type="auto"/>
          </w:tcPr>
          <w:p w14:paraId="14C11F88" w14:textId="77777777" w:rsidR="00094B40" w:rsidRDefault="00000000">
            <w:pPr>
              <w:pStyle w:val="Compact"/>
            </w:pPr>
            <w:r>
              <w:t>Cie du 6ème Mur</w:t>
            </w:r>
          </w:p>
        </w:tc>
        <w:tc>
          <w:tcPr>
            <w:tcW w:w="0" w:type="auto"/>
          </w:tcPr>
          <w:p w14:paraId="4FE35EDA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Fratrie</w:t>
            </w:r>
          </w:p>
        </w:tc>
        <w:tc>
          <w:tcPr>
            <w:tcW w:w="0" w:type="auto"/>
          </w:tcPr>
          <w:p w14:paraId="60BA9EBF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Oui</w:t>
            </w:r>
          </w:p>
        </w:tc>
        <w:tc>
          <w:tcPr>
            <w:tcW w:w="0" w:type="auto"/>
          </w:tcPr>
          <w:p w14:paraId="7268DF26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C45A5DF" w14:textId="77777777" w:rsidR="00094B40" w:rsidRDefault="00000000">
            <w:pPr>
              <w:pStyle w:val="Compact"/>
            </w:pPr>
            <w:r>
              <w:t>2 (bénévole)</w:t>
            </w:r>
          </w:p>
        </w:tc>
        <w:tc>
          <w:tcPr>
            <w:tcW w:w="0" w:type="auto"/>
          </w:tcPr>
          <w:p w14:paraId="56F93999" w14:textId="77777777" w:rsidR="00094B40" w:rsidRDefault="00000000">
            <w:pPr>
              <w:pStyle w:val="Compact"/>
            </w:pPr>
            <w:r>
              <w:t>0</w:t>
            </w:r>
          </w:p>
        </w:tc>
      </w:tr>
      <w:tr w:rsidR="00094B40" w14:paraId="6333D742" w14:textId="77777777">
        <w:tc>
          <w:tcPr>
            <w:tcW w:w="0" w:type="auto"/>
          </w:tcPr>
          <w:p w14:paraId="15A87593" w14:textId="77777777" w:rsidR="00094B40" w:rsidRDefault="00000000">
            <w:pPr>
              <w:pStyle w:val="Compact"/>
            </w:pPr>
            <w:r>
              <w:t>Sylvain Septour</w:t>
            </w:r>
          </w:p>
        </w:tc>
        <w:tc>
          <w:tcPr>
            <w:tcW w:w="0" w:type="auto"/>
          </w:tcPr>
          <w:p w14:paraId="7AB342FE" w14:textId="77777777" w:rsidR="00094B40" w:rsidRPr="00330FF7" w:rsidRDefault="00000000">
            <w:pPr>
              <w:pStyle w:val="Compact"/>
              <w:rPr>
                <w:lang w:val="fr-FR"/>
              </w:rPr>
            </w:pPr>
            <w:r w:rsidRPr="00330FF7">
              <w:rPr>
                <w:lang w:val="fr-FR"/>
              </w:rPr>
              <w:t>Cie du 6ème Mur (atelier écriture)</w:t>
            </w:r>
          </w:p>
        </w:tc>
        <w:tc>
          <w:tcPr>
            <w:tcW w:w="0" w:type="auto"/>
          </w:tcPr>
          <w:p w14:paraId="4A1E0C20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7DC3F938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23CD220" w14:textId="77777777" w:rsidR="00094B40" w:rsidRDefault="00000000">
            <w:pPr>
              <w:pStyle w:val="Compact"/>
            </w:pPr>
            <w:r>
              <w:t>2 × 100 €</w:t>
            </w:r>
          </w:p>
        </w:tc>
        <w:tc>
          <w:tcPr>
            <w:tcW w:w="0" w:type="auto"/>
          </w:tcPr>
          <w:p w14:paraId="52560E55" w14:textId="77777777" w:rsidR="00094B40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4A70C49F" w14:textId="77777777" w:rsidR="00094B40" w:rsidRDefault="00000000">
            <w:pPr>
              <w:pStyle w:val="Compact"/>
            </w:pPr>
            <w:r>
              <w:t>350 €</w:t>
            </w:r>
          </w:p>
        </w:tc>
      </w:tr>
      <w:tr w:rsidR="00094B40" w14:paraId="0A7BB62E" w14:textId="77777777">
        <w:tc>
          <w:tcPr>
            <w:tcW w:w="0" w:type="auto"/>
          </w:tcPr>
          <w:p w14:paraId="56D5F477" w14:textId="77777777" w:rsidR="00094B40" w:rsidRDefault="00000000">
            <w:pPr>
              <w:pStyle w:val="Compact"/>
            </w:pPr>
            <w:r>
              <w:t>Cie Treize Clique (3 comédiens)</w:t>
            </w:r>
          </w:p>
        </w:tc>
        <w:tc>
          <w:tcPr>
            <w:tcW w:w="0" w:type="auto"/>
          </w:tcPr>
          <w:p w14:paraId="69104BE0" w14:textId="77777777" w:rsidR="00094B40" w:rsidRDefault="00000000">
            <w:pPr>
              <w:pStyle w:val="Compact"/>
            </w:pPr>
            <w:r>
              <w:t>Compagnie</w:t>
            </w:r>
          </w:p>
        </w:tc>
        <w:tc>
          <w:tcPr>
            <w:tcW w:w="0" w:type="auto"/>
          </w:tcPr>
          <w:p w14:paraId="313BB7A1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5B005A80" w14:textId="77777777" w:rsidR="00094B40" w:rsidRDefault="00000000">
            <w:pPr>
              <w:pStyle w:val="Compact"/>
            </w:pPr>
            <w:r>
              <w:t>3 × 250 €</w:t>
            </w:r>
          </w:p>
        </w:tc>
        <w:tc>
          <w:tcPr>
            <w:tcW w:w="0" w:type="auto"/>
          </w:tcPr>
          <w:p w14:paraId="379CD77D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7039AF9" w14:textId="77777777" w:rsidR="00094B40" w:rsidRDefault="00000000">
            <w:pPr>
              <w:pStyle w:val="Compact"/>
            </w:pPr>
            <w:r>
              <w:t>3 × 150 €</w:t>
            </w:r>
          </w:p>
        </w:tc>
        <w:tc>
          <w:tcPr>
            <w:tcW w:w="0" w:type="auto"/>
          </w:tcPr>
          <w:p w14:paraId="005CFDA8" w14:textId="77777777" w:rsidR="00094B40" w:rsidRDefault="00000000">
            <w:pPr>
              <w:pStyle w:val="Compact"/>
            </w:pPr>
            <w:r>
              <w:t>1 200 €</w:t>
            </w:r>
          </w:p>
        </w:tc>
      </w:tr>
      <w:tr w:rsidR="00094B40" w14:paraId="3B86A3C3" w14:textId="77777777">
        <w:tc>
          <w:tcPr>
            <w:tcW w:w="0" w:type="auto"/>
          </w:tcPr>
          <w:p w14:paraId="4708B344" w14:textId="77777777" w:rsidR="00094B40" w:rsidRPr="00330FF7" w:rsidRDefault="00000000">
            <w:pPr>
              <w:pStyle w:val="Compact"/>
              <w:rPr>
                <w:lang w:val="fr-FR"/>
              </w:rPr>
            </w:pPr>
            <w:r w:rsidRPr="00330FF7">
              <w:rPr>
                <w:lang w:val="fr-FR"/>
              </w:rPr>
              <w:t>4 compagnies × 4 artistes = 16 artistes (appel à projet)</w:t>
            </w:r>
          </w:p>
        </w:tc>
        <w:tc>
          <w:tcPr>
            <w:tcW w:w="0" w:type="auto"/>
          </w:tcPr>
          <w:p w14:paraId="33D21488" w14:textId="77777777" w:rsidR="00094B40" w:rsidRDefault="00000000">
            <w:pPr>
              <w:pStyle w:val="Compact"/>
            </w:pPr>
            <w:r>
              <w:t>Compagnies</w:t>
            </w:r>
          </w:p>
        </w:tc>
        <w:tc>
          <w:tcPr>
            <w:tcW w:w="0" w:type="auto"/>
          </w:tcPr>
          <w:p w14:paraId="1D6A71FC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17A39C74" w14:textId="77777777" w:rsidR="00094B40" w:rsidRDefault="00000000">
            <w:pPr>
              <w:pStyle w:val="Compact"/>
            </w:pPr>
            <w:r>
              <w:t>16 × 250 €</w:t>
            </w:r>
          </w:p>
        </w:tc>
        <w:tc>
          <w:tcPr>
            <w:tcW w:w="0" w:type="auto"/>
          </w:tcPr>
          <w:p w14:paraId="7AB5C1B0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9D47BF1" w14:textId="77777777" w:rsidR="00094B40" w:rsidRDefault="00000000">
            <w:pPr>
              <w:pStyle w:val="Compact"/>
            </w:pPr>
            <w:r>
              <w:t>16 × 150 €</w:t>
            </w:r>
          </w:p>
        </w:tc>
        <w:tc>
          <w:tcPr>
            <w:tcW w:w="0" w:type="auto"/>
          </w:tcPr>
          <w:p w14:paraId="57A3A1E5" w14:textId="77777777" w:rsidR="00094B40" w:rsidRDefault="00000000">
            <w:pPr>
              <w:pStyle w:val="Compact"/>
            </w:pPr>
            <w:r>
              <w:t>6 400 €</w:t>
            </w:r>
          </w:p>
        </w:tc>
      </w:tr>
      <w:tr w:rsidR="00094B40" w14:paraId="783DBE37" w14:textId="77777777">
        <w:tc>
          <w:tcPr>
            <w:tcW w:w="0" w:type="auto"/>
          </w:tcPr>
          <w:p w14:paraId="374533F3" w14:textId="77777777" w:rsidR="00094B40" w:rsidRDefault="00000000">
            <w:pPr>
              <w:pStyle w:val="Compact"/>
            </w:pPr>
            <w:r>
              <w:t>Karina Ziegler + 2</w:t>
            </w:r>
          </w:p>
        </w:tc>
        <w:tc>
          <w:tcPr>
            <w:tcW w:w="0" w:type="auto"/>
          </w:tcPr>
          <w:p w14:paraId="74E6CF62" w14:textId="77777777" w:rsidR="00094B40" w:rsidRDefault="00000000">
            <w:pPr>
              <w:pStyle w:val="Compact"/>
            </w:pPr>
            <w:r>
              <w:t>Compagnie</w:t>
            </w:r>
          </w:p>
        </w:tc>
        <w:tc>
          <w:tcPr>
            <w:tcW w:w="0" w:type="auto"/>
          </w:tcPr>
          <w:p w14:paraId="55AEE833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320EC146" w14:textId="77777777" w:rsidR="00094B40" w:rsidRDefault="00000000">
            <w:pPr>
              <w:pStyle w:val="Compact"/>
            </w:pPr>
            <w:r>
              <w:t>3 × 250 €</w:t>
            </w:r>
          </w:p>
        </w:tc>
        <w:tc>
          <w:tcPr>
            <w:tcW w:w="0" w:type="auto"/>
          </w:tcPr>
          <w:p w14:paraId="7B195E9C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74F921E" w14:textId="77777777" w:rsidR="00094B40" w:rsidRDefault="00000000">
            <w:pPr>
              <w:pStyle w:val="Compact"/>
            </w:pPr>
            <w:r>
              <w:t>3 × 150 €</w:t>
            </w:r>
          </w:p>
        </w:tc>
        <w:tc>
          <w:tcPr>
            <w:tcW w:w="0" w:type="auto"/>
          </w:tcPr>
          <w:p w14:paraId="62A53DB9" w14:textId="77777777" w:rsidR="00094B40" w:rsidRDefault="00000000">
            <w:pPr>
              <w:pStyle w:val="Compact"/>
            </w:pPr>
            <w:r>
              <w:t>1 200 €</w:t>
            </w:r>
          </w:p>
        </w:tc>
      </w:tr>
      <w:tr w:rsidR="00094B40" w14:paraId="6BFB9D0F" w14:textId="77777777">
        <w:tc>
          <w:tcPr>
            <w:tcW w:w="0" w:type="auto"/>
          </w:tcPr>
          <w:p w14:paraId="73B74647" w14:textId="77777777" w:rsidR="00094B40" w:rsidRPr="00330FF7" w:rsidRDefault="00000000">
            <w:pPr>
              <w:pStyle w:val="Compact"/>
              <w:rPr>
                <w:lang w:val="fr-FR"/>
              </w:rPr>
            </w:pPr>
            <w:r w:rsidRPr="00330FF7">
              <w:rPr>
                <w:lang w:val="fr-FR"/>
              </w:rPr>
              <w:t>« À travers les fenêtres des heures » (2)</w:t>
            </w:r>
          </w:p>
        </w:tc>
        <w:tc>
          <w:tcPr>
            <w:tcW w:w="0" w:type="auto"/>
          </w:tcPr>
          <w:p w14:paraId="59100D33" w14:textId="77777777" w:rsidR="00094B40" w:rsidRDefault="00000000">
            <w:pPr>
              <w:pStyle w:val="Compact"/>
            </w:pPr>
            <w:r>
              <w:t>Duo</w:t>
            </w:r>
          </w:p>
        </w:tc>
        <w:tc>
          <w:tcPr>
            <w:tcW w:w="0" w:type="auto"/>
          </w:tcPr>
          <w:p w14:paraId="57D73DA9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776557F4" w14:textId="77777777" w:rsidR="00094B40" w:rsidRDefault="00000000">
            <w:pPr>
              <w:pStyle w:val="Compact"/>
            </w:pPr>
            <w:r>
              <w:t>2 × 250 €</w:t>
            </w:r>
          </w:p>
        </w:tc>
        <w:tc>
          <w:tcPr>
            <w:tcW w:w="0" w:type="auto"/>
          </w:tcPr>
          <w:p w14:paraId="05EC2A80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027118B" w14:textId="77777777" w:rsidR="00094B40" w:rsidRDefault="00000000">
            <w:pPr>
              <w:pStyle w:val="Compact"/>
            </w:pPr>
            <w:r>
              <w:t>2 × 150 €</w:t>
            </w:r>
          </w:p>
        </w:tc>
        <w:tc>
          <w:tcPr>
            <w:tcW w:w="0" w:type="auto"/>
          </w:tcPr>
          <w:p w14:paraId="05D8DF4F" w14:textId="77777777" w:rsidR="00094B40" w:rsidRDefault="00000000">
            <w:pPr>
              <w:pStyle w:val="Compact"/>
            </w:pPr>
            <w:r>
              <w:t>800 €</w:t>
            </w:r>
          </w:p>
        </w:tc>
      </w:tr>
      <w:tr w:rsidR="00094B40" w14:paraId="411C330B" w14:textId="77777777">
        <w:tc>
          <w:tcPr>
            <w:tcW w:w="0" w:type="auto"/>
          </w:tcPr>
          <w:p w14:paraId="2EC52D9B" w14:textId="77777777" w:rsidR="00094B40" w:rsidRDefault="00000000">
            <w:pPr>
              <w:pStyle w:val="Compact"/>
            </w:pPr>
            <w:r>
              <w:t>Fannelie</w:t>
            </w:r>
          </w:p>
        </w:tc>
        <w:tc>
          <w:tcPr>
            <w:tcW w:w="0" w:type="auto"/>
          </w:tcPr>
          <w:p w14:paraId="5D734F2D" w14:textId="77777777" w:rsidR="00094B40" w:rsidRDefault="00000000">
            <w:pPr>
              <w:pStyle w:val="Compact"/>
            </w:pPr>
            <w:r>
              <w:t>Solo</w:t>
            </w:r>
          </w:p>
        </w:tc>
        <w:tc>
          <w:tcPr>
            <w:tcW w:w="0" w:type="auto"/>
          </w:tcPr>
          <w:p w14:paraId="2BB15035" w14:textId="77777777" w:rsidR="00094B40" w:rsidRDefault="00000000">
            <w:pPr>
              <w:pStyle w:val="Compact"/>
            </w:pPr>
            <w:r>
              <w:t>Non</w:t>
            </w:r>
          </w:p>
        </w:tc>
        <w:tc>
          <w:tcPr>
            <w:tcW w:w="0" w:type="auto"/>
          </w:tcPr>
          <w:p w14:paraId="4C5ED972" w14:textId="77777777" w:rsidR="00094B40" w:rsidRDefault="00000000">
            <w:pPr>
              <w:pStyle w:val="Compact"/>
            </w:pPr>
            <w:r>
              <w:t>1 × 250 €</w:t>
            </w:r>
          </w:p>
        </w:tc>
        <w:tc>
          <w:tcPr>
            <w:tcW w:w="0" w:type="auto"/>
          </w:tcPr>
          <w:p w14:paraId="6DC8BC3C" w14:textId="77777777" w:rsidR="00094B4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8EA311F" w14:textId="77777777" w:rsidR="00094B40" w:rsidRDefault="00000000">
            <w:pPr>
              <w:pStyle w:val="Compact"/>
            </w:pPr>
            <w:r>
              <w:t>150 €</w:t>
            </w:r>
          </w:p>
        </w:tc>
        <w:tc>
          <w:tcPr>
            <w:tcW w:w="0" w:type="auto"/>
          </w:tcPr>
          <w:p w14:paraId="5B6B5EAE" w14:textId="77777777" w:rsidR="00094B40" w:rsidRDefault="00000000">
            <w:pPr>
              <w:pStyle w:val="Compact"/>
            </w:pPr>
            <w:r>
              <w:t>400 €</w:t>
            </w:r>
          </w:p>
        </w:tc>
      </w:tr>
    </w:tbl>
    <w:p w14:paraId="71DF142B" w14:textId="77777777" w:rsidR="00094B40" w:rsidRDefault="00000000">
      <w:pPr>
        <w:pStyle w:val="Titre2"/>
      </w:pPr>
      <w:bookmarkStart w:id="10" w:name="Xef2ad43fc08384cebd555c6712857fec4dd4df4"/>
      <w:bookmarkEnd w:id="5"/>
      <w:bookmarkEnd w:id="9"/>
      <w:r>
        <w:t>5. Synthèse comparative famille / non-famille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7"/>
        <w:gridCol w:w="1135"/>
        <w:gridCol w:w="2332"/>
        <w:gridCol w:w="3072"/>
      </w:tblGrid>
      <w:tr w:rsidR="00094B40" w14:paraId="6468F677" w14:textId="77777777" w:rsidTr="00094B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15BA66" w14:textId="77777777" w:rsidR="00094B40" w:rsidRDefault="00000000">
            <w:pPr>
              <w:pStyle w:val="Compact"/>
            </w:pPr>
            <w:r>
              <w:t>Catégorie</w:t>
            </w:r>
          </w:p>
        </w:tc>
        <w:tc>
          <w:tcPr>
            <w:tcW w:w="0" w:type="auto"/>
          </w:tcPr>
          <w:p w14:paraId="5A9C896F" w14:textId="77777777" w:rsidR="00094B40" w:rsidRDefault="00000000">
            <w:pPr>
              <w:pStyle w:val="Compact"/>
            </w:pPr>
            <w:r>
              <w:t>Nb artistes</w:t>
            </w:r>
          </w:p>
        </w:tc>
        <w:tc>
          <w:tcPr>
            <w:tcW w:w="0" w:type="auto"/>
          </w:tcPr>
          <w:p w14:paraId="425151DF" w14:textId="77777777" w:rsidR="00094B40" w:rsidRDefault="00000000">
            <w:pPr>
              <w:pStyle w:val="Compact"/>
            </w:pPr>
            <w:r>
              <w:t>Prestations rémunérées</w:t>
            </w:r>
          </w:p>
        </w:tc>
        <w:tc>
          <w:tcPr>
            <w:tcW w:w="0" w:type="auto"/>
          </w:tcPr>
          <w:p w14:paraId="44BEBD17" w14:textId="77777777" w:rsidR="00094B40" w:rsidRDefault="00000000">
            <w:pPr>
              <w:pStyle w:val="Compact"/>
            </w:pPr>
            <w:r>
              <w:t>Rémunération totale</w:t>
            </w:r>
          </w:p>
        </w:tc>
      </w:tr>
      <w:tr w:rsidR="00094B40" w14:paraId="0F5E1DB5" w14:textId="77777777">
        <w:tc>
          <w:tcPr>
            <w:tcW w:w="0" w:type="auto"/>
          </w:tcPr>
          <w:p w14:paraId="29C42EA4" w14:textId="77777777" w:rsidR="00094B40" w:rsidRPr="00330FF7" w:rsidRDefault="00000000">
            <w:pPr>
              <w:pStyle w:val="Compact"/>
              <w:rPr>
                <w:lang w:val="fr-FR"/>
              </w:rPr>
            </w:pPr>
            <w:r w:rsidRPr="00330FF7">
              <w:rPr>
                <w:b/>
                <w:bCs/>
                <w:lang w:val="fr-FR"/>
              </w:rPr>
              <w:t>Fratrie fondatrice</w:t>
            </w:r>
            <w:r w:rsidRPr="00330FF7">
              <w:rPr>
                <w:lang w:val="fr-FR"/>
              </w:rPr>
              <w:t xml:space="preserve"> (Lorraine, Léopold, Luther, Lewis)</w:t>
            </w:r>
          </w:p>
        </w:tc>
        <w:tc>
          <w:tcPr>
            <w:tcW w:w="0" w:type="auto"/>
          </w:tcPr>
          <w:p w14:paraId="663E0345" w14:textId="77777777" w:rsidR="00094B40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4106905" w14:textId="77777777" w:rsidR="00094B40" w:rsidRDefault="00000000">
            <w:pPr>
              <w:pStyle w:val="Compact"/>
            </w:pPr>
            <w:r>
              <w:t>0 prestation rémunérée</w:t>
            </w:r>
          </w:p>
        </w:tc>
        <w:tc>
          <w:tcPr>
            <w:tcW w:w="0" w:type="auto"/>
          </w:tcPr>
          <w:p w14:paraId="3499E7CB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0 €</w:t>
            </w:r>
          </w:p>
        </w:tc>
      </w:tr>
      <w:tr w:rsidR="00094B40" w14:paraId="1A873B74" w14:textId="77777777">
        <w:tc>
          <w:tcPr>
            <w:tcW w:w="0" w:type="auto"/>
          </w:tcPr>
          <w:p w14:paraId="28A65CC2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Non-famille</w:t>
            </w:r>
          </w:p>
        </w:tc>
        <w:tc>
          <w:tcPr>
            <w:tcW w:w="0" w:type="auto"/>
          </w:tcPr>
          <w:p w14:paraId="11413434" w14:textId="77777777" w:rsidR="00094B40" w:rsidRDefault="00000000">
            <w:pPr>
              <w:pStyle w:val="Compact"/>
            </w:pPr>
            <w:r>
              <w:t>51</w:t>
            </w:r>
          </w:p>
        </w:tc>
        <w:tc>
          <w:tcPr>
            <w:tcW w:w="0" w:type="auto"/>
          </w:tcPr>
          <w:p w14:paraId="0D7C6B70" w14:textId="77777777" w:rsidR="00094B40" w:rsidRDefault="00000000">
            <w:pPr>
              <w:pStyle w:val="Compact"/>
            </w:pPr>
            <w:r>
              <w:t>Application stricte grille uniforme</w:t>
            </w:r>
          </w:p>
        </w:tc>
        <w:tc>
          <w:tcPr>
            <w:tcW w:w="0" w:type="auto"/>
          </w:tcPr>
          <w:p w14:paraId="7932522B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~20 500 €</w:t>
            </w:r>
            <w:r>
              <w:t xml:space="preserve"> (cachets + répétitions + défraiements)</w:t>
            </w:r>
          </w:p>
        </w:tc>
      </w:tr>
      <w:tr w:rsidR="00094B40" w14:paraId="1C29AB8E" w14:textId="77777777">
        <w:tc>
          <w:tcPr>
            <w:tcW w:w="0" w:type="auto"/>
          </w:tcPr>
          <w:p w14:paraId="5100801F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B3FFAD5" w14:textId="77777777" w:rsidR="00094B40" w:rsidRDefault="00000000">
            <w:pPr>
              <w:pStyle w:val="Compact"/>
            </w:pPr>
            <w:r>
              <w:t>55</w:t>
            </w:r>
          </w:p>
        </w:tc>
        <w:tc>
          <w:tcPr>
            <w:tcW w:w="0" w:type="auto"/>
          </w:tcPr>
          <w:p w14:paraId="0086817E" w14:textId="77777777" w:rsidR="00094B4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3227685" w14:textId="77777777" w:rsidR="00094B40" w:rsidRDefault="00000000">
            <w:pPr>
              <w:pStyle w:val="Compact"/>
            </w:pPr>
            <w:r>
              <w:rPr>
                <w:b/>
                <w:bCs/>
              </w:rPr>
              <w:t>20 500 €</w:t>
            </w:r>
          </w:p>
        </w:tc>
      </w:tr>
    </w:tbl>
    <w:p w14:paraId="05A7205C" w14:textId="77777777" w:rsidR="00094B40" w:rsidRPr="00330FF7" w:rsidRDefault="00000000">
      <w:pPr>
        <w:pStyle w:val="Corpsdetexte"/>
        <w:rPr>
          <w:lang w:val="fr-FR"/>
        </w:rPr>
      </w:pPr>
      <w:r w:rsidRPr="00330FF7">
        <w:rPr>
          <w:b/>
          <w:bCs/>
          <w:lang w:val="fr-FR"/>
        </w:rPr>
        <w:t>Conclusion</w:t>
      </w:r>
      <w:r w:rsidRPr="00330FF7">
        <w:rPr>
          <w:lang w:val="fr-FR"/>
        </w:rPr>
        <w:t xml:space="preserve"> : sur les 55 artistes programmés, </w:t>
      </w:r>
      <w:r w:rsidRPr="00330FF7">
        <w:rPr>
          <w:b/>
          <w:bCs/>
          <w:lang w:val="fr-FR"/>
        </w:rPr>
        <w:t>aucun membre de la fratrie fondatrice ne perçoit la moindre rémunération</w:t>
      </w:r>
      <w:r w:rsidRPr="00330FF7">
        <w:rPr>
          <w:lang w:val="fr-FR"/>
        </w:rPr>
        <w:t xml:space="preserve">, ni en espèces, ni en nature. Les 51 autres artistes sont rémunérés selon la </w:t>
      </w:r>
      <w:r w:rsidRPr="00330FF7">
        <w:rPr>
          <w:b/>
          <w:bCs/>
          <w:lang w:val="fr-FR"/>
        </w:rPr>
        <w:t>même grille uniforme conforme au plancher conventionnel du spectacle vivant</w:t>
      </w:r>
      <w:r w:rsidRPr="00330FF7">
        <w:rPr>
          <w:lang w:val="fr-FR"/>
        </w:rPr>
        <w:t>, sans distinction d'origine, de notoriété ou de lien personnel avec les dirigeants.</w:t>
      </w:r>
    </w:p>
    <w:p w14:paraId="77911E9E" w14:textId="77777777" w:rsidR="00094B40" w:rsidRPr="00330FF7" w:rsidRDefault="00000000">
      <w:pPr>
        <w:pStyle w:val="Titre2"/>
        <w:rPr>
          <w:lang w:val="fr-FR"/>
        </w:rPr>
      </w:pPr>
      <w:bookmarkStart w:id="11" w:name="Xd43fcac970ab78a069c5fd8ca70919bf500684b"/>
      <w:bookmarkEnd w:id="10"/>
      <w:r w:rsidRPr="00330FF7">
        <w:rPr>
          <w:lang w:val="fr-FR"/>
        </w:rPr>
        <w:t>6. Mécanismes de contrôle interne</w:t>
      </w:r>
    </w:p>
    <w:p w14:paraId="15509241" w14:textId="77777777" w:rsidR="00094B40" w:rsidRPr="00330FF7" w:rsidRDefault="00000000">
      <w:pPr>
        <w:pStyle w:val="FirstParagraph"/>
        <w:rPr>
          <w:lang w:val="fr-FR"/>
        </w:rPr>
      </w:pPr>
      <w:r w:rsidRPr="00330FF7">
        <w:rPr>
          <w:lang w:val="fr-FR"/>
        </w:rPr>
        <w:t>L'association a mis en place, par délibération du Bureau post-AGE du 19 avril 2026 :</w:t>
      </w:r>
    </w:p>
    <w:p w14:paraId="4F078F05" w14:textId="77777777" w:rsidR="00094B40" w:rsidRPr="00330FF7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330FF7">
        <w:rPr>
          <w:b/>
          <w:bCs/>
          <w:lang w:val="fr-FR"/>
        </w:rPr>
        <w:lastRenderedPageBreak/>
        <w:t>Grille uniforme de rémunération</w:t>
      </w:r>
      <w:r w:rsidRPr="00330FF7">
        <w:rPr>
          <w:lang w:val="fr-FR"/>
        </w:rPr>
        <w:t xml:space="preserve"> adoptée formellement, applicable à tous.</w:t>
      </w:r>
    </w:p>
    <w:p w14:paraId="700690A0" w14:textId="77777777" w:rsidR="00094B40" w:rsidRDefault="00000000">
      <w:pPr>
        <w:pStyle w:val="Compact"/>
        <w:numPr>
          <w:ilvl w:val="0"/>
          <w:numId w:val="4"/>
        </w:numPr>
      </w:pPr>
      <w:r w:rsidRPr="00330FF7">
        <w:rPr>
          <w:b/>
          <w:bCs/>
          <w:lang w:val="fr-FR"/>
        </w:rPr>
        <w:t>Politique de prévention des conflits d'intérêts</w:t>
      </w:r>
      <w:r w:rsidRPr="00330FF7">
        <w:rPr>
          <w:lang w:val="fr-FR"/>
        </w:rPr>
        <w:t xml:space="preserve"> (article 13 des statuts) : tout membre du Bureau concerné, directement ou indirectement, par une décision (programmation d'un proche, rémunération, contrat) </w:t>
      </w:r>
      <w:r w:rsidRPr="00330FF7">
        <w:rPr>
          <w:b/>
          <w:bCs/>
          <w:lang w:val="fr-FR"/>
        </w:rPr>
        <w:t>doit s'abstenir</w:t>
      </w:r>
      <w:r w:rsidRPr="00330FF7">
        <w:rPr>
          <w:lang w:val="fr-FR"/>
        </w:rPr>
        <w:t xml:space="preserve"> lors de la délibération et de la signature. </w:t>
      </w:r>
      <w:r>
        <w:t>Cette abstention est inscrite au procès-verbal.</w:t>
      </w:r>
    </w:p>
    <w:p w14:paraId="46E733D9" w14:textId="77777777" w:rsidR="00094B40" w:rsidRPr="00330FF7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330FF7">
        <w:rPr>
          <w:b/>
          <w:bCs/>
          <w:lang w:val="fr-FR"/>
        </w:rPr>
        <w:t>Double signature au-delà de 2 000 € TTC</w:t>
      </w:r>
      <w:r w:rsidRPr="00330FF7">
        <w:rPr>
          <w:lang w:val="fr-FR"/>
        </w:rPr>
        <w:t xml:space="preserve"> : règle de cosignature Présidente + Trésorier (règlement intérieur, article 7).</w:t>
      </w:r>
    </w:p>
    <w:p w14:paraId="2EBCF110" w14:textId="77777777" w:rsidR="00094B40" w:rsidRPr="00330FF7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330FF7">
        <w:rPr>
          <w:b/>
          <w:bCs/>
          <w:lang w:val="fr-FR"/>
        </w:rPr>
        <w:t>Délégation opérationnelle encadrée</w:t>
      </w:r>
      <w:r w:rsidRPr="00330FF7">
        <w:rPr>
          <w:lang w:val="fr-FR"/>
        </w:rPr>
        <w:t xml:space="preserve"> : les chefs de pôle peuvent signer les contrats artistiques jusqu'à 500 € par acte, au-delà, cosignature de la Présidente requise.</w:t>
      </w:r>
    </w:p>
    <w:p w14:paraId="2178B580" w14:textId="77777777" w:rsidR="00094B40" w:rsidRPr="00330FF7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330FF7">
        <w:rPr>
          <w:b/>
          <w:bCs/>
          <w:lang w:val="fr-FR"/>
        </w:rPr>
        <w:t>Tenue d'un registre des contrats artistiques</w:t>
      </w:r>
      <w:r w:rsidRPr="00330FF7">
        <w:rPr>
          <w:lang w:val="fr-FR"/>
        </w:rPr>
        <w:t xml:space="preserve"> signés (obligation figurant dans la lettre de délégation de chaque chef de pôle).</w:t>
      </w:r>
    </w:p>
    <w:p w14:paraId="2ED7BC4E" w14:textId="77777777" w:rsidR="00094B40" w:rsidRPr="00330FF7" w:rsidRDefault="00000000">
      <w:pPr>
        <w:pStyle w:val="FirstParagraph"/>
        <w:rPr>
          <w:lang w:val="fr-FR"/>
        </w:rPr>
      </w:pPr>
      <w:r w:rsidRPr="00330FF7">
        <w:rPr>
          <w:lang w:val="fr-FR"/>
        </w:rPr>
        <w:t xml:space="preserve">Ces dispositifs garantissent que </w:t>
      </w:r>
      <w:r w:rsidRPr="00330FF7">
        <w:rPr>
          <w:b/>
          <w:bCs/>
          <w:lang w:val="fr-FR"/>
        </w:rPr>
        <w:t>la rémunération effective</w:t>
      </w:r>
      <w:r w:rsidRPr="00330FF7">
        <w:rPr>
          <w:lang w:val="fr-FR"/>
        </w:rPr>
        <w:t xml:space="preserve"> des artistes, apparentés ou non, reste </w:t>
      </w:r>
      <w:r w:rsidRPr="00330FF7">
        <w:rPr>
          <w:b/>
          <w:bCs/>
          <w:lang w:val="fr-FR"/>
        </w:rPr>
        <w:t>conforme à la grille uniforme</w:t>
      </w:r>
      <w:r w:rsidRPr="00330FF7">
        <w:rPr>
          <w:lang w:val="fr-FR"/>
        </w:rPr>
        <w:t xml:space="preserve"> et qu'</w:t>
      </w:r>
      <w:r w:rsidRPr="00330FF7">
        <w:rPr>
          <w:b/>
          <w:bCs/>
          <w:lang w:val="fr-FR"/>
        </w:rPr>
        <w:t>aucune décision d'engagement ne peut être prise par une personne en situation de conflit d'intérêt</w:t>
      </w:r>
      <w:r w:rsidRPr="00330FF7">
        <w:rPr>
          <w:lang w:val="fr-FR"/>
        </w:rPr>
        <w:t xml:space="preserve"> sans l'aval d'un second décideur indépendant.</w:t>
      </w:r>
    </w:p>
    <w:p w14:paraId="255FB6C8" w14:textId="77777777" w:rsidR="00094B40" w:rsidRPr="00330FF7" w:rsidRDefault="00000000">
      <w:pPr>
        <w:pStyle w:val="Titre2"/>
        <w:rPr>
          <w:lang w:val="fr-FR"/>
        </w:rPr>
      </w:pPr>
      <w:bookmarkStart w:id="12" w:name="X6cf39a100ef45e34ec1c2419ae60ce331eb2ba2"/>
      <w:bookmarkEnd w:id="11"/>
      <w:r w:rsidRPr="00330FF7">
        <w:rPr>
          <w:lang w:val="fr-FR"/>
        </w:rPr>
        <w:t>7. Contexte structurel — Bureau 100 % non-famille</w:t>
      </w:r>
    </w:p>
    <w:p w14:paraId="63F3E435" w14:textId="77777777" w:rsidR="00094B40" w:rsidRPr="00330FF7" w:rsidRDefault="00000000">
      <w:pPr>
        <w:pStyle w:val="FirstParagraph"/>
        <w:rPr>
          <w:lang w:val="fr-FR"/>
        </w:rPr>
      </w:pPr>
      <w:r w:rsidRPr="00330FF7">
        <w:rPr>
          <w:lang w:val="fr-FR"/>
        </w:rPr>
        <w:t xml:space="preserve">En complément, nous attirons votre attention sur le fait que </w:t>
      </w:r>
      <w:r w:rsidRPr="00330FF7">
        <w:rPr>
          <w:b/>
          <w:bCs/>
          <w:lang w:val="fr-FR"/>
        </w:rPr>
        <w:t>le Bureau de l'association est composé de deux membres, aucun n'étant apparenté à la fratrie fondatrice</w:t>
      </w:r>
      <w:r w:rsidRPr="00330FF7">
        <w:rPr>
          <w:lang w:val="fr-FR"/>
        </w:rPr>
        <w:t xml:space="preserve"> :</w:t>
      </w:r>
    </w:p>
    <w:p w14:paraId="1E869F05" w14:textId="77777777" w:rsidR="00094B40" w:rsidRPr="00330FF7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330FF7">
        <w:rPr>
          <w:b/>
          <w:bCs/>
          <w:lang w:val="fr-FR"/>
        </w:rPr>
        <w:t>Présidente</w:t>
      </w:r>
      <w:r w:rsidRPr="00330FF7">
        <w:rPr>
          <w:lang w:val="fr-FR"/>
        </w:rPr>
        <w:t xml:space="preserve"> : </w:t>
      </w:r>
      <w:r w:rsidRPr="00330FF7">
        <w:rPr>
          <w:b/>
          <w:bCs/>
          <w:lang w:val="fr-FR"/>
        </w:rPr>
        <w:t>Judith LAITHIER</w:t>
      </w:r>
      <w:r w:rsidRPr="00330FF7">
        <w:rPr>
          <w:lang w:val="fr-FR"/>
        </w:rPr>
        <w:t xml:space="preserve"> </w:t>
      </w:r>
      <w:r w:rsidRPr="00330FF7">
        <w:rPr>
          <w:i/>
          <w:iCs/>
          <w:lang w:val="fr-FR"/>
        </w:rPr>
        <w:t>(non-famille, indépendante)</w:t>
      </w:r>
    </w:p>
    <w:p w14:paraId="2D8F4D85" w14:textId="77777777" w:rsidR="00094B40" w:rsidRPr="00330FF7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330FF7">
        <w:rPr>
          <w:b/>
          <w:bCs/>
          <w:lang w:val="fr-FR"/>
        </w:rPr>
        <w:t>Trésorier</w:t>
      </w:r>
      <w:r w:rsidRPr="00330FF7">
        <w:rPr>
          <w:lang w:val="fr-FR"/>
        </w:rPr>
        <w:t xml:space="preserve"> : </w:t>
      </w:r>
      <w:r w:rsidRPr="00330FF7">
        <w:rPr>
          <w:b/>
          <w:bCs/>
          <w:lang w:val="fr-FR"/>
        </w:rPr>
        <w:t>Wadih CORMIER</w:t>
      </w:r>
      <w:r w:rsidRPr="00330FF7">
        <w:rPr>
          <w:lang w:val="fr-FR"/>
        </w:rPr>
        <w:t xml:space="preserve"> </w:t>
      </w:r>
      <w:r w:rsidRPr="00330FF7">
        <w:rPr>
          <w:i/>
          <w:iCs/>
          <w:lang w:val="fr-FR"/>
        </w:rPr>
        <w:t>(non-famille, indépendant)</w:t>
      </w:r>
    </w:p>
    <w:p w14:paraId="6D9DC4D3" w14:textId="77777777" w:rsidR="00094B40" w:rsidRPr="00330FF7" w:rsidRDefault="00000000">
      <w:pPr>
        <w:pStyle w:val="FirstParagraph"/>
        <w:rPr>
          <w:lang w:val="fr-FR"/>
        </w:rPr>
      </w:pPr>
      <w:r w:rsidRPr="00330FF7">
        <w:rPr>
          <w:lang w:val="fr-FR"/>
        </w:rPr>
        <w:t xml:space="preserve">Cette configuration, voulue par les fondateurs eux-mêmes, ajoute une </w:t>
      </w:r>
      <w:r w:rsidRPr="00330FF7">
        <w:rPr>
          <w:b/>
          <w:bCs/>
          <w:lang w:val="fr-FR"/>
        </w:rPr>
        <w:t>garantie structurelle</w:t>
      </w:r>
      <w:r w:rsidRPr="00330FF7">
        <w:rPr>
          <w:lang w:val="fr-FR"/>
        </w:rPr>
        <w:t xml:space="preserve"> d'indépendance : les décisions financières et de rémunération sont prises et validées par des tiers extérieurs à la fratrie, renforçant l'</w:t>
      </w:r>
      <w:r w:rsidRPr="00330FF7">
        <w:rPr>
          <w:b/>
          <w:bCs/>
          <w:lang w:val="fr-FR"/>
        </w:rPr>
        <w:t>impossibilité d'un avantage familial indirect</w:t>
      </w:r>
      <w:r w:rsidRPr="00330FF7">
        <w:rPr>
          <w:lang w:val="fr-FR"/>
        </w:rPr>
        <w:t>.</w:t>
      </w:r>
    </w:p>
    <w:p w14:paraId="5894C6DD" w14:textId="77777777" w:rsidR="00094B40" w:rsidRDefault="00000000">
      <w:r>
        <w:pict w14:anchorId="42E5BB53">
          <v:rect id="_x0000_i1026" style="width:0;height:1.5pt" o:hralign="center" o:hrstd="t" o:hr="t"/>
        </w:pict>
      </w:r>
    </w:p>
    <w:p w14:paraId="5E9E01FF" w14:textId="77777777" w:rsidR="00094B40" w:rsidRPr="00330FF7" w:rsidRDefault="00000000">
      <w:pPr>
        <w:pStyle w:val="FirstParagraph"/>
        <w:rPr>
          <w:lang w:val="fr-FR"/>
        </w:rPr>
      </w:pPr>
      <w:r w:rsidRPr="00330FF7">
        <w:rPr>
          <w:i/>
          <w:iCs/>
          <w:lang w:val="fr-FR"/>
        </w:rPr>
        <w:t>Document établi le 23 avril 2026 pour usage exclusif de la DDFIP du Doubs dans le cadre de la demande de rescrit fiscal.</w:t>
      </w:r>
      <w:r w:rsidRPr="00330FF7">
        <w:rPr>
          <w:lang w:val="fr-FR"/>
        </w:rPr>
        <w:t xml:space="preserve"> </w:t>
      </w:r>
      <w:r w:rsidRPr="00330FF7">
        <w:rPr>
          <w:i/>
          <w:iCs/>
          <w:lang w:val="fr-FR"/>
        </w:rPr>
        <w:t>Source : programmation/Liste_artistes.md, Budget_estimatif_cout_artiste.md, PV du Bureau post-AGE du 19/04/2026.</w:t>
      </w:r>
      <w:bookmarkEnd w:id="0"/>
      <w:bookmarkEnd w:id="12"/>
    </w:p>
    <w:sectPr w:rsidR="00094B40" w:rsidRPr="00330F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8098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1288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72C3C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518441">
    <w:abstractNumId w:val="0"/>
  </w:num>
  <w:num w:numId="2" w16cid:durableId="373696867">
    <w:abstractNumId w:val="1"/>
  </w:num>
  <w:num w:numId="3" w16cid:durableId="639530452">
    <w:abstractNumId w:val="1"/>
  </w:num>
  <w:num w:numId="4" w16cid:durableId="850410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2891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B40"/>
    <w:rsid w:val="00094B40"/>
    <w:rsid w:val="00330FF7"/>
    <w:rsid w:val="00DE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C2209"/>
  <w15:docId w15:val="{D6E2797B-EE7E-47AE-AF19-E80DDC2C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1066</Words>
  <Characters>6611</Characters>
  <Application>Microsoft Office Word</Application>
  <DocSecurity>0</DocSecurity>
  <Lines>157</Lines>
  <Paragraphs>139</Paragraphs>
  <ScaleCrop>false</ScaleCrop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JANIER DUBRY</cp:lastModifiedBy>
  <cp:revision>2</cp:revision>
  <cp:lastPrinted>2026-05-01T08:12:00Z</cp:lastPrinted>
  <dcterms:created xsi:type="dcterms:W3CDTF">2026-05-01T08:08:00Z</dcterms:created>
  <dcterms:modified xsi:type="dcterms:W3CDTF">2026-05-01T08:12:00Z</dcterms:modified>
</cp:coreProperties>
</file>