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549B" w:rsidRDefault="0062758A" w:rsidP="0062758A">
      <w:pPr>
        <w:jc w:val="center"/>
        <w:rPr>
          <w:rFonts w:eastAsiaTheme="minorHAnsi"/>
          <w:b/>
          <w:sz w:val="22"/>
        </w:rPr>
      </w:pPr>
      <w:r w:rsidRPr="0062758A">
        <w:rPr>
          <w:rFonts w:eastAsiaTheme="minorHAnsi"/>
          <w:b/>
          <w:sz w:val="22"/>
        </w:rPr>
        <w:t>信息安全工程师每日一练（2016/8/3）</w:t>
      </w:r>
    </w:p>
    <w:p w:rsidR="0062758A" w:rsidRDefault="0062758A" w:rsidP="0062758A">
      <w:pPr>
        <w:widowControl/>
        <w:jc w:val="left"/>
        <w:rPr>
          <w:rFonts w:eastAsiaTheme="minorHAnsi" w:cs="宋体"/>
          <w:kern w:val="0"/>
          <w:sz w:val="22"/>
        </w:rPr>
      </w:pPr>
      <w:r w:rsidRPr="0062758A">
        <w:rPr>
          <w:rFonts w:eastAsiaTheme="minorHAnsi" w:cs="宋体"/>
          <w:kern w:val="0"/>
          <w:sz w:val="22"/>
        </w:rPr>
        <w:t>第</w:t>
      </w:r>
      <w:r w:rsidRPr="0062758A">
        <w:rPr>
          <w:rFonts w:eastAsiaTheme="minorHAnsi" w:cs="宋体"/>
          <w:b/>
          <w:bCs/>
          <w:kern w:val="0"/>
          <w:sz w:val="22"/>
        </w:rPr>
        <w:t>1</w:t>
      </w:r>
      <w:r w:rsidRPr="0062758A">
        <w:rPr>
          <w:rFonts w:eastAsiaTheme="minorHAnsi" w:cs="宋体"/>
          <w:kern w:val="0"/>
          <w:sz w:val="22"/>
        </w:rPr>
        <w:t>题： 信息安全风险评估（ ）。</w:t>
      </w:r>
      <w:r w:rsidRPr="0062758A">
        <w:rPr>
          <w:rFonts w:eastAsiaTheme="minorHAnsi" w:cs="宋体"/>
          <w:kern w:val="0"/>
          <w:sz w:val="22"/>
        </w:rPr>
        <w:br/>
        <w:t>A、只需要实施一次就可以B、应该根据变化了的情况定期或不定期地适时进行</w:t>
      </w:r>
      <w:r w:rsidRPr="0062758A">
        <w:rPr>
          <w:rFonts w:eastAsiaTheme="minorHAnsi" w:cs="宋体"/>
          <w:kern w:val="0"/>
          <w:sz w:val="22"/>
        </w:rPr>
        <w:br/>
        <w:t>C、不需要形成文件化评估结果报告D、仅对网络做定期的扫描就行</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2</w:t>
      </w:r>
      <w:r w:rsidRPr="0062758A">
        <w:rPr>
          <w:rFonts w:eastAsiaTheme="minorHAnsi" w:cs="宋体"/>
          <w:kern w:val="0"/>
          <w:sz w:val="22"/>
        </w:rPr>
        <w:t>题： （ ） 不属于将入侵检测系统部署在DMZ中的优点。</w:t>
      </w:r>
      <w:r w:rsidRPr="0062758A">
        <w:rPr>
          <w:rFonts w:eastAsiaTheme="minorHAnsi" w:cs="宋体"/>
          <w:kern w:val="0"/>
          <w:sz w:val="22"/>
        </w:rPr>
        <w:br/>
        <w:t>A、可以</w:t>
      </w:r>
      <w:proofErr w:type="gramStart"/>
      <w:r w:rsidRPr="0062758A">
        <w:rPr>
          <w:rFonts w:eastAsiaTheme="minorHAnsi" w:cs="宋体"/>
          <w:kern w:val="0"/>
          <w:sz w:val="22"/>
        </w:rPr>
        <w:t>查看受</w:t>
      </w:r>
      <w:proofErr w:type="gramEnd"/>
      <w:r w:rsidRPr="0062758A">
        <w:rPr>
          <w:rFonts w:eastAsiaTheme="minorHAnsi" w:cs="宋体"/>
          <w:kern w:val="0"/>
          <w:sz w:val="22"/>
        </w:rPr>
        <w:t>保护区域主机被攻击的状态 B、可以检测防火墙系统的策略配置是否合理 </w:t>
      </w:r>
      <w:r w:rsidRPr="0062758A">
        <w:rPr>
          <w:rFonts w:eastAsiaTheme="minorHAnsi" w:cs="宋体"/>
          <w:kern w:val="0"/>
          <w:sz w:val="22"/>
        </w:rPr>
        <w:br/>
        <w:t>C、可以检测DMZ被黑客攻击的重点 D、可以审计来自</w:t>
      </w:r>
      <w:proofErr w:type="spellStart"/>
      <w:r w:rsidRPr="0062758A">
        <w:rPr>
          <w:rFonts w:eastAsiaTheme="minorHAnsi" w:cs="宋体"/>
          <w:kern w:val="0"/>
          <w:sz w:val="22"/>
        </w:rPr>
        <w:t>Intemet</w:t>
      </w:r>
      <w:proofErr w:type="spellEnd"/>
      <w:r w:rsidRPr="0062758A">
        <w:rPr>
          <w:rFonts w:eastAsiaTheme="minorHAnsi" w:cs="宋体"/>
          <w:kern w:val="0"/>
          <w:sz w:val="22"/>
        </w:rPr>
        <w:t>上对受保护网络的攻击类型 </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3</w:t>
      </w:r>
      <w:r w:rsidRPr="0062758A">
        <w:rPr>
          <w:rFonts w:eastAsiaTheme="minorHAnsi" w:cs="宋体"/>
          <w:kern w:val="0"/>
          <w:sz w:val="22"/>
        </w:rPr>
        <w:t>题： 《电信条例》规定，在公共信息服务中，电信业务经营者发现电信网络中传输的信息明显包含违法内容时，应当立即，保存有关记录并_____，并向国家有关机关报告。</w:t>
      </w:r>
      <w:r w:rsidRPr="0062758A">
        <w:rPr>
          <w:rFonts w:eastAsiaTheme="minorHAnsi" w:cs="宋体"/>
          <w:kern w:val="0"/>
          <w:sz w:val="22"/>
        </w:rPr>
        <w:br/>
        <w:t>A、停止传输B、中断网络C、跟踪调查</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4</w:t>
      </w:r>
      <w:r w:rsidRPr="0062758A">
        <w:rPr>
          <w:rFonts w:eastAsiaTheme="minorHAnsi" w:cs="宋体"/>
          <w:kern w:val="0"/>
          <w:sz w:val="22"/>
        </w:rPr>
        <w:t>题： 安全基线达标管理办法规定：BSS系统口令设置应遵循的内控要求是（）</w:t>
      </w:r>
      <w:r w:rsidRPr="0062758A">
        <w:rPr>
          <w:rFonts w:eastAsiaTheme="minorHAnsi" w:cs="宋体"/>
          <w:kern w:val="0"/>
          <w:sz w:val="22"/>
        </w:rPr>
        <w:br/>
        <w:t>A、数字+字母     B、数字+字母+符号C、数字+字母+字母大小写   D、数字+符号</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5</w:t>
      </w:r>
      <w:r w:rsidRPr="0062758A">
        <w:rPr>
          <w:rFonts w:eastAsiaTheme="minorHAnsi" w:cs="宋体"/>
          <w:kern w:val="0"/>
          <w:sz w:val="22"/>
        </w:rPr>
        <w:t>题： 档案权限755，对档案拥有者而言，是什么含义？（）</w:t>
      </w:r>
      <w:r w:rsidRPr="0062758A">
        <w:rPr>
          <w:rFonts w:eastAsiaTheme="minorHAnsi" w:cs="宋体"/>
          <w:kern w:val="0"/>
          <w:sz w:val="22"/>
        </w:rPr>
        <w:br/>
        <w:t>A、可读，可执行，可写入 B、可读 C、可读，可执行 D、可写入</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6</w:t>
      </w:r>
      <w:r w:rsidRPr="0062758A">
        <w:rPr>
          <w:rFonts w:eastAsiaTheme="minorHAnsi" w:cs="宋体"/>
          <w:kern w:val="0"/>
          <w:sz w:val="22"/>
        </w:rPr>
        <w:t>题： 在一个局域网环境中，其内在的安全威胁包括主动威胁和被动威胁。以下哪一项属于被动威胁？（）</w:t>
      </w:r>
      <w:r w:rsidRPr="0062758A">
        <w:rPr>
          <w:rFonts w:eastAsiaTheme="minorHAnsi" w:cs="宋体"/>
          <w:kern w:val="0"/>
          <w:sz w:val="22"/>
        </w:rPr>
        <w:br/>
        <w:t>A、报文服务拒绝     B、假冒   C、数据流分析    D、报文服务更改</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7</w:t>
      </w:r>
      <w:r w:rsidRPr="0062758A">
        <w:rPr>
          <w:rFonts w:eastAsiaTheme="minorHAnsi" w:cs="宋体"/>
          <w:kern w:val="0"/>
          <w:sz w:val="22"/>
        </w:rPr>
        <w:t>题： 下列哪种工具不是WEB服务器漏洞扫描工具（）？</w:t>
      </w:r>
      <w:r w:rsidRPr="0062758A">
        <w:rPr>
          <w:rFonts w:eastAsiaTheme="minorHAnsi" w:cs="宋体"/>
          <w:kern w:val="0"/>
          <w:sz w:val="22"/>
        </w:rPr>
        <w:br/>
        <w:t>A、</w:t>
      </w:r>
      <w:proofErr w:type="spellStart"/>
      <w:r w:rsidRPr="0062758A">
        <w:rPr>
          <w:rFonts w:eastAsiaTheme="minorHAnsi" w:cs="宋体"/>
          <w:kern w:val="0"/>
          <w:sz w:val="22"/>
        </w:rPr>
        <w:t>Nikto</w:t>
      </w:r>
      <w:proofErr w:type="spellEnd"/>
      <w:r w:rsidRPr="0062758A">
        <w:rPr>
          <w:rFonts w:eastAsiaTheme="minorHAnsi" w:cs="宋体"/>
          <w:kern w:val="0"/>
          <w:sz w:val="22"/>
        </w:rPr>
        <w:t xml:space="preserve"> B、Web  Dumper C、</w:t>
      </w:r>
      <w:proofErr w:type="spellStart"/>
      <w:r w:rsidRPr="0062758A">
        <w:rPr>
          <w:rFonts w:eastAsiaTheme="minorHAnsi" w:cs="宋体"/>
          <w:kern w:val="0"/>
          <w:sz w:val="22"/>
        </w:rPr>
        <w:t>paros</w:t>
      </w:r>
      <w:proofErr w:type="spellEnd"/>
      <w:r w:rsidRPr="0062758A">
        <w:rPr>
          <w:rFonts w:eastAsiaTheme="minorHAnsi" w:cs="宋体"/>
          <w:kern w:val="0"/>
          <w:sz w:val="22"/>
        </w:rPr>
        <w:t xml:space="preserve">  Proxy D、Nessus</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8</w:t>
      </w:r>
      <w:r w:rsidRPr="0062758A">
        <w:rPr>
          <w:rFonts w:eastAsiaTheme="minorHAnsi" w:cs="宋体"/>
          <w:kern w:val="0"/>
          <w:sz w:val="22"/>
        </w:rPr>
        <w:t>题： 在Oracle中，</w:t>
      </w:r>
      <w:proofErr w:type="gramStart"/>
      <w:r w:rsidRPr="0062758A">
        <w:rPr>
          <w:rFonts w:eastAsiaTheme="minorHAnsi" w:cs="宋体"/>
          <w:kern w:val="0"/>
          <w:sz w:val="22"/>
        </w:rPr>
        <w:t>建表约束</w:t>
      </w:r>
      <w:proofErr w:type="gramEnd"/>
      <w:r w:rsidRPr="0062758A">
        <w:rPr>
          <w:rFonts w:eastAsiaTheme="minorHAnsi" w:cs="宋体"/>
          <w:kern w:val="0"/>
          <w:sz w:val="22"/>
        </w:rPr>
        <w:t>包括引用完整性约束、check完整性约束，还有以下三项是正确的，请排除一个错误选项。（）</w:t>
      </w:r>
      <w:r w:rsidRPr="0062758A">
        <w:rPr>
          <w:rFonts w:eastAsiaTheme="minorHAnsi" w:cs="宋体"/>
          <w:kern w:val="0"/>
          <w:sz w:val="22"/>
        </w:rPr>
        <w:br/>
        <w:t>A、非空完整性约束 B、唯一完整性约束 C、主码完整性约束 D、数据角色性约束</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9</w:t>
      </w:r>
      <w:r w:rsidRPr="0062758A">
        <w:rPr>
          <w:rFonts w:eastAsiaTheme="minorHAnsi" w:cs="宋体"/>
          <w:kern w:val="0"/>
          <w:sz w:val="22"/>
        </w:rPr>
        <w:t>题： （）原则允许某些用户进行特定访问。</w:t>
      </w:r>
      <w:r w:rsidRPr="0062758A">
        <w:rPr>
          <w:rFonts w:eastAsiaTheme="minorHAnsi" w:cs="宋体"/>
          <w:kern w:val="0"/>
          <w:sz w:val="22"/>
        </w:rPr>
        <w:br/>
        <w:t>A、保密性   B、鉴别    C、完整性     D、访问控制</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10</w:t>
      </w:r>
      <w:r w:rsidRPr="0062758A">
        <w:rPr>
          <w:rFonts w:eastAsiaTheme="minorHAnsi" w:cs="宋体"/>
          <w:kern w:val="0"/>
          <w:sz w:val="22"/>
        </w:rPr>
        <w:t>题： 以下各种加密算法中属于双钥制加密算法的是（）。</w:t>
      </w:r>
      <w:r w:rsidRPr="0062758A">
        <w:rPr>
          <w:rFonts w:eastAsiaTheme="minorHAnsi" w:cs="宋体"/>
          <w:kern w:val="0"/>
          <w:sz w:val="22"/>
        </w:rPr>
        <w:br/>
        <w:t>A、DES加密算法    B、Caesar替代法    C、</w:t>
      </w:r>
      <w:proofErr w:type="spellStart"/>
      <w:r w:rsidRPr="0062758A">
        <w:rPr>
          <w:rFonts w:eastAsiaTheme="minorHAnsi" w:cs="宋体"/>
          <w:kern w:val="0"/>
          <w:sz w:val="22"/>
        </w:rPr>
        <w:t>Vigenere</w:t>
      </w:r>
      <w:proofErr w:type="spellEnd"/>
      <w:r w:rsidRPr="0062758A">
        <w:rPr>
          <w:rFonts w:eastAsiaTheme="minorHAnsi" w:cs="宋体"/>
          <w:kern w:val="0"/>
          <w:sz w:val="22"/>
        </w:rPr>
        <w:t>算法    D、Diffie-Hellman加密</w:t>
      </w:r>
    </w:p>
    <w:p w:rsidR="0062758A" w:rsidRDefault="0062758A" w:rsidP="0062758A">
      <w:pPr>
        <w:widowControl/>
        <w:jc w:val="center"/>
        <w:rPr>
          <w:rFonts w:eastAsiaTheme="minorHAnsi" w:cs="宋体"/>
          <w:b/>
          <w:kern w:val="0"/>
          <w:sz w:val="22"/>
        </w:rPr>
      </w:pPr>
      <w:r w:rsidRPr="0062758A">
        <w:rPr>
          <w:b/>
          <w:sz w:val="22"/>
        </w:rPr>
        <w:t>信息安全工程师每日一练（2016/8/4）</w:t>
      </w:r>
    </w:p>
    <w:p w:rsidR="0062758A" w:rsidRPr="0062758A" w:rsidRDefault="0062758A" w:rsidP="0062758A">
      <w:pPr>
        <w:widowControl/>
        <w:jc w:val="left"/>
        <w:rPr>
          <w:rFonts w:eastAsiaTheme="minorHAnsi" w:cs="宋体"/>
          <w:kern w:val="0"/>
          <w:sz w:val="22"/>
          <w:szCs w:val="24"/>
        </w:rPr>
      </w:pPr>
      <w:r w:rsidRPr="0062758A">
        <w:rPr>
          <w:rFonts w:eastAsiaTheme="minorHAnsi" w:cs="宋体"/>
          <w:kern w:val="0"/>
          <w:sz w:val="22"/>
          <w:szCs w:val="24"/>
        </w:rPr>
        <w:t>第</w:t>
      </w:r>
      <w:r w:rsidRPr="0062758A">
        <w:rPr>
          <w:rFonts w:eastAsiaTheme="minorHAnsi" w:cs="宋体"/>
          <w:b/>
          <w:bCs/>
          <w:kern w:val="0"/>
          <w:sz w:val="22"/>
          <w:szCs w:val="24"/>
        </w:rPr>
        <w:t>1</w:t>
      </w:r>
      <w:r w:rsidRPr="0062758A">
        <w:rPr>
          <w:rFonts w:eastAsiaTheme="minorHAnsi" w:cs="宋体"/>
          <w:kern w:val="0"/>
          <w:sz w:val="22"/>
          <w:szCs w:val="24"/>
        </w:rPr>
        <w:t>题： 银河大学是一所拥有6万多名师生的综合性大学。规划师对于该大学数据中心网络防火墙的访问控制问题，最可能采取的方案是( )。</w:t>
      </w:r>
      <w:r w:rsidRPr="0062758A">
        <w:rPr>
          <w:rFonts w:eastAsiaTheme="minorHAnsi" w:cs="宋体"/>
          <w:kern w:val="0"/>
          <w:sz w:val="22"/>
          <w:szCs w:val="24"/>
        </w:rPr>
        <w:br/>
        <w:t>A.基于角色的访问控制(RBAC)方案B.自主型访问控制(DAC)方案</w:t>
      </w:r>
      <w:r w:rsidRPr="0062758A">
        <w:rPr>
          <w:rFonts w:eastAsiaTheme="minorHAnsi" w:cs="宋体"/>
          <w:kern w:val="0"/>
          <w:sz w:val="22"/>
          <w:szCs w:val="24"/>
        </w:rPr>
        <w:br/>
        <w:t>C.基于任务的访问控制(TBAC)方案D.强制型访问控制(MAC)方案</w:t>
      </w:r>
    </w:p>
    <w:p w:rsidR="0062758A" w:rsidRDefault="0062758A" w:rsidP="0062758A">
      <w:pPr>
        <w:widowControl/>
        <w:jc w:val="left"/>
        <w:rPr>
          <w:rFonts w:eastAsiaTheme="minorHAnsi" w:cs="宋体"/>
          <w:kern w:val="0"/>
          <w:sz w:val="22"/>
          <w:szCs w:val="24"/>
        </w:rPr>
      </w:pPr>
      <w:r w:rsidRPr="0062758A">
        <w:rPr>
          <w:rFonts w:eastAsiaTheme="minorHAnsi" w:cs="宋体"/>
          <w:kern w:val="0"/>
          <w:sz w:val="22"/>
          <w:szCs w:val="24"/>
        </w:rPr>
        <w:br/>
        <w:t>第</w:t>
      </w:r>
      <w:r w:rsidRPr="0062758A">
        <w:rPr>
          <w:rFonts w:eastAsiaTheme="minorHAnsi" w:cs="宋体"/>
          <w:b/>
          <w:bCs/>
          <w:kern w:val="0"/>
          <w:sz w:val="22"/>
          <w:szCs w:val="24"/>
        </w:rPr>
        <w:t>2</w:t>
      </w:r>
      <w:r w:rsidRPr="0062758A">
        <w:rPr>
          <w:rFonts w:eastAsiaTheme="minorHAnsi" w:cs="宋体"/>
          <w:kern w:val="0"/>
          <w:sz w:val="22"/>
          <w:szCs w:val="24"/>
        </w:rPr>
        <w:t>题： CA安全认证中心可以（ ）。</w:t>
      </w:r>
      <w:r w:rsidRPr="0062758A">
        <w:rPr>
          <w:rFonts w:eastAsiaTheme="minorHAnsi" w:cs="宋体"/>
          <w:kern w:val="0"/>
          <w:sz w:val="22"/>
          <w:szCs w:val="24"/>
        </w:rPr>
        <w:br/>
        <w:t>A、用于在电子商务交易中实现身份认证 B、完成数据加密，保护内部关键信息 </w:t>
      </w:r>
      <w:r w:rsidRPr="0062758A">
        <w:rPr>
          <w:rFonts w:eastAsiaTheme="minorHAnsi" w:cs="宋体"/>
          <w:kern w:val="0"/>
          <w:sz w:val="22"/>
          <w:szCs w:val="24"/>
        </w:rPr>
        <w:br/>
        <w:t>C、支持在线销售和在线谈判，认证用户的订单 D、提供用户接入线路，保证线路的安全性 </w:t>
      </w:r>
      <w:r w:rsidRPr="0062758A">
        <w:rPr>
          <w:rFonts w:eastAsiaTheme="minorHAnsi" w:cs="宋体"/>
          <w:kern w:val="0"/>
          <w:sz w:val="22"/>
          <w:szCs w:val="24"/>
        </w:rPr>
        <w:br/>
      </w:r>
      <w:r w:rsidRPr="0062758A">
        <w:rPr>
          <w:rFonts w:eastAsiaTheme="minorHAnsi" w:cs="宋体"/>
          <w:kern w:val="0"/>
          <w:sz w:val="22"/>
          <w:szCs w:val="24"/>
        </w:rPr>
        <w:br/>
        <w:t>第</w:t>
      </w:r>
      <w:r w:rsidRPr="0062758A">
        <w:rPr>
          <w:rFonts w:eastAsiaTheme="minorHAnsi" w:cs="宋体"/>
          <w:b/>
          <w:bCs/>
          <w:kern w:val="0"/>
          <w:sz w:val="22"/>
          <w:szCs w:val="24"/>
        </w:rPr>
        <w:t>3</w:t>
      </w:r>
      <w:r w:rsidRPr="0062758A">
        <w:rPr>
          <w:rFonts w:eastAsiaTheme="minorHAnsi" w:cs="宋体"/>
          <w:kern w:val="0"/>
          <w:sz w:val="22"/>
          <w:szCs w:val="24"/>
        </w:rPr>
        <w:t>题： 实现VPN的关键技术主要有隧道技术、加解密技术、  （ ）  和身份认证技术。</w:t>
      </w:r>
      <w:r w:rsidRPr="0062758A">
        <w:rPr>
          <w:rFonts w:eastAsiaTheme="minorHAnsi" w:cs="宋体"/>
          <w:kern w:val="0"/>
          <w:sz w:val="22"/>
          <w:szCs w:val="24"/>
        </w:rPr>
        <w:br/>
        <w:t>A、入侵检测技术 B、病毒防治技术 C、安全审计技术 D、密钥管理技术</w:t>
      </w:r>
      <w:r w:rsidRPr="0062758A">
        <w:rPr>
          <w:rFonts w:eastAsiaTheme="minorHAnsi" w:cs="宋体"/>
          <w:kern w:val="0"/>
          <w:sz w:val="22"/>
          <w:szCs w:val="24"/>
        </w:rPr>
        <w:br/>
        <w:t>第</w:t>
      </w:r>
      <w:r w:rsidRPr="0062758A">
        <w:rPr>
          <w:rFonts w:eastAsiaTheme="minorHAnsi" w:cs="宋体"/>
          <w:b/>
          <w:bCs/>
          <w:kern w:val="0"/>
          <w:sz w:val="22"/>
          <w:szCs w:val="24"/>
        </w:rPr>
        <w:t>4</w:t>
      </w:r>
      <w:r w:rsidRPr="0062758A">
        <w:rPr>
          <w:rFonts w:eastAsiaTheme="minorHAnsi" w:cs="宋体"/>
          <w:kern w:val="0"/>
          <w:sz w:val="22"/>
          <w:szCs w:val="24"/>
        </w:rPr>
        <w:t>题： 以下不是安全审计系统作用的是()。</w:t>
      </w:r>
      <w:r w:rsidRPr="0062758A">
        <w:rPr>
          <w:rFonts w:eastAsiaTheme="minorHAnsi" w:cs="宋体"/>
          <w:kern w:val="0"/>
          <w:sz w:val="22"/>
          <w:szCs w:val="24"/>
        </w:rPr>
        <w:br/>
        <w:t>A、记录和跟踪各种系统状态的变化B、对审计日志进行智能分析</w:t>
      </w:r>
      <w:r w:rsidRPr="0062758A">
        <w:rPr>
          <w:rFonts w:eastAsiaTheme="minorHAnsi" w:cs="宋体"/>
          <w:kern w:val="0"/>
          <w:sz w:val="22"/>
          <w:szCs w:val="24"/>
        </w:rPr>
        <w:br/>
      </w:r>
      <w:r w:rsidRPr="0062758A">
        <w:rPr>
          <w:rFonts w:eastAsiaTheme="minorHAnsi" w:cs="宋体"/>
          <w:kern w:val="0"/>
          <w:sz w:val="22"/>
          <w:szCs w:val="24"/>
        </w:rPr>
        <w:lastRenderedPageBreak/>
        <w:t>C、实现对各种安全事故的定位D、对攻击者的犯罪行为进行处罚 </w:t>
      </w:r>
      <w:r w:rsidRPr="0062758A">
        <w:rPr>
          <w:rFonts w:eastAsiaTheme="minorHAnsi" w:cs="宋体"/>
          <w:kern w:val="0"/>
          <w:sz w:val="22"/>
          <w:szCs w:val="24"/>
        </w:rPr>
        <w:br/>
        <w:t>第</w:t>
      </w:r>
      <w:r w:rsidRPr="0062758A">
        <w:rPr>
          <w:rFonts w:eastAsiaTheme="minorHAnsi" w:cs="宋体"/>
          <w:b/>
          <w:bCs/>
          <w:kern w:val="0"/>
          <w:sz w:val="22"/>
          <w:szCs w:val="24"/>
        </w:rPr>
        <w:t>5</w:t>
      </w:r>
      <w:r w:rsidRPr="0062758A">
        <w:rPr>
          <w:rFonts w:eastAsiaTheme="minorHAnsi" w:cs="宋体"/>
          <w:kern w:val="0"/>
          <w:sz w:val="22"/>
          <w:szCs w:val="24"/>
        </w:rPr>
        <w:t>题：  安全策略管理：指管理、保护及自动分发()的安全策略。</w:t>
      </w:r>
      <w:r w:rsidRPr="0062758A">
        <w:rPr>
          <w:rFonts w:eastAsiaTheme="minorHAnsi" w:cs="宋体"/>
          <w:kern w:val="0"/>
          <w:sz w:val="22"/>
          <w:szCs w:val="24"/>
        </w:rPr>
        <w:br/>
        <w:t>A、设备B、全局性C、用户D、组织</w:t>
      </w:r>
      <w:r w:rsidRPr="0062758A">
        <w:rPr>
          <w:rFonts w:eastAsiaTheme="minorHAnsi" w:cs="宋体"/>
          <w:kern w:val="0"/>
          <w:sz w:val="22"/>
          <w:szCs w:val="24"/>
        </w:rPr>
        <w:br/>
      </w:r>
      <w:r w:rsidRPr="0062758A">
        <w:rPr>
          <w:rFonts w:eastAsiaTheme="minorHAnsi" w:cs="宋体"/>
          <w:kern w:val="0"/>
          <w:sz w:val="22"/>
          <w:szCs w:val="24"/>
        </w:rPr>
        <w:br/>
        <w:t>第</w:t>
      </w:r>
      <w:r w:rsidRPr="0062758A">
        <w:rPr>
          <w:rFonts w:eastAsiaTheme="minorHAnsi" w:cs="宋体"/>
          <w:b/>
          <w:bCs/>
          <w:kern w:val="0"/>
          <w:sz w:val="22"/>
          <w:szCs w:val="24"/>
        </w:rPr>
        <w:t>6</w:t>
      </w:r>
      <w:r w:rsidRPr="0062758A">
        <w:rPr>
          <w:rFonts w:eastAsiaTheme="minorHAnsi" w:cs="宋体"/>
          <w:kern w:val="0"/>
          <w:sz w:val="22"/>
          <w:szCs w:val="24"/>
        </w:rPr>
        <w:t>题： 关于组策略的描述哪些是错误的?()</w:t>
      </w:r>
      <w:r w:rsidRPr="0062758A">
        <w:rPr>
          <w:rFonts w:eastAsiaTheme="minorHAnsi" w:cs="宋体"/>
          <w:kern w:val="0"/>
          <w:sz w:val="22"/>
          <w:szCs w:val="24"/>
        </w:rPr>
        <w:br/>
        <w:t>A、首先应用的是本地组策略</w:t>
      </w:r>
      <w:r w:rsidRPr="0062758A">
        <w:rPr>
          <w:rFonts w:eastAsiaTheme="minorHAnsi" w:cs="宋体"/>
          <w:kern w:val="0"/>
          <w:sz w:val="22"/>
          <w:szCs w:val="24"/>
        </w:rPr>
        <w:br/>
        <w:t>B、除非冲突，组策略的应用应该是累积的</w:t>
      </w:r>
      <w:r w:rsidRPr="0062758A">
        <w:rPr>
          <w:rFonts w:eastAsiaTheme="minorHAnsi" w:cs="宋体"/>
          <w:kern w:val="0"/>
          <w:sz w:val="22"/>
          <w:szCs w:val="24"/>
        </w:rPr>
        <w:br/>
        <w:t>C、如果存在冲突，最先应用的组策略将获胜</w:t>
      </w:r>
      <w:r w:rsidRPr="0062758A">
        <w:rPr>
          <w:rFonts w:eastAsiaTheme="minorHAnsi" w:cs="宋体"/>
          <w:kern w:val="0"/>
          <w:sz w:val="22"/>
          <w:szCs w:val="24"/>
        </w:rPr>
        <w:br/>
        <w:t>D、策略在策略容器上的顺序决定应用的顺序 </w:t>
      </w:r>
      <w:r w:rsidRPr="0062758A">
        <w:rPr>
          <w:rFonts w:eastAsiaTheme="minorHAnsi" w:cs="宋体"/>
          <w:kern w:val="0"/>
          <w:sz w:val="22"/>
          <w:szCs w:val="24"/>
        </w:rPr>
        <w:br/>
      </w:r>
      <w:r w:rsidRPr="0062758A">
        <w:rPr>
          <w:rFonts w:eastAsiaTheme="minorHAnsi" w:cs="宋体"/>
          <w:kern w:val="0"/>
          <w:sz w:val="22"/>
          <w:szCs w:val="24"/>
        </w:rPr>
        <w:br/>
        <w:t>第</w:t>
      </w:r>
      <w:r w:rsidRPr="0062758A">
        <w:rPr>
          <w:rFonts w:eastAsiaTheme="minorHAnsi" w:cs="宋体"/>
          <w:b/>
          <w:bCs/>
          <w:kern w:val="0"/>
          <w:sz w:val="22"/>
          <w:szCs w:val="24"/>
        </w:rPr>
        <w:t>7</w:t>
      </w:r>
      <w:r w:rsidRPr="0062758A">
        <w:rPr>
          <w:rFonts w:eastAsiaTheme="minorHAnsi" w:cs="宋体"/>
          <w:kern w:val="0"/>
          <w:sz w:val="22"/>
          <w:szCs w:val="24"/>
        </w:rPr>
        <w:t>题： 当为计算机资产定义保险覆盖率时，下列哪一项应该特别考虑？（）。</w:t>
      </w:r>
      <w:r w:rsidRPr="0062758A">
        <w:rPr>
          <w:rFonts w:eastAsiaTheme="minorHAnsi" w:cs="宋体"/>
          <w:kern w:val="0"/>
          <w:sz w:val="22"/>
          <w:szCs w:val="24"/>
        </w:rPr>
        <w:br/>
        <w:t>A、已买的软件   B、定做的软件   C、硬件     D、数据</w:t>
      </w:r>
      <w:r w:rsidRPr="0062758A">
        <w:rPr>
          <w:rFonts w:eastAsiaTheme="minorHAnsi" w:cs="宋体"/>
          <w:kern w:val="0"/>
          <w:sz w:val="22"/>
          <w:szCs w:val="24"/>
        </w:rPr>
        <w:br/>
      </w:r>
      <w:r w:rsidRPr="0062758A">
        <w:rPr>
          <w:rFonts w:eastAsiaTheme="minorHAnsi" w:cs="宋体"/>
          <w:kern w:val="0"/>
          <w:sz w:val="22"/>
          <w:szCs w:val="24"/>
        </w:rPr>
        <w:br/>
        <w:t>第</w:t>
      </w:r>
      <w:r w:rsidRPr="0062758A">
        <w:rPr>
          <w:rFonts w:eastAsiaTheme="minorHAnsi" w:cs="宋体"/>
          <w:b/>
          <w:bCs/>
          <w:kern w:val="0"/>
          <w:sz w:val="22"/>
          <w:szCs w:val="24"/>
        </w:rPr>
        <w:t>8</w:t>
      </w:r>
      <w:r w:rsidRPr="0062758A">
        <w:rPr>
          <w:rFonts w:eastAsiaTheme="minorHAnsi" w:cs="宋体"/>
          <w:kern w:val="0"/>
          <w:sz w:val="22"/>
          <w:szCs w:val="24"/>
        </w:rPr>
        <w:t>题： 在安全审计的风险评估阶段，通常是按什么顺序来进行的？（）</w:t>
      </w:r>
      <w:r w:rsidRPr="0062758A">
        <w:rPr>
          <w:rFonts w:eastAsiaTheme="minorHAnsi" w:cs="宋体"/>
          <w:kern w:val="0"/>
          <w:sz w:val="22"/>
          <w:szCs w:val="24"/>
        </w:rPr>
        <w:br/>
        <w:t>A、侦查阶段、渗透阶段、控制阶段     B、渗透阶段、侦查阶段、控制阶段    </w:t>
      </w:r>
      <w:r w:rsidRPr="0062758A">
        <w:rPr>
          <w:rFonts w:eastAsiaTheme="minorHAnsi" w:cs="宋体"/>
          <w:kern w:val="0"/>
          <w:sz w:val="22"/>
          <w:szCs w:val="24"/>
        </w:rPr>
        <w:br/>
        <w:t>C、控制阶段、侦查阶段、渗透阶段   D、侦查阶段、控制阶段、渗透阶段</w:t>
      </w:r>
      <w:r w:rsidRPr="0062758A">
        <w:rPr>
          <w:rFonts w:eastAsiaTheme="minorHAnsi" w:cs="宋体"/>
          <w:kern w:val="0"/>
          <w:sz w:val="22"/>
          <w:szCs w:val="24"/>
        </w:rPr>
        <w:br/>
      </w:r>
      <w:r w:rsidRPr="0062758A">
        <w:rPr>
          <w:rFonts w:eastAsiaTheme="minorHAnsi" w:cs="宋体"/>
          <w:kern w:val="0"/>
          <w:sz w:val="22"/>
          <w:szCs w:val="24"/>
        </w:rPr>
        <w:br/>
        <w:t>第</w:t>
      </w:r>
      <w:r w:rsidRPr="0062758A">
        <w:rPr>
          <w:rFonts w:eastAsiaTheme="minorHAnsi" w:cs="宋体"/>
          <w:b/>
          <w:bCs/>
          <w:kern w:val="0"/>
          <w:sz w:val="22"/>
          <w:szCs w:val="24"/>
        </w:rPr>
        <w:t>9</w:t>
      </w:r>
      <w:r w:rsidRPr="0062758A">
        <w:rPr>
          <w:rFonts w:eastAsiaTheme="minorHAnsi" w:cs="宋体"/>
          <w:kern w:val="0"/>
          <w:sz w:val="22"/>
          <w:szCs w:val="24"/>
        </w:rPr>
        <w:t>题： 为什么要对数据库进行“非规范化”处理（）？</w:t>
      </w:r>
      <w:r w:rsidRPr="0062758A">
        <w:rPr>
          <w:rFonts w:eastAsiaTheme="minorHAnsi" w:cs="宋体"/>
          <w:kern w:val="0"/>
          <w:sz w:val="22"/>
          <w:szCs w:val="24"/>
        </w:rPr>
        <w:br/>
        <w:t>A、确保数据完整性 B、增加处理效率 C、防止数据重复 D、节省存储空间</w:t>
      </w:r>
      <w:r w:rsidRPr="0062758A">
        <w:rPr>
          <w:rFonts w:eastAsiaTheme="minorHAnsi" w:cs="宋体"/>
          <w:kern w:val="0"/>
          <w:sz w:val="22"/>
          <w:szCs w:val="24"/>
        </w:rPr>
        <w:br/>
      </w:r>
      <w:r w:rsidRPr="0062758A">
        <w:rPr>
          <w:rFonts w:eastAsiaTheme="minorHAnsi" w:cs="宋体"/>
          <w:kern w:val="0"/>
          <w:sz w:val="22"/>
          <w:szCs w:val="24"/>
        </w:rPr>
        <w:br/>
        <w:t>第</w:t>
      </w:r>
      <w:r w:rsidRPr="0062758A">
        <w:rPr>
          <w:rFonts w:eastAsiaTheme="minorHAnsi" w:cs="宋体"/>
          <w:b/>
          <w:bCs/>
          <w:kern w:val="0"/>
          <w:sz w:val="22"/>
          <w:szCs w:val="24"/>
        </w:rPr>
        <w:t>10</w:t>
      </w:r>
      <w:r w:rsidRPr="0062758A">
        <w:rPr>
          <w:rFonts w:eastAsiaTheme="minorHAnsi" w:cs="宋体"/>
          <w:kern w:val="0"/>
          <w:sz w:val="22"/>
          <w:szCs w:val="24"/>
        </w:rPr>
        <w:t>题： 加密技术不能实现（）。</w:t>
      </w:r>
      <w:r w:rsidRPr="0062758A">
        <w:rPr>
          <w:rFonts w:eastAsiaTheme="minorHAnsi" w:cs="宋体"/>
          <w:kern w:val="0"/>
          <w:sz w:val="22"/>
          <w:szCs w:val="24"/>
        </w:rPr>
        <w:br/>
        <w:t>A、数据信息的完整性    B、基于密码技术的身份认证    C、机密文件加密    D、基于IP头信息的包过滤</w:t>
      </w:r>
    </w:p>
    <w:p w:rsidR="0062758A" w:rsidRDefault="0062758A" w:rsidP="0062758A">
      <w:pPr>
        <w:widowControl/>
        <w:jc w:val="left"/>
        <w:rPr>
          <w:rFonts w:eastAsiaTheme="minorHAnsi" w:cs="宋体"/>
          <w:kern w:val="0"/>
          <w:sz w:val="22"/>
          <w:szCs w:val="24"/>
        </w:rPr>
      </w:pPr>
    </w:p>
    <w:p w:rsidR="0062758A" w:rsidRPr="0062758A" w:rsidRDefault="0062758A" w:rsidP="0062758A">
      <w:pPr>
        <w:widowControl/>
        <w:jc w:val="center"/>
        <w:rPr>
          <w:rFonts w:eastAsiaTheme="minorHAnsi"/>
          <w:b/>
          <w:sz w:val="22"/>
        </w:rPr>
      </w:pPr>
      <w:r w:rsidRPr="0062758A">
        <w:rPr>
          <w:rFonts w:eastAsiaTheme="minorHAnsi"/>
          <w:b/>
          <w:sz w:val="22"/>
        </w:rPr>
        <w:t>信息安全工程师每日一练（2016/8/5）</w:t>
      </w:r>
    </w:p>
    <w:p w:rsidR="0062758A" w:rsidRDefault="0062758A" w:rsidP="0062758A">
      <w:pPr>
        <w:widowControl/>
        <w:jc w:val="left"/>
        <w:rPr>
          <w:rFonts w:eastAsiaTheme="minorHAnsi" w:cs="宋体"/>
          <w:b/>
          <w:kern w:val="0"/>
          <w:sz w:val="22"/>
          <w:szCs w:val="24"/>
        </w:rPr>
      </w:pPr>
      <w:r w:rsidRPr="0062758A">
        <w:rPr>
          <w:rFonts w:eastAsiaTheme="minorHAnsi" w:cs="宋体"/>
          <w:kern w:val="0"/>
          <w:sz w:val="22"/>
        </w:rPr>
        <w:t>第</w:t>
      </w:r>
      <w:r w:rsidRPr="0062758A">
        <w:rPr>
          <w:rFonts w:eastAsiaTheme="minorHAnsi" w:cs="宋体"/>
          <w:b/>
          <w:bCs/>
          <w:kern w:val="0"/>
          <w:sz w:val="22"/>
        </w:rPr>
        <w:t>1</w:t>
      </w:r>
      <w:r w:rsidRPr="0062758A">
        <w:rPr>
          <w:rFonts w:eastAsiaTheme="minorHAnsi" w:cs="宋体"/>
          <w:kern w:val="0"/>
          <w:sz w:val="22"/>
        </w:rPr>
        <w:t>题： （ ）不是超安全的信息安全保障系统（S</w:t>
      </w:r>
      <w:r w:rsidRPr="0062758A">
        <w:rPr>
          <w:rFonts w:eastAsiaTheme="minorHAnsi" w:cs="宋体"/>
          <w:kern w:val="0"/>
          <w:sz w:val="22"/>
          <w:vertAlign w:val="superscript"/>
        </w:rPr>
        <w:t>2</w:t>
      </w:r>
      <w:r w:rsidRPr="0062758A">
        <w:rPr>
          <w:rFonts w:eastAsiaTheme="minorHAnsi" w:cs="宋体"/>
          <w:kern w:val="0"/>
          <w:sz w:val="22"/>
        </w:rPr>
        <w:t>-MIS）的特点或要求。</w:t>
      </w:r>
      <w:r w:rsidRPr="0062758A">
        <w:rPr>
          <w:rFonts w:eastAsiaTheme="minorHAnsi" w:cs="宋体"/>
          <w:kern w:val="0"/>
          <w:sz w:val="22"/>
        </w:rPr>
        <w:br/>
        <w:t>A．硬件和系统软件通用</w:t>
      </w:r>
      <w:r w:rsidRPr="0062758A">
        <w:rPr>
          <w:rFonts w:eastAsiaTheme="minorHAnsi" w:cs="宋体"/>
          <w:kern w:val="0"/>
          <w:sz w:val="22"/>
        </w:rPr>
        <w:br/>
        <w:t>B．PKI/CA安全保障系统必须带密码</w:t>
      </w:r>
      <w:r w:rsidRPr="0062758A">
        <w:rPr>
          <w:rFonts w:eastAsiaTheme="minorHAnsi" w:cs="宋体"/>
          <w:kern w:val="0"/>
          <w:sz w:val="22"/>
        </w:rPr>
        <w:br/>
        <w:t>C．业务应用系统 在实施过程中有重大变化</w:t>
      </w:r>
      <w:r w:rsidRPr="0062758A">
        <w:rPr>
          <w:rFonts w:eastAsiaTheme="minorHAnsi" w:cs="宋体"/>
          <w:kern w:val="0"/>
          <w:sz w:val="22"/>
        </w:rPr>
        <w:br/>
        <w:t>D．主要的硬件和系统软件需要PKI/CA认证</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2</w:t>
      </w:r>
      <w:r w:rsidRPr="0062758A">
        <w:rPr>
          <w:rFonts w:eastAsiaTheme="minorHAnsi" w:cs="宋体"/>
          <w:kern w:val="0"/>
          <w:sz w:val="22"/>
        </w:rPr>
        <w:t>题： （ ） 不属于PKICA认证中心的功能</w:t>
      </w:r>
      <w:r w:rsidRPr="0062758A">
        <w:rPr>
          <w:rFonts w:eastAsiaTheme="minorHAnsi" w:cs="宋体"/>
          <w:kern w:val="0"/>
          <w:sz w:val="22"/>
        </w:rPr>
        <w:br/>
        <w:t>A、接收并验证最终用户数字证书的申请 </w:t>
      </w:r>
      <w:r w:rsidRPr="0062758A">
        <w:rPr>
          <w:rFonts w:eastAsiaTheme="minorHAnsi" w:cs="宋体"/>
          <w:kern w:val="0"/>
          <w:sz w:val="22"/>
        </w:rPr>
        <w:br/>
        <w:t>B、向申请者颁发或拒绝颁发数字证书 </w:t>
      </w:r>
      <w:r w:rsidRPr="0062758A">
        <w:rPr>
          <w:rFonts w:eastAsiaTheme="minorHAnsi" w:cs="宋体"/>
          <w:kern w:val="0"/>
          <w:sz w:val="22"/>
        </w:rPr>
        <w:br/>
        <w:t>C、产生和发布证书废止列表（CRL），验证证书状态 </w:t>
      </w:r>
      <w:r w:rsidRPr="0062758A">
        <w:rPr>
          <w:rFonts w:eastAsiaTheme="minorHAnsi" w:cs="宋体"/>
          <w:kern w:val="0"/>
          <w:sz w:val="22"/>
        </w:rPr>
        <w:br/>
        <w:t>D、业务受理点LRA的全面管理 </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3</w:t>
      </w:r>
      <w:r w:rsidRPr="0062758A">
        <w:rPr>
          <w:rFonts w:eastAsiaTheme="minorHAnsi" w:cs="宋体"/>
          <w:kern w:val="0"/>
          <w:sz w:val="22"/>
        </w:rPr>
        <w:t>题： 以下关于第三方认证服务的叙述中，正确的是（）。</w:t>
      </w:r>
      <w:r w:rsidRPr="0062758A">
        <w:rPr>
          <w:rFonts w:eastAsiaTheme="minorHAnsi" w:cs="宋体"/>
          <w:kern w:val="0"/>
          <w:sz w:val="22"/>
        </w:rPr>
        <w:br/>
        <w:t>A．Kerberos认证服务中保存数字证书的服务器叫CA</w:t>
      </w:r>
      <w:r>
        <w:rPr>
          <w:rFonts w:eastAsiaTheme="minorHAnsi" w:cs="宋体"/>
          <w:kern w:val="0"/>
          <w:sz w:val="22"/>
        </w:rPr>
        <w:t xml:space="preserve"> </w:t>
      </w:r>
      <w:r w:rsidRPr="0062758A">
        <w:rPr>
          <w:rFonts w:eastAsiaTheme="minorHAnsi" w:cs="宋体"/>
          <w:kern w:val="0"/>
          <w:sz w:val="22"/>
        </w:rPr>
        <w:t>B．第三方认证服务的两种体制分别是Kerberos和PKI</w:t>
      </w:r>
      <w:r w:rsidRPr="0062758A">
        <w:rPr>
          <w:rFonts w:eastAsiaTheme="minorHAnsi" w:cs="宋体"/>
          <w:kern w:val="0"/>
          <w:sz w:val="22"/>
        </w:rPr>
        <w:br/>
        <w:t>C．PKI体制中保存数字证书的服务器叫KDC</w:t>
      </w:r>
      <w:r>
        <w:rPr>
          <w:rFonts w:eastAsiaTheme="minorHAnsi" w:cs="宋体"/>
          <w:kern w:val="0"/>
          <w:sz w:val="22"/>
        </w:rPr>
        <w:t xml:space="preserve">   </w:t>
      </w:r>
      <w:r w:rsidRPr="0062758A">
        <w:rPr>
          <w:rFonts w:eastAsiaTheme="minorHAnsi" w:cs="宋体"/>
          <w:kern w:val="0"/>
          <w:sz w:val="22"/>
        </w:rPr>
        <w:t>D．Kerberos的中文全称是“公钥基础设施”</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4</w:t>
      </w:r>
      <w:r w:rsidRPr="0062758A">
        <w:rPr>
          <w:rFonts w:eastAsiaTheme="minorHAnsi" w:cs="宋体"/>
          <w:kern w:val="0"/>
          <w:sz w:val="22"/>
        </w:rPr>
        <w:t>题： 目前使用最广泛的公钥算法是()。</w:t>
      </w:r>
      <w:r w:rsidRPr="0062758A">
        <w:rPr>
          <w:rFonts w:eastAsiaTheme="minorHAnsi" w:cs="宋体"/>
          <w:kern w:val="0"/>
          <w:sz w:val="22"/>
        </w:rPr>
        <w:br/>
        <w:t>A、DES</w:t>
      </w:r>
      <w:r>
        <w:rPr>
          <w:rFonts w:eastAsiaTheme="minorHAnsi" w:cs="宋体"/>
          <w:kern w:val="0"/>
          <w:sz w:val="22"/>
        </w:rPr>
        <w:t xml:space="preserve">   </w:t>
      </w:r>
      <w:r w:rsidRPr="0062758A">
        <w:rPr>
          <w:rFonts w:eastAsiaTheme="minorHAnsi" w:cs="宋体"/>
          <w:kern w:val="0"/>
          <w:sz w:val="22"/>
        </w:rPr>
        <w:t>B、RSA</w:t>
      </w:r>
      <w:r>
        <w:rPr>
          <w:rFonts w:eastAsiaTheme="minorHAnsi" w:cs="宋体"/>
          <w:kern w:val="0"/>
          <w:sz w:val="22"/>
        </w:rPr>
        <w:t xml:space="preserve">   </w:t>
      </w:r>
      <w:r w:rsidRPr="0062758A">
        <w:rPr>
          <w:rFonts w:eastAsiaTheme="minorHAnsi" w:cs="宋体"/>
          <w:kern w:val="0"/>
          <w:sz w:val="22"/>
        </w:rPr>
        <w:t>C、</w:t>
      </w:r>
      <w:proofErr w:type="spellStart"/>
      <w:r w:rsidRPr="0062758A">
        <w:rPr>
          <w:rFonts w:eastAsiaTheme="minorHAnsi" w:cs="宋体"/>
          <w:kern w:val="0"/>
          <w:sz w:val="22"/>
        </w:rPr>
        <w:t>Elgamal</w:t>
      </w:r>
      <w:proofErr w:type="spellEnd"/>
      <w:r>
        <w:rPr>
          <w:rFonts w:eastAsiaTheme="minorHAnsi" w:cs="宋体"/>
          <w:kern w:val="0"/>
          <w:sz w:val="22"/>
        </w:rPr>
        <w:t xml:space="preserve">    </w:t>
      </w:r>
      <w:r w:rsidRPr="0062758A">
        <w:rPr>
          <w:rFonts w:eastAsiaTheme="minorHAnsi" w:cs="宋体"/>
          <w:kern w:val="0"/>
          <w:sz w:val="22"/>
        </w:rPr>
        <w:t>D、ECC  </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5</w:t>
      </w:r>
      <w:r w:rsidRPr="0062758A">
        <w:rPr>
          <w:rFonts w:eastAsiaTheme="minorHAnsi" w:cs="宋体"/>
          <w:kern w:val="0"/>
          <w:sz w:val="22"/>
        </w:rPr>
        <w:t>题： 黑客进行攻击的最后一个步骤是：()</w:t>
      </w:r>
      <w:r w:rsidRPr="0062758A">
        <w:rPr>
          <w:rFonts w:eastAsiaTheme="minorHAnsi" w:cs="宋体"/>
          <w:kern w:val="0"/>
          <w:sz w:val="22"/>
        </w:rPr>
        <w:br/>
        <w:t>A.侦查与信息收集    B.漏洞分析与目标选定   C.获取系统权限   D.打扫战场、清楚证据</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6</w:t>
      </w:r>
      <w:r w:rsidRPr="0062758A">
        <w:rPr>
          <w:rFonts w:eastAsiaTheme="minorHAnsi" w:cs="宋体"/>
          <w:kern w:val="0"/>
          <w:sz w:val="22"/>
        </w:rPr>
        <w:t>题： 抵御电子邮箱入侵措施中，不正确的是（）</w:t>
      </w:r>
      <w:r w:rsidRPr="0062758A">
        <w:rPr>
          <w:rFonts w:eastAsiaTheme="minorHAnsi" w:cs="宋体"/>
          <w:kern w:val="0"/>
          <w:sz w:val="22"/>
        </w:rPr>
        <w:br/>
        <w:t>A、不用生日做密码B、不要使用少于5位的密码C、不要使用纯数字D、自己做服务器</w:t>
      </w:r>
      <w:r w:rsidRPr="0062758A">
        <w:rPr>
          <w:rFonts w:eastAsiaTheme="minorHAnsi" w:cs="宋体"/>
          <w:kern w:val="0"/>
          <w:sz w:val="22"/>
        </w:rPr>
        <w:br/>
        <w:t>第</w:t>
      </w:r>
      <w:r w:rsidRPr="0062758A">
        <w:rPr>
          <w:rFonts w:eastAsiaTheme="minorHAnsi" w:cs="宋体"/>
          <w:b/>
          <w:bCs/>
          <w:kern w:val="0"/>
          <w:sz w:val="22"/>
        </w:rPr>
        <w:t>7</w:t>
      </w:r>
      <w:r w:rsidRPr="0062758A">
        <w:rPr>
          <w:rFonts w:eastAsiaTheme="minorHAnsi" w:cs="宋体"/>
          <w:kern w:val="0"/>
          <w:sz w:val="22"/>
        </w:rPr>
        <w:t>题： 在Solaris 8下，对于/</w:t>
      </w:r>
      <w:proofErr w:type="spellStart"/>
      <w:r w:rsidRPr="0062758A">
        <w:rPr>
          <w:rFonts w:eastAsiaTheme="minorHAnsi" w:cs="宋体"/>
          <w:kern w:val="0"/>
          <w:sz w:val="22"/>
        </w:rPr>
        <w:t>etc</w:t>
      </w:r>
      <w:proofErr w:type="spellEnd"/>
      <w:r w:rsidRPr="0062758A">
        <w:rPr>
          <w:rFonts w:eastAsiaTheme="minorHAnsi" w:cs="宋体"/>
          <w:kern w:val="0"/>
          <w:sz w:val="22"/>
        </w:rPr>
        <w:t>/shadow文件中的一行内容如下：root:3vd4NTwk5UnLC:0:1:Super-</w:t>
      </w:r>
      <w:r w:rsidRPr="0062758A">
        <w:rPr>
          <w:rFonts w:eastAsiaTheme="minorHAnsi" w:cs="宋体"/>
          <w:kern w:val="0"/>
          <w:sz w:val="22"/>
        </w:rPr>
        <w:lastRenderedPageBreak/>
        <w:t>User:/:”，以下说法正确的是：（）。</w:t>
      </w:r>
      <w:r w:rsidRPr="0062758A">
        <w:rPr>
          <w:rFonts w:eastAsiaTheme="minorHAnsi" w:cs="宋体"/>
          <w:kern w:val="0"/>
          <w:sz w:val="22"/>
        </w:rPr>
        <w:br/>
        <w:t>A、是/</w:t>
      </w:r>
      <w:proofErr w:type="spellStart"/>
      <w:r w:rsidRPr="0062758A">
        <w:rPr>
          <w:rFonts w:eastAsiaTheme="minorHAnsi" w:cs="宋体"/>
          <w:kern w:val="0"/>
          <w:sz w:val="22"/>
        </w:rPr>
        <w:t>etc</w:t>
      </w:r>
      <w:proofErr w:type="spellEnd"/>
      <w:r w:rsidRPr="0062758A">
        <w:rPr>
          <w:rFonts w:eastAsiaTheme="minorHAnsi" w:cs="宋体"/>
          <w:kern w:val="0"/>
          <w:sz w:val="22"/>
        </w:rPr>
        <w:t>/</w:t>
      </w:r>
      <w:proofErr w:type="spellStart"/>
      <w:r w:rsidRPr="0062758A">
        <w:rPr>
          <w:rFonts w:eastAsiaTheme="minorHAnsi" w:cs="宋体"/>
          <w:kern w:val="0"/>
          <w:sz w:val="22"/>
        </w:rPr>
        <w:t>passwd</w:t>
      </w:r>
      <w:proofErr w:type="spellEnd"/>
      <w:r w:rsidRPr="0062758A">
        <w:rPr>
          <w:rFonts w:eastAsiaTheme="minorHAnsi" w:cs="宋体"/>
          <w:kern w:val="0"/>
          <w:sz w:val="22"/>
        </w:rPr>
        <w:t>文件格式 B、是/</w:t>
      </w:r>
      <w:proofErr w:type="spellStart"/>
      <w:r w:rsidRPr="0062758A">
        <w:rPr>
          <w:rFonts w:eastAsiaTheme="minorHAnsi" w:cs="宋体"/>
          <w:kern w:val="0"/>
          <w:sz w:val="22"/>
        </w:rPr>
        <w:t>etc</w:t>
      </w:r>
      <w:proofErr w:type="spellEnd"/>
      <w:r w:rsidRPr="0062758A">
        <w:rPr>
          <w:rFonts w:eastAsiaTheme="minorHAnsi" w:cs="宋体"/>
          <w:kern w:val="0"/>
          <w:sz w:val="22"/>
        </w:rPr>
        <w:t>/shadow文件格式 C、既不是/</w:t>
      </w:r>
      <w:proofErr w:type="spellStart"/>
      <w:r w:rsidRPr="0062758A">
        <w:rPr>
          <w:rFonts w:eastAsiaTheme="minorHAnsi" w:cs="宋体"/>
          <w:kern w:val="0"/>
          <w:sz w:val="22"/>
        </w:rPr>
        <w:t>etc</w:t>
      </w:r>
      <w:proofErr w:type="spellEnd"/>
      <w:r w:rsidRPr="0062758A">
        <w:rPr>
          <w:rFonts w:eastAsiaTheme="minorHAnsi" w:cs="宋体"/>
          <w:kern w:val="0"/>
          <w:sz w:val="22"/>
        </w:rPr>
        <w:t>/</w:t>
      </w:r>
      <w:proofErr w:type="spellStart"/>
      <w:r w:rsidRPr="0062758A">
        <w:rPr>
          <w:rFonts w:eastAsiaTheme="minorHAnsi" w:cs="宋体"/>
          <w:kern w:val="0"/>
          <w:sz w:val="22"/>
        </w:rPr>
        <w:t>passwd</w:t>
      </w:r>
      <w:proofErr w:type="spellEnd"/>
      <w:r w:rsidRPr="0062758A">
        <w:rPr>
          <w:rFonts w:eastAsiaTheme="minorHAnsi" w:cs="宋体"/>
          <w:kern w:val="0"/>
          <w:sz w:val="22"/>
        </w:rPr>
        <w:t>也不是/</w:t>
      </w:r>
      <w:proofErr w:type="spellStart"/>
      <w:r w:rsidRPr="0062758A">
        <w:rPr>
          <w:rFonts w:eastAsiaTheme="minorHAnsi" w:cs="宋体"/>
          <w:kern w:val="0"/>
          <w:sz w:val="22"/>
        </w:rPr>
        <w:t>etc</w:t>
      </w:r>
      <w:proofErr w:type="spellEnd"/>
      <w:r w:rsidRPr="0062758A">
        <w:rPr>
          <w:rFonts w:eastAsiaTheme="minorHAnsi" w:cs="宋体"/>
          <w:kern w:val="0"/>
          <w:sz w:val="22"/>
        </w:rPr>
        <w:t>/shadow文件格式 </w:t>
      </w:r>
      <w:r w:rsidRPr="0062758A">
        <w:rPr>
          <w:rFonts w:eastAsiaTheme="minorHAnsi" w:cs="宋体"/>
          <w:kern w:val="0"/>
          <w:sz w:val="22"/>
        </w:rPr>
        <w:br/>
        <w:t>D、这个root用户没有SHELL，不可登录</w:t>
      </w:r>
      <w:r>
        <w:rPr>
          <w:rFonts w:eastAsiaTheme="minorHAnsi" w:cs="宋体" w:hint="eastAsia"/>
          <w:kern w:val="0"/>
          <w:sz w:val="22"/>
        </w:rPr>
        <w:t xml:space="preserve"> </w:t>
      </w:r>
      <w:r>
        <w:rPr>
          <w:rFonts w:eastAsiaTheme="minorHAnsi" w:cs="宋体"/>
          <w:kern w:val="0"/>
          <w:sz w:val="22"/>
        </w:rPr>
        <w:t xml:space="preserve"> </w:t>
      </w:r>
      <w:r w:rsidRPr="0062758A">
        <w:rPr>
          <w:rFonts w:eastAsiaTheme="minorHAnsi" w:cs="宋体"/>
          <w:kern w:val="0"/>
          <w:sz w:val="22"/>
        </w:rPr>
        <w:t>E、这个用户不可登录，并不是因为没有SHELL</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8</w:t>
      </w:r>
      <w:r w:rsidRPr="0062758A">
        <w:rPr>
          <w:rFonts w:eastAsiaTheme="minorHAnsi" w:cs="宋体"/>
          <w:kern w:val="0"/>
          <w:sz w:val="22"/>
        </w:rPr>
        <w:t>题： 下列（）灭火器是扑救精密仪器火灾的最佳选择。</w:t>
      </w:r>
      <w:r w:rsidRPr="0062758A">
        <w:rPr>
          <w:rFonts w:eastAsiaTheme="minorHAnsi" w:cs="宋体"/>
          <w:kern w:val="0"/>
          <w:sz w:val="22"/>
        </w:rPr>
        <w:br/>
        <w:t>A、二氧化碳灭火剂   B、干粉灭火剂   C、泡沫灭火剂  </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9</w:t>
      </w:r>
      <w:r w:rsidRPr="0062758A">
        <w:rPr>
          <w:rFonts w:eastAsiaTheme="minorHAnsi" w:cs="宋体"/>
          <w:kern w:val="0"/>
          <w:sz w:val="22"/>
        </w:rPr>
        <w:t>题： 数字证书的应用阶段不包括（）。</w:t>
      </w:r>
      <w:r w:rsidRPr="0062758A">
        <w:rPr>
          <w:rFonts w:eastAsiaTheme="minorHAnsi" w:cs="宋体"/>
          <w:kern w:val="0"/>
          <w:sz w:val="22"/>
        </w:rPr>
        <w:br/>
        <w:t>A、证书检索   B、证书验证    C、密钥恢复    D、证书撤销</w:t>
      </w:r>
      <w:r w:rsidRPr="0062758A">
        <w:rPr>
          <w:rFonts w:eastAsiaTheme="minorHAnsi" w:cs="宋体"/>
          <w:kern w:val="0"/>
          <w:sz w:val="22"/>
        </w:rPr>
        <w:br/>
      </w:r>
      <w:r w:rsidRPr="0062758A">
        <w:rPr>
          <w:rFonts w:eastAsiaTheme="minorHAnsi" w:cs="宋体"/>
          <w:kern w:val="0"/>
          <w:sz w:val="22"/>
        </w:rPr>
        <w:br/>
        <w:t>第</w:t>
      </w:r>
      <w:r w:rsidRPr="0062758A">
        <w:rPr>
          <w:rFonts w:eastAsiaTheme="minorHAnsi" w:cs="宋体"/>
          <w:b/>
          <w:bCs/>
          <w:kern w:val="0"/>
          <w:sz w:val="22"/>
        </w:rPr>
        <w:t>10</w:t>
      </w:r>
      <w:r w:rsidRPr="0062758A">
        <w:rPr>
          <w:rFonts w:eastAsiaTheme="minorHAnsi" w:cs="宋体"/>
          <w:kern w:val="0"/>
          <w:sz w:val="22"/>
        </w:rPr>
        <w:t>题： 在为计算机设置使用密码时，下面（）密码是最安全的。</w:t>
      </w:r>
      <w:r w:rsidRPr="0062758A">
        <w:rPr>
          <w:rFonts w:eastAsiaTheme="minorHAnsi" w:cs="宋体"/>
          <w:kern w:val="0"/>
          <w:sz w:val="22"/>
        </w:rPr>
        <w:br/>
        <w:t>A、12345678   B、66666666</w:t>
      </w:r>
      <w:r>
        <w:rPr>
          <w:rFonts w:eastAsiaTheme="minorHAnsi" w:cs="宋体"/>
          <w:kern w:val="0"/>
          <w:sz w:val="22"/>
        </w:rPr>
        <w:t xml:space="preserve">    </w:t>
      </w:r>
      <w:r w:rsidRPr="0062758A">
        <w:rPr>
          <w:rFonts w:eastAsiaTheme="minorHAnsi" w:cs="宋体"/>
          <w:kern w:val="0"/>
          <w:sz w:val="22"/>
        </w:rPr>
        <w:t>C、20061001   D、72aB@#41</w:t>
      </w:r>
      <w:r w:rsidRPr="0062758A">
        <w:rPr>
          <w:rFonts w:eastAsiaTheme="minorHAnsi" w:cs="宋体"/>
          <w:kern w:val="0"/>
          <w:sz w:val="22"/>
        </w:rPr>
        <w:br/>
      </w:r>
    </w:p>
    <w:p w:rsidR="0062758A" w:rsidRPr="00EB43F2" w:rsidRDefault="0062758A" w:rsidP="0062758A">
      <w:pPr>
        <w:widowControl/>
        <w:jc w:val="center"/>
        <w:rPr>
          <w:rFonts w:eastAsiaTheme="minorHAnsi"/>
          <w:b/>
          <w:sz w:val="22"/>
        </w:rPr>
      </w:pPr>
      <w:r w:rsidRPr="00EB43F2">
        <w:rPr>
          <w:rFonts w:eastAsiaTheme="minorHAnsi" w:cs="宋体"/>
          <w:b/>
          <w:kern w:val="0"/>
          <w:sz w:val="22"/>
        </w:rPr>
        <w:br/>
      </w:r>
      <w:r w:rsidRPr="00EB43F2">
        <w:rPr>
          <w:rFonts w:eastAsiaTheme="minorHAnsi"/>
          <w:b/>
          <w:sz w:val="22"/>
        </w:rPr>
        <w:t>信息安全工程师每日一练（2016/8/6）</w:t>
      </w:r>
    </w:p>
    <w:p w:rsidR="00EB43F2" w:rsidRDefault="00EB43F2" w:rsidP="00EB43F2">
      <w:pPr>
        <w:widowControl/>
        <w:jc w:val="left"/>
        <w:rPr>
          <w:rFonts w:eastAsiaTheme="minorHAnsi" w:cs="宋体"/>
          <w:kern w:val="0"/>
          <w:sz w:val="22"/>
        </w:rPr>
      </w:pPr>
      <w:r w:rsidRPr="00EB43F2">
        <w:rPr>
          <w:rFonts w:eastAsiaTheme="minorHAnsi" w:cs="宋体"/>
          <w:kern w:val="0"/>
          <w:sz w:val="22"/>
        </w:rPr>
        <w:t>第</w:t>
      </w:r>
      <w:r w:rsidRPr="00EB43F2">
        <w:rPr>
          <w:rFonts w:eastAsiaTheme="minorHAnsi" w:cs="宋体"/>
          <w:b/>
          <w:bCs/>
          <w:kern w:val="0"/>
          <w:sz w:val="22"/>
        </w:rPr>
        <w:t>1</w:t>
      </w:r>
      <w:r w:rsidRPr="00EB43F2">
        <w:rPr>
          <w:rFonts w:eastAsiaTheme="minorHAnsi" w:cs="宋体"/>
          <w:kern w:val="0"/>
          <w:sz w:val="22"/>
        </w:rPr>
        <w:t>题： 设置计算机的无线网卡，使该计算机与实验室的无线访问点</w:t>
      </w:r>
      <w:proofErr w:type="spellStart"/>
      <w:r w:rsidRPr="00EB43F2">
        <w:rPr>
          <w:rFonts w:eastAsiaTheme="minorHAnsi" w:cs="宋体"/>
          <w:kern w:val="0"/>
          <w:sz w:val="22"/>
        </w:rPr>
        <w:t>LabAP</w:t>
      </w:r>
      <w:proofErr w:type="spellEnd"/>
      <w:r w:rsidRPr="00EB43F2">
        <w:rPr>
          <w:rFonts w:eastAsiaTheme="minorHAnsi" w:cs="宋体"/>
          <w:kern w:val="0"/>
          <w:sz w:val="22"/>
        </w:rPr>
        <w:t>之间的通信能够受密码保护，指定密钥为2350AD9FE0，则下图中应设置  （ ）  。</w:t>
      </w:r>
      <w:r w:rsidRPr="00EB43F2">
        <w:rPr>
          <w:rFonts w:eastAsiaTheme="minorHAnsi" w:cs="宋体"/>
          <w:kern w:val="0"/>
          <w:sz w:val="22"/>
        </w:rPr>
        <w:br/>
      </w:r>
      <w:r w:rsidRPr="00EB43F2">
        <w:rPr>
          <w:rFonts w:eastAsiaTheme="minorHAnsi" w:cs="宋体"/>
          <w:noProof/>
          <w:kern w:val="0"/>
          <w:sz w:val="22"/>
        </w:rPr>
        <w:drawing>
          <wp:inline distT="0" distB="0" distL="0" distR="0">
            <wp:extent cx="2945956" cy="2847975"/>
            <wp:effectExtent l="0" t="0" r="6985" b="0"/>
            <wp:docPr id="1" name="图片 1" descr="http://www.cnitpm.com/upload/image/20131127/20131127211034_8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nitpm.com/upload/image/20131127/20131127211034_8125.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959876" cy="2861432"/>
                    </a:xfrm>
                    <a:prstGeom prst="rect">
                      <a:avLst/>
                    </a:prstGeom>
                    <a:noFill/>
                    <a:ln>
                      <a:noFill/>
                    </a:ln>
                  </pic:spPr>
                </pic:pic>
              </a:graphicData>
            </a:graphic>
          </wp:inline>
        </w:drawing>
      </w:r>
      <w:r w:rsidRPr="00EB43F2">
        <w:rPr>
          <w:rFonts w:eastAsiaTheme="minorHAnsi" w:cs="宋体"/>
          <w:kern w:val="0"/>
          <w:sz w:val="22"/>
        </w:rPr>
        <w:t> </w:t>
      </w:r>
      <w:r w:rsidRPr="00EB43F2">
        <w:rPr>
          <w:rFonts w:eastAsiaTheme="minorHAnsi" w:cs="宋体"/>
          <w:kern w:val="0"/>
          <w:sz w:val="22"/>
        </w:rPr>
        <w:br/>
        <w:t>A、SSID为</w:t>
      </w:r>
      <w:proofErr w:type="spellStart"/>
      <w:r w:rsidRPr="00EB43F2">
        <w:rPr>
          <w:rFonts w:eastAsiaTheme="minorHAnsi" w:cs="宋体"/>
          <w:kern w:val="0"/>
          <w:sz w:val="22"/>
        </w:rPr>
        <w:t>LabAP</w:t>
      </w:r>
      <w:proofErr w:type="spellEnd"/>
      <w:r w:rsidRPr="00EB43F2">
        <w:rPr>
          <w:rFonts w:eastAsiaTheme="minorHAnsi" w:cs="宋体"/>
          <w:kern w:val="0"/>
          <w:sz w:val="22"/>
        </w:rPr>
        <w:t>，网络验证为开放式，数据加密为WEP  </w:t>
      </w:r>
      <w:r w:rsidRPr="00EB43F2">
        <w:rPr>
          <w:rFonts w:eastAsiaTheme="minorHAnsi" w:cs="宋体"/>
          <w:kern w:val="0"/>
          <w:sz w:val="22"/>
        </w:rPr>
        <w:br/>
        <w:t>B、SSID为2350AD9FE0，网络验证为开放式，数据加密为WEP  </w:t>
      </w:r>
      <w:r w:rsidRPr="00EB43F2">
        <w:rPr>
          <w:rFonts w:eastAsiaTheme="minorHAnsi" w:cs="宋体"/>
          <w:kern w:val="0"/>
          <w:sz w:val="22"/>
        </w:rPr>
        <w:br/>
        <w:t>C、SSID为</w:t>
      </w:r>
      <w:proofErr w:type="spellStart"/>
      <w:r w:rsidRPr="00EB43F2">
        <w:rPr>
          <w:rFonts w:eastAsiaTheme="minorHAnsi" w:cs="宋体"/>
          <w:kern w:val="0"/>
          <w:sz w:val="22"/>
        </w:rPr>
        <w:t>LabAP</w:t>
      </w:r>
      <w:proofErr w:type="spellEnd"/>
      <w:r w:rsidRPr="00EB43F2">
        <w:rPr>
          <w:rFonts w:eastAsiaTheme="minorHAnsi" w:cs="宋体"/>
          <w:kern w:val="0"/>
          <w:sz w:val="22"/>
        </w:rPr>
        <w:t>，网络验证为WEP，数据加密为开放式  </w:t>
      </w:r>
      <w:r w:rsidRPr="00EB43F2">
        <w:rPr>
          <w:rFonts w:eastAsiaTheme="minorHAnsi" w:cs="宋体"/>
          <w:kern w:val="0"/>
          <w:sz w:val="22"/>
        </w:rPr>
        <w:br/>
        <w:t>D、SSID为2350AD9FE0，网络验证为WEP，数据加密为开放式</w:t>
      </w:r>
      <w:r w:rsidRPr="00EB43F2">
        <w:rPr>
          <w:rFonts w:eastAsiaTheme="minorHAnsi" w:cs="宋体"/>
          <w:kern w:val="0"/>
          <w:sz w:val="22"/>
        </w:rPr>
        <w:br/>
      </w:r>
      <w:r w:rsidRPr="00EB43F2">
        <w:rPr>
          <w:rFonts w:eastAsiaTheme="minorHAnsi" w:cs="宋体"/>
          <w:kern w:val="0"/>
          <w:sz w:val="22"/>
        </w:rPr>
        <w:br/>
        <w:t>第</w:t>
      </w:r>
      <w:r w:rsidRPr="00EB43F2">
        <w:rPr>
          <w:rFonts w:eastAsiaTheme="minorHAnsi" w:cs="宋体"/>
          <w:b/>
          <w:bCs/>
          <w:kern w:val="0"/>
          <w:sz w:val="22"/>
        </w:rPr>
        <w:t>2</w:t>
      </w:r>
      <w:r w:rsidRPr="00EB43F2">
        <w:rPr>
          <w:rFonts w:eastAsiaTheme="minorHAnsi" w:cs="宋体"/>
          <w:kern w:val="0"/>
          <w:sz w:val="22"/>
        </w:rPr>
        <w:t>题： 计算机网络系统中，入侵检测一般分为3个步骤，依次为（）。</w:t>
      </w:r>
      <w:r w:rsidRPr="00EB43F2">
        <w:rPr>
          <w:rFonts w:eastAsiaTheme="minorHAnsi" w:cs="宋体"/>
          <w:kern w:val="0"/>
          <w:sz w:val="22"/>
        </w:rPr>
        <w:br/>
        <w:t>  ①数据分析  ②响应  ③信息收集</w:t>
      </w:r>
      <w:r w:rsidRPr="00EB43F2">
        <w:rPr>
          <w:rFonts w:eastAsiaTheme="minorHAnsi" w:cs="宋体"/>
          <w:kern w:val="0"/>
          <w:sz w:val="22"/>
        </w:rPr>
        <w:br/>
        <w:t>A . ③①② B. ②③①C. ③②①D. ②①③</w:t>
      </w:r>
      <w:r w:rsidRPr="00EB43F2">
        <w:rPr>
          <w:rFonts w:eastAsiaTheme="minorHAnsi" w:cs="宋体"/>
          <w:kern w:val="0"/>
          <w:sz w:val="22"/>
        </w:rPr>
        <w:br/>
        <w:t>第</w:t>
      </w:r>
      <w:r w:rsidRPr="00EB43F2">
        <w:rPr>
          <w:rFonts w:eastAsiaTheme="minorHAnsi" w:cs="宋体"/>
          <w:b/>
          <w:bCs/>
          <w:kern w:val="0"/>
          <w:sz w:val="22"/>
        </w:rPr>
        <w:t>3</w:t>
      </w:r>
      <w:r w:rsidRPr="00EB43F2">
        <w:rPr>
          <w:rFonts w:eastAsiaTheme="minorHAnsi" w:cs="宋体"/>
          <w:kern w:val="0"/>
          <w:sz w:val="22"/>
        </w:rPr>
        <w:t>题： 操作系统指纹扫描技术的关键技术（ ）。</w:t>
      </w:r>
      <w:r w:rsidRPr="00EB43F2">
        <w:rPr>
          <w:rFonts w:eastAsiaTheme="minorHAnsi" w:cs="宋体"/>
          <w:kern w:val="0"/>
          <w:sz w:val="22"/>
        </w:rPr>
        <w:br/>
        <w:t>A、TCP/IP协议的指纹技术B、HTTP协议的指纹技术</w:t>
      </w:r>
      <w:r w:rsidRPr="00EB43F2">
        <w:rPr>
          <w:rFonts w:eastAsiaTheme="minorHAnsi" w:cs="宋体"/>
          <w:kern w:val="0"/>
          <w:sz w:val="22"/>
        </w:rPr>
        <w:br/>
        <w:t>C、FTP协议的指纹技术D、Telnet协议的指纹技术 </w:t>
      </w:r>
      <w:r w:rsidRPr="00EB43F2">
        <w:rPr>
          <w:rFonts w:eastAsiaTheme="minorHAnsi" w:cs="宋体"/>
          <w:kern w:val="0"/>
          <w:sz w:val="22"/>
        </w:rPr>
        <w:br/>
      </w:r>
      <w:r w:rsidRPr="00EB43F2">
        <w:rPr>
          <w:rFonts w:eastAsiaTheme="minorHAnsi" w:cs="宋体"/>
          <w:kern w:val="0"/>
          <w:sz w:val="22"/>
        </w:rPr>
        <w:br/>
        <w:t>第</w:t>
      </w:r>
      <w:r w:rsidRPr="00EB43F2">
        <w:rPr>
          <w:rFonts w:eastAsiaTheme="minorHAnsi" w:cs="宋体"/>
          <w:b/>
          <w:bCs/>
          <w:kern w:val="0"/>
          <w:sz w:val="22"/>
        </w:rPr>
        <w:t>4</w:t>
      </w:r>
      <w:r w:rsidRPr="00EB43F2">
        <w:rPr>
          <w:rFonts w:eastAsiaTheme="minorHAnsi" w:cs="宋体"/>
          <w:kern w:val="0"/>
          <w:sz w:val="22"/>
        </w:rPr>
        <w:t>题： 什么是标识用户、组和计算机帐户的唯一数字？()</w:t>
      </w:r>
      <w:r w:rsidRPr="00EB43F2">
        <w:rPr>
          <w:rFonts w:eastAsiaTheme="minorHAnsi" w:cs="宋体"/>
          <w:kern w:val="0"/>
          <w:sz w:val="22"/>
        </w:rPr>
        <w:br/>
        <w:t>A、 SID</w:t>
      </w:r>
      <w:r>
        <w:rPr>
          <w:rFonts w:eastAsiaTheme="minorHAnsi" w:cs="宋体"/>
          <w:kern w:val="0"/>
          <w:sz w:val="22"/>
        </w:rPr>
        <w:t xml:space="preserve">   </w:t>
      </w:r>
      <w:r w:rsidRPr="00EB43F2">
        <w:rPr>
          <w:rFonts w:eastAsiaTheme="minorHAnsi" w:cs="宋体"/>
          <w:kern w:val="0"/>
          <w:sz w:val="22"/>
        </w:rPr>
        <w:t>B、 LSA</w:t>
      </w:r>
      <w:r>
        <w:rPr>
          <w:rFonts w:eastAsiaTheme="minorHAnsi" w:cs="宋体"/>
          <w:kern w:val="0"/>
          <w:sz w:val="22"/>
        </w:rPr>
        <w:t xml:space="preserve">   </w:t>
      </w:r>
      <w:r w:rsidRPr="00EB43F2">
        <w:rPr>
          <w:rFonts w:eastAsiaTheme="minorHAnsi" w:cs="宋体"/>
          <w:kern w:val="0"/>
          <w:sz w:val="22"/>
        </w:rPr>
        <w:t>C、 SAM</w:t>
      </w:r>
      <w:r>
        <w:rPr>
          <w:rFonts w:eastAsiaTheme="minorHAnsi" w:cs="宋体"/>
          <w:kern w:val="0"/>
          <w:sz w:val="22"/>
        </w:rPr>
        <w:t xml:space="preserve">  </w:t>
      </w:r>
      <w:r w:rsidRPr="00EB43F2">
        <w:rPr>
          <w:rFonts w:eastAsiaTheme="minorHAnsi" w:cs="宋体"/>
          <w:kern w:val="0"/>
          <w:sz w:val="22"/>
        </w:rPr>
        <w:t>D、 SRM  </w:t>
      </w:r>
      <w:r w:rsidRPr="00EB43F2">
        <w:rPr>
          <w:rFonts w:eastAsiaTheme="minorHAnsi" w:cs="宋体"/>
          <w:kern w:val="0"/>
          <w:sz w:val="22"/>
        </w:rPr>
        <w:br/>
      </w:r>
      <w:r w:rsidRPr="00EB43F2">
        <w:rPr>
          <w:rFonts w:eastAsiaTheme="minorHAnsi" w:cs="宋体"/>
          <w:kern w:val="0"/>
          <w:sz w:val="22"/>
        </w:rPr>
        <w:br/>
        <w:t>第</w:t>
      </w:r>
      <w:r w:rsidRPr="00EB43F2">
        <w:rPr>
          <w:rFonts w:eastAsiaTheme="minorHAnsi" w:cs="宋体"/>
          <w:b/>
          <w:bCs/>
          <w:kern w:val="0"/>
          <w:sz w:val="22"/>
        </w:rPr>
        <w:t>5</w:t>
      </w:r>
      <w:r w:rsidRPr="00EB43F2">
        <w:rPr>
          <w:rFonts w:eastAsiaTheme="minorHAnsi" w:cs="宋体"/>
          <w:kern w:val="0"/>
          <w:sz w:val="22"/>
        </w:rPr>
        <w:t>题： 一个单位在处理一台储存过高密级信息的计算机是首先应该做什么？（）</w:t>
      </w:r>
      <w:r w:rsidRPr="00EB43F2">
        <w:rPr>
          <w:rFonts w:eastAsiaTheme="minorHAnsi" w:cs="宋体"/>
          <w:kern w:val="0"/>
          <w:sz w:val="22"/>
        </w:rPr>
        <w:br/>
      </w:r>
      <w:r w:rsidRPr="00EB43F2">
        <w:rPr>
          <w:rFonts w:eastAsiaTheme="minorHAnsi" w:cs="宋体"/>
          <w:kern w:val="0"/>
          <w:sz w:val="22"/>
        </w:rPr>
        <w:lastRenderedPageBreak/>
        <w:t>A.将硬盘的每一个比特写成“O”</w:t>
      </w:r>
      <w:r>
        <w:rPr>
          <w:rFonts w:eastAsiaTheme="minorHAnsi" w:cs="宋体"/>
          <w:kern w:val="0"/>
          <w:sz w:val="22"/>
        </w:rPr>
        <w:t xml:space="preserve">  </w:t>
      </w:r>
      <w:r w:rsidRPr="00EB43F2">
        <w:rPr>
          <w:rFonts w:eastAsiaTheme="minorHAnsi" w:cs="宋体"/>
          <w:kern w:val="0"/>
          <w:sz w:val="22"/>
        </w:rPr>
        <w:t>B.将硬盘彻底毁坏C．选择秘密信息进行删除D．进行低级格式化</w:t>
      </w:r>
      <w:r w:rsidRPr="00EB43F2">
        <w:rPr>
          <w:rFonts w:eastAsiaTheme="minorHAnsi" w:cs="宋体"/>
          <w:kern w:val="0"/>
          <w:sz w:val="22"/>
        </w:rPr>
        <w:br/>
        <w:t>第</w:t>
      </w:r>
      <w:r w:rsidRPr="00EB43F2">
        <w:rPr>
          <w:rFonts w:eastAsiaTheme="minorHAnsi" w:cs="宋体"/>
          <w:b/>
          <w:bCs/>
          <w:kern w:val="0"/>
          <w:sz w:val="22"/>
        </w:rPr>
        <w:t>6</w:t>
      </w:r>
      <w:r w:rsidRPr="00EB43F2">
        <w:rPr>
          <w:rFonts w:eastAsiaTheme="minorHAnsi" w:cs="宋体"/>
          <w:kern w:val="0"/>
          <w:sz w:val="22"/>
        </w:rPr>
        <w:t>题： 接口被绑定在2层的zone，这个接口的接口模式是（）。</w:t>
      </w:r>
      <w:r w:rsidRPr="00EB43F2">
        <w:rPr>
          <w:rFonts w:eastAsiaTheme="minorHAnsi" w:cs="宋体"/>
          <w:kern w:val="0"/>
          <w:sz w:val="22"/>
        </w:rPr>
        <w:br/>
        <w:t>A、NAT mode B、Route mode C、-Transparent mode D、NAT或Route mode</w:t>
      </w:r>
      <w:r w:rsidRPr="00EB43F2">
        <w:rPr>
          <w:rFonts w:eastAsiaTheme="minorHAnsi" w:cs="宋体"/>
          <w:kern w:val="0"/>
          <w:sz w:val="22"/>
        </w:rPr>
        <w:br/>
      </w:r>
      <w:r w:rsidRPr="00EB43F2">
        <w:rPr>
          <w:rFonts w:eastAsiaTheme="minorHAnsi" w:cs="宋体"/>
          <w:kern w:val="0"/>
          <w:sz w:val="22"/>
        </w:rPr>
        <w:br/>
        <w:t>第</w:t>
      </w:r>
      <w:r w:rsidRPr="00EB43F2">
        <w:rPr>
          <w:rFonts w:eastAsiaTheme="minorHAnsi" w:cs="宋体"/>
          <w:b/>
          <w:bCs/>
          <w:kern w:val="0"/>
          <w:sz w:val="22"/>
        </w:rPr>
        <w:t>7</w:t>
      </w:r>
      <w:r w:rsidRPr="00EB43F2">
        <w:rPr>
          <w:rFonts w:eastAsiaTheme="minorHAnsi" w:cs="宋体"/>
          <w:kern w:val="0"/>
          <w:sz w:val="22"/>
        </w:rPr>
        <w:t>题： 有关L2TP（Layer 2 Tunneling Protocol）协议说法有误的是（）。</w:t>
      </w:r>
      <w:r w:rsidRPr="00EB43F2">
        <w:rPr>
          <w:rFonts w:eastAsiaTheme="minorHAnsi" w:cs="宋体"/>
          <w:kern w:val="0"/>
          <w:sz w:val="22"/>
        </w:rPr>
        <w:br/>
        <w:t>A、L2TP是由PPTV协议和Cisco公司的L2F组合而成    </w:t>
      </w:r>
      <w:r w:rsidRPr="00EB43F2">
        <w:rPr>
          <w:rFonts w:eastAsiaTheme="minorHAnsi" w:cs="宋体"/>
          <w:kern w:val="0"/>
          <w:sz w:val="22"/>
        </w:rPr>
        <w:br/>
        <w:t>B、L2TP可用于基于Internet的远程拨号访问   </w:t>
      </w:r>
      <w:r w:rsidRPr="00EB43F2">
        <w:rPr>
          <w:rFonts w:eastAsiaTheme="minorHAnsi" w:cs="宋体"/>
          <w:kern w:val="0"/>
          <w:sz w:val="22"/>
        </w:rPr>
        <w:br/>
        <w:t>C、为PPP协议的客户建立拨号连接的VPN连接    </w:t>
      </w:r>
      <w:r w:rsidRPr="00EB43F2">
        <w:rPr>
          <w:rFonts w:eastAsiaTheme="minorHAnsi" w:cs="宋体"/>
          <w:kern w:val="0"/>
          <w:sz w:val="22"/>
        </w:rPr>
        <w:br/>
        <w:t>D、L2TP只能通过TCP/IP连接</w:t>
      </w:r>
      <w:r w:rsidRPr="00EB43F2">
        <w:rPr>
          <w:rFonts w:eastAsiaTheme="minorHAnsi" w:cs="宋体"/>
          <w:kern w:val="0"/>
          <w:sz w:val="22"/>
        </w:rPr>
        <w:br/>
      </w:r>
      <w:r w:rsidRPr="00EB43F2">
        <w:rPr>
          <w:rFonts w:eastAsiaTheme="minorHAnsi" w:cs="宋体"/>
          <w:kern w:val="0"/>
          <w:sz w:val="22"/>
        </w:rPr>
        <w:br/>
        <w:t>第</w:t>
      </w:r>
      <w:r w:rsidRPr="00EB43F2">
        <w:rPr>
          <w:rFonts w:eastAsiaTheme="minorHAnsi" w:cs="宋体"/>
          <w:b/>
          <w:bCs/>
          <w:kern w:val="0"/>
          <w:sz w:val="22"/>
        </w:rPr>
        <w:t>8</w:t>
      </w:r>
      <w:r w:rsidRPr="00EB43F2">
        <w:rPr>
          <w:rFonts w:eastAsiaTheme="minorHAnsi" w:cs="宋体"/>
          <w:kern w:val="0"/>
          <w:sz w:val="22"/>
        </w:rPr>
        <w:t>题： Windows NT 和Windows 2003系统能设置为在几次无效登录后锁定帐号,这可以防止：（  ）。</w:t>
      </w:r>
      <w:r w:rsidRPr="00EB43F2">
        <w:rPr>
          <w:rFonts w:eastAsiaTheme="minorHAnsi" w:cs="宋体"/>
          <w:kern w:val="0"/>
          <w:sz w:val="22"/>
        </w:rPr>
        <w:br/>
        <w:t>A．木马      B．暴力攻击     C．IP欺骗       D．缓存溢出攻击</w:t>
      </w:r>
      <w:r w:rsidRPr="00EB43F2">
        <w:rPr>
          <w:rFonts w:eastAsiaTheme="minorHAnsi" w:cs="宋体"/>
          <w:kern w:val="0"/>
          <w:sz w:val="22"/>
        </w:rPr>
        <w:br/>
      </w:r>
      <w:r w:rsidRPr="00EB43F2">
        <w:rPr>
          <w:rFonts w:eastAsiaTheme="minorHAnsi" w:cs="宋体"/>
          <w:kern w:val="0"/>
          <w:sz w:val="22"/>
        </w:rPr>
        <w:br/>
        <w:t>第</w:t>
      </w:r>
      <w:r w:rsidRPr="00EB43F2">
        <w:rPr>
          <w:rFonts w:eastAsiaTheme="minorHAnsi" w:cs="宋体"/>
          <w:b/>
          <w:bCs/>
          <w:kern w:val="0"/>
          <w:sz w:val="22"/>
        </w:rPr>
        <w:t>9</w:t>
      </w:r>
      <w:r w:rsidRPr="00EB43F2">
        <w:rPr>
          <w:rFonts w:eastAsiaTheme="minorHAnsi" w:cs="宋体"/>
          <w:kern w:val="0"/>
          <w:sz w:val="22"/>
        </w:rPr>
        <w:t>题： 若单项散列函数的输入串有很小的变化，则输出串（）。</w:t>
      </w:r>
      <w:r w:rsidRPr="00EB43F2">
        <w:rPr>
          <w:rFonts w:eastAsiaTheme="minorHAnsi" w:cs="宋体"/>
          <w:kern w:val="0"/>
          <w:sz w:val="22"/>
        </w:rPr>
        <w:br/>
        <w:t>A、可能有很大的变化    B、一定有很大的变化    </w:t>
      </w:r>
      <w:r w:rsidRPr="00EB43F2">
        <w:rPr>
          <w:rFonts w:eastAsiaTheme="minorHAnsi" w:cs="宋体"/>
          <w:kern w:val="0"/>
          <w:sz w:val="22"/>
        </w:rPr>
        <w:br/>
        <w:t>C、可能有很小的变化    D、一定有很小的变化</w:t>
      </w:r>
      <w:r w:rsidRPr="00EB43F2">
        <w:rPr>
          <w:rFonts w:eastAsiaTheme="minorHAnsi" w:cs="宋体"/>
          <w:kern w:val="0"/>
          <w:sz w:val="22"/>
        </w:rPr>
        <w:br/>
      </w:r>
      <w:r w:rsidRPr="00EB43F2">
        <w:rPr>
          <w:rFonts w:eastAsiaTheme="minorHAnsi" w:cs="宋体"/>
          <w:kern w:val="0"/>
          <w:sz w:val="22"/>
        </w:rPr>
        <w:br/>
        <w:t>第</w:t>
      </w:r>
      <w:r w:rsidRPr="00EB43F2">
        <w:rPr>
          <w:rFonts w:eastAsiaTheme="minorHAnsi" w:cs="宋体"/>
          <w:b/>
          <w:bCs/>
          <w:kern w:val="0"/>
          <w:sz w:val="22"/>
        </w:rPr>
        <w:t>10</w:t>
      </w:r>
      <w:r w:rsidRPr="00EB43F2">
        <w:rPr>
          <w:rFonts w:eastAsiaTheme="minorHAnsi" w:cs="宋体"/>
          <w:kern w:val="0"/>
          <w:sz w:val="22"/>
        </w:rPr>
        <w:t>题： Web应用的认证与会话处理不当，可能被攻击者利用来伪装其他用户身份。强认证手段不包括如下哪种？（）</w:t>
      </w:r>
      <w:r w:rsidRPr="00EB43F2">
        <w:rPr>
          <w:rFonts w:eastAsiaTheme="minorHAnsi" w:cs="宋体"/>
          <w:kern w:val="0"/>
          <w:sz w:val="22"/>
        </w:rPr>
        <w:br/>
        <w:t>A、静态密码     B、短信挑战     C、指纹认证     D、图片认证</w:t>
      </w:r>
    </w:p>
    <w:p w:rsidR="00EB43F2" w:rsidRDefault="00EB43F2" w:rsidP="00EB43F2">
      <w:pPr>
        <w:widowControl/>
        <w:jc w:val="left"/>
        <w:rPr>
          <w:rFonts w:eastAsiaTheme="minorHAnsi" w:cs="宋体"/>
          <w:kern w:val="0"/>
          <w:sz w:val="22"/>
        </w:rPr>
      </w:pPr>
    </w:p>
    <w:p w:rsidR="0062758A" w:rsidRDefault="00EB43F2" w:rsidP="00EB43F2">
      <w:pPr>
        <w:widowControl/>
        <w:jc w:val="center"/>
        <w:rPr>
          <w:rFonts w:eastAsiaTheme="minorHAnsi" w:cs="宋体"/>
          <w:b/>
          <w:kern w:val="0"/>
          <w:sz w:val="22"/>
        </w:rPr>
      </w:pPr>
      <w:r w:rsidRPr="00EB43F2">
        <w:rPr>
          <w:b/>
          <w:sz w:val="22"/>
        </w:rPr>
        <w:t>信息安全工程师每日一练（2016/8/7）</w:t>
      </w:r>
    </w:p>
    <w:p w:rsidR="00EB43F2" w:rsidRDefault="00EB43F2" w:rsidP="00EB43F2">
      <w:pPr>
        <w:widowControl/>
        <w:jc w:val="left"/>
        <w:rPr>
          <w:rFonts w:eastAsiaTheme="minorHAnsi" w:cs="宋体"/>
          <w:kern w:val="0"/>
          <w:sz w:val="22"/>
          <w:szCs w:val="24"/>
        </w:rPr>
      </w:pPr>
      <w:r w:rsidRPr="00EB43F2">
        <w:rPr>
          <w:rFonts w:eastAsiaTheme="minorHAnsi" w:cs="宋体"/>
          <w:kern w:val="0"/>
          <w:sz w:val="22"/>
          <w:szCs w:val="24"/>
        </w:rPr>
        <w:t>第</w:t>
      </w:r>
      <w:r w:rsidRPr="00EB43F2">
        <w:rPr>
          <w:rFonts w:eastAsiaTheme="minorHAnsi" w:cs="宋体"/>
          <w:b/>
          <w:bCs/>
          <w:kern w:val="0"/>
          <w:sz w:val="22"/>
          <w:szCs w:val="24"/>
        </w:rPr>
        <w:t>1</w:t>
      </w:r>
      <w:r w:rsidRPr="00EB43F2">
        <w:rPr>
          <w:rFonts w:eastAsiaTheme="minorHAnsi" w:cs="宋体"/>
          <w:kern w:val="0"/>
          <w:sz w:val="22"/>
          <w:szCs w:val="24"/>
        </w:rPr>
        <w:t>题： 在系统集成项目中，采取相应的措施保护计算机网络设备免受环境事故的影响，属于ISO/IEC27000系列标准中信息安全管理的( )范畴.</w:t>
      </w:r>
      <w:r w:rsidRPr="00EB43F2">
        <w:rPr>
          <w:rFonts w:eastAsiaTheme="minorHAnsi" w:cs="宋体"/>
          <w:kern w:val="0"/>
          <w:sz w:val="22"/>
          <w:szCs w:val="24"/>
        </w:rPr>
        <w:br/>
        <w:t>A.组织信息安全B.通信和操作安全C.物理和环境安全D.访问控制</w:t>
      </w:r>
      <w:r w:rsidRPr="00EB43F2">
        <w:rPr>
          <w:rFonts w:eastAsiaTheme="minorHAnsi" w:cs="宋体"/>
          <w:kern w:val="0"/>
          <w:sz w:val="22"/>
          <w:szCs w:val="24"/>
        </w:rPr>
        <w:br/>
        <w:t>第</w:t>
      </w:r>
      <w:r w:rsidRPr="00EB43F2">
        <w:rPr>
          <w:rFonts w:eastAsiaTheme="minorHAnsi" w:cs="宋体"/>
          <w:b/>
          <w:bCs/>
          <w:kern w:val="0"/>
          <w:sz w:val="22"/>
          <w:szCs w:val="24"/>
        </w:rPr>
        <w:t>2</w:t>
      </w:r>
      <w:r w:rsidRPr="00EB43F2">
        <w:rPr>
          <w:rFonts w:eastAsiaTheme="minorHAnsi" w:cs="宋体"/>
          <w:kern w:val="0"/>
          <w:sz w:val="22"/>
          <w:szCs w:val="24"/>
        </w:rPr>
        <w:t>题： 以下关于利用三重DES进行加密的说法，（）是正确的。</w:t>
      </w:r>
      <w:r w:rsidRPr="00EB43F2">
        <w:rPr>
          <w:rFonts w:eastAsiaTheme="minorHAnsi" w:cs="宋体"/>
          <w:kern w:val="0"/>
          <w:sz w:val="22"/>
          <w:szCs w:val="24"/>
        </w:rPr>
        <w:br/>
        <w:t>A．三重DES的密钥长度是56位</w:t>
      </w:r>
      <w:r w:rsidRPr="00EB43F2">
        <w:rPr>
          <w:rFonts w:eastAsiaTheme="minorHAnsi" w:cs="宋体"/>
          <w:kern w:val="0"/>
          <w:sz w:val="22"/>
          <w:szCs w:val="24"/>
        </w:rPr>
        <w:br/>
        <w:t>B．三重DES使用三个不同的密钥进行三次加密</w:t>
      </w:r>
      <w:r w:rsidRPr="00EB43F2">
        <w:rPr>
          <w:rFonts w:eastAsiaTheme="minorHAnsi" w:cs="宋体"/>
          <w:kern w:val="0"/>
          <w:sz w:val="22"/>
          <w:szCs w:val="24"/>
        </w:rPr>
        <w:br/>
        <w:t>C．三重DES的安全性高于DES</w:t>
      </w:r>
      <w:r w:rsidRPr="00EB43F2">
        <w:rPr>
          <w:rFonts w:eastAsiaTheme="minorHAnsi" w:cs="宋体"/>
          <w:kern w:val="0"/>
          <w:sz w:val="22"/>
          <w:szCs w:val="24"/>
        </w:rPr>
        <w:br/>
        <w:t>D．三重DES的加密速度比DES加密速度快</w:t>
      </w:r>
      <w:r w:rsidRPr="00EB43F2">
        <w:rPr>
          <w:rFonts w:eastAsiaTheme="minorHAnsi" w:cs="宋体"/>
          <w:kern w:val="0"/>
          <w:sz w:val="22"/>
          <w:szCs w:val="24"/>
        </w:rPr>
        <w:br/>
        <w:t>第</w:t>
      </w:r>
      <w:r w:rsidRPr="00EB43F2">
        <w:rPr>
          <w:rFonts w:eastAsiaTheme="minorHAnsi" w:cs="宋体"/>
          <w:b/>
          <w:bCs/>
          <w:kern w:val="0"/>
          <w:sz w:val="22"/>
          <w:szCs w:val="24"/>
        </w:rPr>
        <w:t>3</w:t>
      </w:r>
      <w:r w:rsidRPr="00EB43F2">
        <w:rPr>
          <w:rFonts w:eastAsiaTheme="minorHAnsi" w:cs="宋体"/>
          <w:kern w:val="0"/>
          <w:sz w:val="22"/>
          <w:szCs w:val="24"/>
        </w:rPr>
        <w:t>题： 哪一条不是防止 FTP跳转攻击的方法？()</w:t>
      </w:r>
      <w:r w:rsidRPr="00EB43F2">
        <w:rPr>
          <w:rFonts w:eastAsiaTheme="minorHAnsi" w:cs="宋体"/>
          <w:kern w:val="0"/>
          <w:sz w:val="22"/>
          <w:szCs w:val="24"/>
        </w:rPr>
        <w:br/>
        <w:t>A、服务器最好不要打开数据链接到小于 1024的 TCP端口号</w:t>
      </w:r>
      <w:r w:rsidRPr="00EB43F2">
        <w:rPr>
          <w:rFonts w:eastAsiaTheme="minorHAnsi" w:cs="宋体"/>
          <w:kern w:val="0"/>
          <w:sz w:val="22"/>
          <w:szCs w:val="24"/>
        </w:rPr>
        <w:br/>
        <w:t>B、禁止使用 PORT命令也是避免跳转攻击的一种方法</w:t>
      </w:r>
      <w:r w:rsidRPr="00EB43F2">
        <w:rPr>
          <w:rFonts w:eastAsiaTheme="minorHAnsi" w:cs="宋体"/>
          <w:kern w:val="0"/>
          <w:sz w:val="22"/>
          <w:szCs w:val="24"/>
        </w:rPr>
        <w:br/>
        <w:t>C、使用适当的文件保护措施</w:t>
      </w:r>
      <w:r w:rsidRPr="00EB43F2">
        <w:rPr>
          <w:rFonts w:eastAsiaTheme="minorHAnsi" w:cs="宋体"/>
          <w:kern w:val="0"/>
          <w:sz w:val="22"/>
          <w:szCs w:val="24"/>
        </w:rPr>
        <w:br/>
        <w:t>D、防火墙控制 </w:t>
      </w:r>
      <w:r w:rsidRPr="00EB43F2">
        <w:rPr>
          <w:rFonts w:eastAsiaTheme="minorHAnsi" w:cs="宋体"/>
          <w:kern w:val="0"/>
          <w:sz w:val="22"/>
          <w:szCs w:val="24"/>
        </w:rPr>
        <w:br/>
        <w:t>第</w:t>
      </w:r>
      <w:r w:rsidRPr="00EB43F2">
        <w:rPr>
          <w:rFonts w:eastAsiaTheme="minorHAnsi" w:cs="宋体"/>
          <w:b/>
          <w:bCs/>
          <w:kern w:val="0"/>
          <w:sz w:val="22"/>
          <w:szCs w:val="24"/>
        </w:rPr>
        <w:t>4</w:t>
      </w:r>
      <w:r w:rsidRPr="00EB43F2">
        <w:rPr>
          <w:rFonts w:eastAsiaTheme="minorHAnsi" w:cs="宋体"/>
          <w:kern w:val="0"/>
          <w:sz w:val="22"/>
          <w:szCs w:val="24"/>
        </w:rPr>
        <w:t>题：  以下哪一项不是安全策略管理系统的组成部分？()</w:t>
      </w:r>
      <w:r w:rsidRPr="00EB43F2">
        <w:rPr>
          <w:rFonts w:eastAsiaTheme="minorHAnsi" w:cs="宋体"/>
          <w:kern w:val="0"/>
          <w:sz w:val="22"/>
          <w:szCs w:val="24"/>
        </w:rPr>
        <w:br/>
        <w:t>A、日志与审计服务B、策略管理中心C、策略执行点D、SPM网关 </w:t>
      </w:r>
      <w:r w:rsidRPr="00EB43F2">
        <w:rPr>
          <w:rFonts w:eastAsiaTheme="minorHAnsi" w:cs="宋体"/>
          <w:kern w:val="0"/>
          <w:sz w:val="22"/>
          <w:szCs w:val="24"/>
        </w:rPr>
        <w:br/>
        <w:t>第</w:t>
      </w:r>
      <w:r w:rsidRPr="00EB43F2">
        <w:rPr>
          <w:rFonts w:eastAsiaTheme="minorHAnsi" w:cs="宋体"/>
          <w:b/>
          <w:bCs/>
          <w:kern w:val="0"/>
          <w:sz w:val="22"/>
          <w:szCs w:val="24"/>
        </w:rPr>
        <w:t>5</w:t>
      </w:r>
      <w:r w:rsidRPr="00EB43F2">
        <w:rPr>
          <w:rFonts w:eastAsiaTheme="minorHAnsi" w:cs="宋体"/>
          <w:kern w:val="0"/>
          <w:sz w:val="22"/>
          <w:szCs w:val="24"/>
        </w:rPr>
        <w:t>题： “在遇到应急事件后所采取的措施和行动”被称为（）。</w:t>
      </w:r>
      <w:r w:rsidRPr="00EB43F2">
        <w:rPr>
          <w:rFonts w:eastAsiaTheme="minorHAnsi" w:cs="宋体"/>
          <w:kern w:val="0"/>
          <w:sz w:val="22"/>
          <w:szCs w:val="24"/>
        </w:rPr>
        <w:br/>
        <w:t>A、灾难恢复B、数据恢复C、应急响应D、计算机取证 </w:t>
      </w:r>
      <w:r w:rsidRPr="00EB43F2">
        <w:rPr>
          <w:rFonts w:eastAsiaTheme="minorHAnsi" w:cs="宋体"/>
          <w:kern w:val="0"/>
          <w:sz w:val="22"/>
          <w:szCs w:val="24"/>
        </w:rPr>
        <w:br/>
        <w:t>第</w:t>
      </w:r>
      <w:r w:rsidRPr="00EB43F2">
        <w:rPr>
          <w:rFonts w:eastAsiaTheme="minorHAnsi" w:cs="宋体"/>
          <w:b/>
          <w:bCs/>
          <w:kern w:val="0"/>
          <w:sz w:val="22"/>
          <w:szCs w:val="24"/>
        </w:rPr>
        <w:t>6</w:t>
      </w:r>
      <w:r w:rsidRPr="00EB43F2">
        <w:rPr>
          <w:rFonts w:eastAsiaTheme="minorHAnsi" w:cs="宋体"/>
          <w:kern w:val="0"/>
          <w:sz w:val="22"/>
          <w:szCs w:val="24"/>
        </w:rPr>
        <w:t>题： 除了哪种特性之外，其他安全特性在 Windows 2000种都可以通过系统本身的工具来进行设置和控制？()</w:t>
      </w:r>
      <w:r w:rsidRPr="00EB43F2">
        <w:rPr>
          <w:rFonts w:eastAsiaTheme="minorHAnsi" w:cs="宋体"/>
          <w:kern w:val="0"/>
          <w:sz w:val="22"/>
          <w:szCs w:val="24"/>
        </w:rPr>
        <w:br/>
        <w:t>A、物理安全性B、用户安全性C、文件安全性D、入侵安全性 </w:t>
      </w:r>
      <w:r w:rsidRPr="00EB43F2">
        <w:rPr>
          <w:rFonts w:eastAsiaTheme="minorHAnsi" w:cs="宋体"/>
          <w:kern w:val="0"/>
          <w:sz w:val="22"/>
          <w:szCs w:val="24"/>
        </w:rPr>
        <w:br/>
        <w:t>第</w:t>
      </w:r>
      <w:r w:rsidRPr="00EB43F2">
        <w:rPr>
          <w:rFonts w:eastAsiaTheme="minorHAnsi" w:cs="宋体"/>
          <w:b/>
          <w:bCs/>
          <w:kern w:val="0"/>
          <w:sz w:val="22"/>
          <w:szCs w:val="24"/>
        </w:rPr>
        <w:t>7</w:t>
      </w:r>
      <w:r w:rsidRPr="00EB43F2">
        <w:rPr>
          <w:rFonts w:eastAsiaTheme="minorHAnsi" w:cs="宋体"/>
          <w:kern w:val="0"/>
          <w:sz w:val="22"/>
          <w:szCs w:val="24"/>
        </w:rPr>
        <w:t>题： 为了规范互联网电子邮件服务，依法治理垃圾电子邮件问题，保障互联网电子邮件用户的合法权益，信息产业部于2006年2月20日颁布了_____，自2006年3月30日开始施行。</w:t>
      </w:r>
      <w:r w:rsidRPr="00EB43F2">
        <w:rPr>
          <w:rFonts w:eastAsiaTheme="minorHAnsi" w:cs="宋体"/>
          <w:kern w:val="0"/>
          <w:sz w:val="22"/>
          <w:szCs w:val="24"/>
        </w:rPr>
        <w:br/>
        <w:t>《互联网信息服务管理办法》</w:t>
      </w:r>
      <w:r w:rsidRPr="00EB43F2">
        <w:rPr>
          <w:rFonts w:eastAsiaTheme="minorHAnsi" w:cs="宋体"/>
          <w:kern w:val="0"/>
          <w:sz w:val="22"/>
          <w:szCs w:val="24"/>
        </w:rPr>
        <w:br/>
        <w:t>《互联网电子邮件服务管理办法》</w:t>
      </w:r>
      <w:r w:rsidRPr="00EB43F2">
        <w:rPr>
          <w:rFonts w:eastAsiaTheme="minorHAnsi" w:cs="宋体"/>
          <w:kern w:val="0"/>
          <w:sz w:val="22"/>
          <w:szCs w:val="24"/>
        </w:rPr>
        <w:br/>
        <w:t>《互联网电子公告服务管理规定》</w:t>
      </w:r>
      <w:r w:rsidRPr="00EB43F2">
        <w:rPr>
          <w:rFonts w:eastAsiaTheme="minorHAnsi" w:cs="宋体"/>
          <w:kern w:val="0"/>
          <w:sz w:val="22"/>
          <w:szCs w:val="24"/>
        </w:rPr>
        <w:br/>
        <w:t>第</w:t>
      </w:r>
      <w:r w:rsidRPr="00EB43F2">
        <w:rPr>
          <w:rFonts w:eastAsiaTheme="minorHAnsi" w:cs="宋体"/>
          <w:b/>
          <w:bCs/>
          <w:kern w:val="0"/>
          <w:sz w:val="22"/>
          <w:szCs w:val="24"/>
        </w:rPr>
        <w:t>8</w:t>
      </w:r>
      <w:r w:rsidRPr="00EB43F2">
        <w:rPr>
          <w:rFonts w:eastAsiaTheme="minorHAnsi" w:cs="宋体"/>
          <w:kern w:val="0"/>
          <w:sz w:val="22"/>
          <w:szCs w:val="24"/>
        </w:rPr>
        <w:t>题： 向有限的空间输入超长的字符串是哪一种攻击手段？（）</w:t>
      </w:r>
      <w:r w:rsidRPr="00EB43F2">
        <w:rPr>
          <w:rFonts w:eastAsiaTheme="minorHAnsi" w:cs="宋体"/>
          <w:kern w:val="0"/>
          <w:sz w:val="22"/>
          <w:szCs w:val="24"/>
        </w:rPr>
        <w:br/>
        <w:t>A、缓冲区溢出B、网络监听C、拒绝服务D、IP欺骗</w:t>
      </w:r>
      <w:r w:rsidRPr="00EB43F2">
        <w:rPr>
          <w:rFonts w:eastAsiaTheme="minorHAnsi" w:cs="宋体"/>
          <w:kern w:val="0"/>
          <w:sz w:val="22"/>
          <w:szCs w:val="24"/>
        </w:rPr>
        <w:br/>
      </w:r>
      <w:r w:rsidRPr="00EB43F2">
        <w:rPr>
          <w:rFonts w:eastAsiaTheme="minorHAnsi" w:cs="宋体"/>
          <w:kern w:val="0"/>
          <w:sz w:val="22"/>
          <w:szCs w:val="24"/>
        </w:rPr>
        <w:lastRenderedPageBreak/>
        <w:t>第</w:t>
      </w:r>
      <w:r w:rsidRPr="00EB43F2">
        <w:rPr>
          <w:rFonts w:eastAsiaTheme="minorHAnsi" w:cs="宋体"/>
          <w:b/>
          <w:bCs/>
          <w:kern w:val="0"/>
          <w:sz w:val="22"/>
          <w:szCs w:val="24"/>
        </w:rPr>
        <w:t>9</w:t>
      </w:r>
      <w:r w:rsidRPr="00EB43F2">
        <w:rPr>
          <w:rFonts w:eastAsiaTheme="minorHAnsi" w:cs="宋体"/>
          <w:kern w:val="0"/>
          <w:sz w:val="22"/>
          <w:szCs w:val="24"/>
        </w:rPr>
        <w:t>题： 以下是对主从式结构 数据库系统的描述，请选择错误描述的选项。（）</w:t>
      </w:r>
      <w:r w:rsidRPr="00EB43F2">
        <w:rPr>
          <w:rFonts w:eastAsiaTheme="minorHAnsi" w:cs="宋体"/>
          <w:kern w:val="0"/>
          <w:sz w:val="22"/>
          <w:szCs w:val="24"/>
        </w:rPr>
        <w:br/>
        <w:t>A、主从式结构是指一个主机带多个终端的多用户结构</w:t>
      </w:r>
      <w:r w:rsidRPr="00EB43F2">
        <w:rPr>
          <w:rFonts w:eastAsiaTheme="minorHAnsi" w:cs="宋体"/>
          <w:kern w:val="0"/>
          <w:sz w:val="22"/>
          <w:szCs w:val="24"/>
        </w:rPr>
        <w:br/>
        <w:t>B、在这种结构中，数据库系统的应用程序、DBMS、数据等都集中存放在主机上</w:t>
      </w:r>
      <w:r w:rsidRPr="00EB43F2">
        <w:rPr>
          <w:rFonts w:eastAsiaTheme="minorHAnsi" w:cs="宋体"/>
          <w:kern w:val="0"/>
          <w:sz w:val="22"/>
          <w:szCs w:val="24"/>
        </w:rPr>
        <w:br/>
        <w:t>C、所有处理任务都由主机来完成，各个用户通过主机的终端并发地存取数据，能够共享数据源</w:t>
      </w:r>
      <w:r w:rsidRPr="00EB43F2">
        <w:rPr>
          <w:rFonts w:eastAsiaTheme="minorHAnsi" w:cs="宋体"/>
          <w:kern w:val="0"/>
          <w:sz w:val="22"/>
          <w:szCs w:val="24"/>
        </w:rPr>
        <w:br/>
        <w:t>D、主从式结构的优点是系统性能高，是当终端用户数目增加到一定程度后，数据的存取通道不会形成瓶颈</w:t>
      </w:r>
      <w:r w:rsidRPr="00EB43F2">
        <w:rPr>
          <w:rFonts w:eastAsiaTheme="minorHAnsi" w:cs="宋体"/>
          <w:kern w:val="0"/>
          <w:sz w:val="22"/>
          <w:szCs w:val="24"/>
        </w:rPr>
        <w:br/>
        <w:t>第</w:t>
      </w:r>
      <w:r w:rsidRPr="00EB43F2">
        <w:rPr>
          <w:rFonts w:eastAsiaTheme="minorHAnsi" w:cs="宋体"/>
          <w:b/>
          <w:bCs/>
          <w:kern w:val="0"/>
          <w:sz w:val="22"/>
          <w:szCs w:val="24"/>
        </w:rPr>
        <w:t>10</w:t>
      </w:r>
      <w:r w:rsidRPr="00EB43F2">
        <w:rPr>
          <w:rFonts w:eastAsiaTheme="minorHAnsi" w:cs="宋体"/>
          <w:kern w:val="0"/>
          <w:sz w:val="22"/>
          <w:szCs w:val="24"/>
        </w:rPr>
        <w:t>题： 《计算机信息系统雷电电磁脉冲安全防护规范》的标准编号是（）。</w:t>
      </w:r>
      <w:r w:rsidRPr="00EB43F2">
        <w:rPr>
          <w:rFonts w:eastAsiaTheme="minorHAnsi" w:cs="宋体"/>
          <w:kern w:val="0"/>
          <w:sz w:val="22"/>
          <w:szCs w:val="24"/>
        </w:rPr>
        <w:br/>
        <w:t>A、GA 163-1997 B、GA 267-2000 C、GA 243-2000 D、GB 17859-1999</w:t>
      </w:r>
    </w:p>
    <w:p w:rsidR="00EB43F2" w:rsidRDefault="00EB43F2" w:rsidP="00EB43F2">
      <w:pPr>
        <w:widowControl/>
        <w:jc w:val="center"/>
        <w:rPr>
          <w:rFonts w:eastAsiaTheme="minorHAnsi" w:cs="宋体"/>
          <w:b/>
          <w:kern w:val="0"/>
          <w:sz w:val="22"/>
          <w:szCs w:val="24"/>
        </w:rPr>
      </w:pPr>
      <w:r w:rsidRPr="00EB43F2">
        <w:rPr>
          <w:b/>
          <w:sz w:val="22"/>
        </w:rPr>
        <w:t>信息安全工程师每日一练（2016/8/8）</w:t>
      </w:r>
    </w:p>
    <w:p w:rsidR="00EB43F2" w:rsidRDefault="00EB43F2" w:rsidP="00EB43F2">
      <w:pPr>
        <w:widowControl/>
        <w:jc w:val="left"/>
        <w:rPr>
          <w:rFonts w:eastAsiaTheme="minorHAnsi" w:cs="宋体"/>
          <w:kern w:val="0"/>
          <w:sz w:val="22"/>
          <w:szCs w:val="24"/>
        </w:rPr>
      </w:pPr>
      <w:r w:rsidRPr="00EB43F2">
        <w:rPr>
          <w:rFonts w:eastAsiaTheme="minorHAnsi" w:cs="宋体"/>
          <w:kern w:val="0"/>
          <w:sz w:val="22"/>
          <w:szCs w:val="24"/>
        </w:rPr>
        <w:t>第</w:t>
      </w:r>
      <w:r w:rsidRPr="00EB43F2">
        <w:rPr>
          <w:rFonts w:eastAsiaTheme="minorHAnsi" w:cs="宋体"/>
          <w:b/>
          <w:bCs/>
          <w:kern w:val="0"/>
          <w:sz w:val="22"/>
          <w:szCs w:val="24"/>
        </w:rPr>
        <w:t>1</w:t>
      </w:r>
      <w:r w:rsidRPr="00EB43F2">
        <w:rPr>
          <w:rFonts w:eastAsiaTheme="minorHAnsi" w:cs="宋体"/>
          <w:kern w:val="0"/>
          <w:sz w:val="22"/>
          <w:szCs w:val="24"/>
        </w:rPr>
        <w:t>题： 某商业银行决定开发网络安全审计系统，希望该系统是在应用系统内部嵌入一个与应用服务同步运行专用的审计服务应用进程，用于全程跟踪应用服务进程的运行。该商业银行的安全审计系统最适合采用（  ）。</w:t>
      </w:r>
      <w:r w:rsidRPr="00EB43F2">
        <w:rPr>
          <w:rFonts w:eastAsiaTheme="minorHAnsi" w:cs="宋体"/>
          <w:kern w:val="0"/>
          <w:sz w:val="22"/>
          <w:szCs w:val="24"/>
        </w:rPr>
        <w:br/>
        <w:t>A．基于网络旁路监控的审计B．基于应用系统独立程序的审计</w:t>
      </w:r>
      <w:r w:rsidRPr="00EB43F2">
        <w:rPr>
          <w:rFonts w:eastAsiaTheme="minorHAnsi" w:cs="宋体"/>
          <w:kern w:val="0"/>
          <w:sz w:val="22"/>
          <w:szCs w:val="24"/>
        </w:rPr>
        <w:br/>
        <w:t>C．基于网络安全入侵检测的预警系统D．基于应用系统代理的审计</w:t>
      </w:r>
      <w:r w:rsidRPr="00EB43F2">
        <w:rPr>
          <w:rFonts w:eastAsiaTheme="minorHAnsi" w:cs="宋体"/>
          <w:kern w:val="0"/>
          <w:sz w:val="22"/>
          <w:szCs w:val="24"/>
        </w:rPr>
        <w:br/>
        <w:t>第</w:t>
      </w:r>
      <w:r w:rsidRPr="00EB43F2">
        <w:rPr>
          <w:rFonts w:eastAsiaTheme="minorHAnsi" w:cs="宋体"/>
          <w:b/>
          <w:bCs/>
          <w:kern w:val="0"/>
          <w:sz w:val="22"/>
          <w:szCs w:val="24"/>
        </w:rPr>
        <w:t>2</w:t>
      </w:r>
      <w:r w:rsidRPr="00EB43F2">
        <w:rPr>
          <w:rFonts w:eastAsiaTheme="minorHAnsi" w:cs="宋体"/>
          <w:kern w:val="0"/>
          <w:sz w:val="22"/>
          <w:szCs w:val="24"/>
        </w:rPr>
        <w:t>题： 计算机感染特洛伊木马后的典型现象是 （ ） 。</w:t>
      </w:r>
      <w:r w:rsidRPr="00EB43F2">
        <w:rPr>
          <w:rFonts w:eastAsiaTheme="minorHAnsi" w:cs="宋体"/>
          <w:kern w:val="0"/>
          <w:sz w:val="22"/>
          <w:szCs w:val="24"/>
        </w:rPr>
        <w:br/>
        <w:t xml:space="preserve">A、程序异常退出 B、有未知程序试图建立网络连接 </w:t>
      </w:r>
      <w:r w:rsidRPr="00EB43F2">
        <w:rPr>
          <w:rFonts w:eastAsiaTheme="minorHAnsi" w:cs="宋体"/>
          <w:kern w:val="0"/>
          <w:sz w:val="22"/>
          <w:szCs w:val="24"/>
        </w:rPr>
        <w:br/>
        <w:t>C、邮箱被垃圾邮件填满 D、Windows 系统黑屏</w:t>
      </w:r>
      <w:r w:rsidRPr="00EB43F2">
        <w:rPr>
          <w:rFonts w:eastAsiaTheme="minorHAnsi" w:cs="宋体"/>
          <w:kern w:val="0"/>
          <w:sz w:val="22"/>
          <w:szCs w:val="24"/>
        </w:rPr>
        <w:br/>
        <w:t>第</w:t>
      </w:r>
      <w:r w:rsidRPr="00EB43F2">
        <w:rPr>
          <w:rFonts w:eastAsiaTheme="minorHAnsi" w:cs="宋体"/>
          <w:b/>
          <w:bCs/>
          <w:kern w:val="0"/>
          <w:sz w:val="22"/>
          <w:szCs w:val="24"/>
        </w:rPr>
        <w:t>3</w:t>
      </w:r>
      <w:r w:rsidRPr="00EB43F2">
        <w:rPr>
          <w:rFonts w:eastAsiaTheme="minorHAnsi" w:cs="宋体"/>
          <w:kern w:val="0"/>
          <w:sz w:val="22"/>
          <w:szCs w:val="24"/>
        </w:rPr>
        <w:t xml:space="preserve">题： 杀毒软件报告发现病毒 </w:t>
      </w:r>
      <w:proofErr w:type="spellStart"/>
      <w:r w:rsidRPr="00EB43F2">
        <w:rPr>
          <w:rFonts w:eastAsiaTheme="minorHAnsi" w:cs="宋体"/>
          <w:kern w:val="0"/>
          <w:sz w:val="22"/>
          <w:szCs w:val="24"/>
        </w:rPr>
        <w:t>Macro.Melissa</w:t>
      </w:r>
      <w:proofErr w:type="spellEnd"/>
      <w:r w:rsidRPr="00EB43F2">
        <w:rPr>
          <w:rFonts w:eastAsiaTheme="minorHAnsi" w:cs="宋体"/>
          <w:kern w:val="0"/>
          <w:sz w:val="22"/>
          <w:szCs w:val="24"/>
        </w:rPr>
        <w:t>，由该病毒名称可以推断病毒类型是 （1）  ，这类病毒主要感染目标是  （2）  。</w:t>
      </w:r>
      <w:r w:rsidRPr="00EB43F2">
        <w:rPr>
          <w:rFonts w:eastAsiaTheme="minorHAnsi" w:cs="宋体"/>
          <w:kern w:val="0"/>
          <w:sz w:val="22"/>
          <w:szCs w:val="24"/>
        </w:rPr>
        <w:br/>
        <w:t>（1）A、文件型  B、引导型  C、目录型  D、宏病毒</w:t>
      </w:r>
      <w:r w:rsidRPr="00EB43F2">
        <w:rPr>
          <w:rFonts w:eastAsiaTheme="minorHAnsi" w:cs="宋体"/>
          <w:kern w:val="0"/>
          <w:sz w:val="22"/>
          <w:szCs w:val="24"/>
        </w:rPr>
        <w:br/>
        <w:t>（2）A、EXE 或 COM 可执行文件  B、Word 或 Excel 文件  </w:t>
      </w:r>
      <w:r w:rsidRPr="00EB43F2">
        <w:rPr>
          <w:rFonts w:eastAsiaTheme="minorHAnsi" w:cs="宋体"/>
          <w:kern w:val="0"/>
          <w:sz w:val="22"/>
          <w:szCs w:val="24"/>
        </w:rPr>
        <w:br/>
        <w:t>C、DLL 系统文件  D、磁盘引导区</w:t>
      </w:r>
      <w:r w:rsidRPr="00EB43F2">
        <w:rPr>
          <w:rFonts w:eastAsiaTheme="minorHAnsi" w:cs="宋体"/>
          <w:kern w:val="0"/>
          <w:sz w:val="22"/>
          <w:szCs w:val="24"/>
        </w:rPr>
        <w:br/>
        <w:t>第</w:t>
      </w:r>
      <w:r w:rsidRPr="00EB43F2">
        <w:rPr>
          <w:rFonts w:eastAsiaTheme="minorHAnsi" w:cs="宋体"/>
          <w:b/>
          <w:bCs/>
          <w:kern w:val="0"/>
          <w:sz w:val="22"/>
          <w:szCs w:val="24"/>
        </w:rPr>
        <w:t>4</w:t>
      </w:r>
      <w:r w:rsidRPr="00EB43F2">
        <w:rPr>
          <w:rFonts w:eastAsiaTheme="minorHAnsi" w:cs="宋体"/>
          <w:kern w:val="0"/>
          <w:sz w:val="22"/>
          <w:szCs w:val="24"/>
        </w:rPr>
        <w:t>题： 异常入侵检测以()作为比较的参考基准。</w:t>
      </w:r>
      <w:r w:rsidRPr="00EB43F2">
        <w:rPr>
          <w:rFonts w:eastAsiaTheme="minorHAnsi" w:cs="宋体"/>
          <w:kern w:val="0"/>
          <w:sz w:val="22"/>
          <w:szCs w:val="24"/>
        </w:rPr>
        <w:br/>
        <w:t>A、异常的行为特征轮廓B、正常的行为特征轮廓C、日志记录D、审计记录 </w:t>
      </w:r>
      <w:r w:rsidRPr="00EB43F2">
        <w:rPr>
          <w:rFonts w:eastAsiaTheme="minorHAnsi" w:cs="宋体"/>
          <w:kern w:val="0"/>
          <w:sz w:val="22"/>
          <w:szCs w:val="24"/>
        </w:rPr>
        <w:br/>
        <w:t>第</w:t>
      </w:r>
      <w:r w:rsidRPr="00EB43F2">
        <w:rPr>
          <w:rFonts w:eastAsiaTheme="minorHAnsi" w:cs="宋体"/>
          <w:b/>
          <w:bCs/>
          <w:kern w:val="0"/>
          <w:sz w:val="22"/>
          <w:szCs w:val="24"/>
        </w:rPr>
        <w:t>5</w:t>
      </w:r>
      <w:r w:rsidRPr="00EB43F2">
        <w:rPr>
          <w:rFonts w:eastAsiaTheme="minorHAnsi" w:cs="宋体"/>
          <w:kern w:val="0"/>
          <w:sz w:val="22"/>
          <w:szCs w:val="24"/>
        </w:rPr>
        <w:t>题： 下面哪个功能属于操作系统中的日志记录功能（）</w:t>
      </w:r>
      <w:r w:rsidRPr="00EB43F2">
        <w:rPr>
          <w:rFonts w:eastAsiaTheme="minorHAnsi" w:cs="宋体"/>
          <w:kern w:val="0"/>
          <w:sz w:val="22"/>
          <w:szCs w:val="24"/>
        </w:rPr>
        <w:br/>
        <w:t>A、控制用户的作业排序和运行</w:t>
      </w:r>
      <w:r w:rsidRPr="00EB43F2">
        <w:rPr>
          <w:rFonts w:eastAsiaTheme="minorHAnsi" w:cs="宋体"/>
          <w:kern w:val="0"/>
          <w:sz w:val="22"/>
          <w:szCs w:val="24"/>
        </w:rPr>
        <w:br/>
        <w:t>B、以合理的方式处理错误事件，而不至于影响其他程序的正常运行</w:t>
      </w:r>
      <w:r w:rsidRPr="00EB43F2">
        <w:rPr>
          <w:rFonts w:eastAsiaTheme="minorHAnsi" w:cs="宋体"/>
          <w:kern w:val="0"/>
          <w:sz w:val="22"/>
          <w:szCs w:val="24"/>
        </w:rPr>
        <w:br/>
        <w:t>C、保护系统程序和作业，禁止不合要求的对程序和数据的访问</w:t>
      </w:r>
      <w:r w:rsidRPr="00EB43F2">
        <w:rPr>
          <w:rFonts w:eastAsiaTheme="minorHAnsi" w:cs="宋体"/>
          <w:kern w:val="0"/>
          <w:sz w:val="22"/>
          <w:szCs w:val="24"/>
        </w:rPr>
        <w:br/>
        <w:t>D、对计算机用户访问系统和资源的情况进行记录</w:t>
      </w:r>
      <w:r w:rsidRPr="00EB43F2">
        <w:rPr>
          <w:rFonts w:eastAsiaTheme="minorHAnsi" w:cs="宋体"/>
          <w:kern w:val="0"/>
          <w:sz w:val="22"/>
          <w:szCs w:val="24"/>
        </w:rPr>
        <w:br/>
        <w:t>第</w:t>
      </w:r>
      <w:r w:rsidRPr="00EB43F2">
        <w:rPr>
          <w:rFonts w:eastAsiaTheme="minorHAnsi" w:cs="宋体"/>
          <w:b/>
          <w:bCs/>
          <w:kern w:val="0"/>
          <w:sz w:val="22"/>
          <w:szCs w:val="24"/>
        </w:rPr>
        <w:t>6</w:t>
      </w:r>
      <w:r w:rsidRPr="00EB43F2">
        <w:rPr>
          <w:rFonts w:eastAsiaTheme="minorHAnsi" w:cs="宋体"/>
          <w:kern w:val="0"/>
          <w:sz w:val="22"/>
          <w:szCs w:val="24"/>
        </w:rPr>
        <w:t>题： 系统管理员属于（）。</w:t>
      </w:r>
      <w:r w:rsidRPr="00EB43F2">
        <w:rPr>
          <w:rFonts w:eastAsiaTheme="minorHAnsi" w:cs="宋体"/>
          <w:kern w:val="0"/>
          <w:sz w:val="22"/>
          <w:szCs w:val="24"/>
        </w:rPr>
        <w:br/>
        <w:t>A、决策层       B、管理层 C、执行层 D、既可以划为管理层，又可以划为执行层</w:t>
      </w:r>
      <w:r w:rsidRPr="00EB43F2">
        <w:rPr>
          <w:rFonts w:eastAsiaTheme="minorHAnsi" w:cs="宋体"/>
          <w:kern w:val="0"/>
          <w:sz w:val="22"/>
          <w:szCs w:val="24"/>
        </w:rPr>
        <w:br/>
        <w:t>第</w:t>
      </w:r>
      <w:r w:rsidRPr="00EB43F2">
        <w:rPr>
          <w:rFonts w:eastAsiaTheme="minorHAnsi" w:cs="宋体"/>
          <w:b/>
          <w:bCs/>
          <w:kern w:val="0"/>
          <w:sz w:val="22"/>
          <w:szCs w:val="24"/>
        </w:rPr>
        <w:t>7</w:t>
      </w:r>
      <w:r w:rsidRPr="00EB43F2">
        <w:rPr>
          <w:rFonts w:eastAsiaTheme="minorHAnsi" w:cs="宋体"/>
          <w:kern w:val="0"/>
          <w:sz w:val="22"/>
          <w:szCs w:val="24"/>
        </w:rPr>
        <w:t>题： 有一些应用，如微软Out look或MSN。它们的外观会在转化为基于Web界面的过程中丢失，此时要用到以下哪项技术：（）</w:t>
      </w:r>
      <w:r w:rsidRPr="00EB43F2">
        <w:rPr>
          <w:rFonts w:eastAsiaTheme="minorHAnsi" w:cs="宋体"/>
          <w:kern w:val="0"/>
          <w:sz w:val="22"/>
          <w:szCs w:val="24"/>
        </w:rPr>
        <w:br/>
        <w:t>A、Web代理     B、端口转发    C、文件共享    D、网络扩展</w:t>
      </w:r>
      <w:r w:rsidRPr="00EB43F2">
        <w:rPr>
          <w:rFonts w:eastAsiaTheme="minorHAnsi" w:cs="宋体"/>
          <w:kern w:val="0"/>
          <w:sz w:val="22"/>
          <w:szCs w:val="24"/>
        </w:rPr>
        <w:br/>
        <w:t>第</w:t>
      </w:r>
      <w:r w:rsidRPr="00EB43F2">
        <w:rPr>
          <w:rFonts w:eastAsiaTheme="minorHAnsi" w:cs="宋体"/>
          <w:b/>
          <w:bCs/>
          <w:kern w:val="0"/>
          <w:sz w:val="22"/>
          <w:szCs w:val="24"/>
        </w:rPr>
        <w:t>8</w:t>
      </w:r>
      <w:r w:rsidRPr="00EB43F2">
        <w:rPr>
          <w:rFonts w:eastAsiaTheme="minorHAnsi" w:cs="宋体"/>
          <w:kern w:val="0"/>
          <w:sz w:val="22"/>
          <w:szCs w:val="24"/>
        </w:rPr>
        <w:t>题： 一般来说，通过WEB运行http服务的子进程时，我们会选择（）的用户权限方式，这样可以保证系统的安全。</w:t>
      </w:r>
      <w:r w:rsidRPr="00EB43F2">
        <w:rPr>
          <w:rFonts w:eastAsiaTheme="minorHAnsi" w:cs="宋体"/>
          <w:kern w:val="0"/>
          <w:sz w:val="22"/>
          <w:szCs w:val="24"/>
        </w:rPr>
        <w:br/>
        <w:t>A、root B、</w:t>
      </w:r>
      <w:proofErr w:type="spellStart"/>
      <w:r w:rsidRPr="00EB43F2">
        <w:rPr>
          <w:rFonts w:eastAsiaTheme="minorHAnsi" w:cs="宋体"/>
          <w:kern w:val="0"/>
          <w:sz w:val="22"/>
          <w:szCs w:val="24"/>
        </w:rPr>
        <w:t>httpd</w:t>
      </w:r>
      <w:proofErr w:type="spellEnd"/>
      <w:r w:rsidRPr="00EB43F2">
        <w:rPr>
          <w:rFonts w:eastAsiaTheme="minorHAnsi" w:cs="宋体"/>
          <w:kern w:val="0"/>
          <w:sz w:val="22"/>
          <w:szCs w:val="24"/>
        </w:rPr>
        <w:t xml:space="preserve"> C、guest D、nobody</w:t>
      </w:r>
      <w:r w:rsidRPr="00EB43F2">
        <w:rPr>
          <w:rFonts w:eastAsiaTheme="minorHAnsi" w:cs="宋体"/>
          <w:kern w:val="0"/>
          <w:sz w:val="22"/>
          <w:szCs w:val="24"/>
        </w:rPr>
        <w:br/>
        <w:t>第</w:t>
      </w:r>
      <w:r w:rsidRPr="00EB43F2">
        <w:rPr>
          <w:rFonts w:eastAsiaTheme="minorHAnsi" w:cs="宋体"/>
          <w:b/>
          <w:bCs/>
          <w:kern w:val="0"/>
          <w:sz w:val="22"/>
          <w:szCs w:val="24"/>
        </w:rPr>
        <w:t>9</w:t>
      </w:r>
      <w:r w:rsidRPr="00EB43F2">
        <w:rPr>
          <w:rFonts w:eastAsiaTheme="minorHAnsi" w:cs="宋体"/>
          <w:kern w:val="0"/>
          <w:sz w:val="22"/>
          <w:szCs w:val="24"/>
        </w:rPr>
        <w:t>题： 通过收集和分析计算机系统或网络的关键节点信息，以发现网络或系统中是否有违反安全策略的行为和被攻击的迹象的技术被称为（）</w:t>
      </w:r>
      <w:r w:rsidRPr="00EB43F2">
        <w:rPr>
          <w:rFonts w:eastAsiaTheme="minorHAnsi" w:cs="宋体"/>
          <w:kern w:val="0"/>
          <w:sz w:val="22"/>
          <w:szCs w:val="24"/>
        </w:rPr>
        <w:br/>
        <w:t>A、系统检测B、系统分析C、系统审计D、入侵检测</w:t>
      </w:r>
      <w:r w:rsidRPr="00EB43F2">
        <w:rPr>
          <w:rFonts w:eastAsiaTheme="minorHAnsi" w:cs="宋体"/>
          <w:kern w:val="0"/>
          <w:sz w:val="22"/>
          <w:szCs w:val="24"/>
        </w:rPr>
        <w:br/>
        <w:t>第</w:t>
      </w:r>
      <w:r w:rsidRPr="00EB43F2">
        <w:rPr>
          <w:rFonts w:eastAsiaTheme="minorHAnsi" w:cs="宋体"/>
          <w:b/>
          <w:bCs/>
          <w:kern w:val="0"/>
          <w:sz w:val="22"/>
          <w:szCs w:val="24"/>
        </w:rPr>
        <w:t>10</w:t>
      </w:r>
      <w:r w:rsidRPr="00EB43F2">
        <w:rPr>
          <w:rFonts w:eastAsiaTheme="minorHAnsi" w:cs="宋体"/>
          <w:kern w:val="0"/>
          <w:sz w:val="22"/>
          <w:szCs w:val="24"/>
        </w:rPr>
        <w:t>题： 信息风险主要指那些？（      ）</w:t>
      </w:r>
      <w:r w:rsidRPr="00EB43F2">
        <w:rPr>
          <w:rFonts w:eastAsiaTheme="minorHAnsi" w:cs="宋体"/>
          <w:kern w:val="0"/>
          <w:sz w:val="22"/>
          <w:szCs w:val="24"/>
        </w:rPr>
        <w:br/>
        <w:t>A．信息存储安全         B．信息传输安全   C．信息访问安全     D．以上都正确</w:t>
      </w:r>
      <w:r w:rsidRPr="00EB43F2">
        <w:rPr>
          <w:rFonts w:eastAsiaTheme="minorHAnsi" w:cs="宋体"/>
          <w:b/>
          <w:kern w:val="0"/>
          <w:sz w:val="22"/>
          <w:szCs w:val="24"/>
        </w:rPr>
        <w:br/>
      </w:r>
    </w:p>
    <w:p w:rsidR="00EB43F2" w:rsidRDefault="00EB43F2" w:rsidP="00EB43F2">
      <w:pPr>
        <w:widowControl/>
        <w:jc w:val="left"/>
        <w:rPr>
          <w:rFonts w:eastAsiaTheme="minorHAnsi" w:cs="宋体"/>
          <w:kern w:val="0"/>
          <w:sz w:val="22"/>
          <w:szCs w:val="24"/>
        </w:rPr>
      </w:pPr>
    </w:p>
    <w:p w:rsidR="00EB43F2" w:rsidRDefault="00EB43F2" w:rsidP="00EB43F2">
      <w:pPr>
        <w:rPr>
          <w:rFonts w:eastAsiaTheme="minorHAnsi"/>
          <w:b/>
          <w:sz w:val="22"/>
        </w:rPr>
      </w:pPr>
      <w:r w:rsidRPr="0062758A">
        <w:rPr>
          <w:rFonts w:eastAsiaTheme="minorHAnsi"/>
          <w:b/>
          <w:sz w:val="22"/>
        </w:rPr>
        <w:t>2016/8/3</w:t>
      </w:r>
      <w:r>
        <w:rPr>
          <w:rFonts w:eastAsiaTheme="minorHAnsi"/>
          <w:b/>
          <w:sz w:val="22"/>
        </w:rPr>
        <w:t xml:space="preserve">     </w:t>
      </w:r>
      <w:r>
        <w:rPr>
          <w:rFonts w:eastAsiaTheme="minorHAnsi" w:hint="eastAsia"/>
          <w:b/>
          <w:sz w:val="22"/>
        </w:rPr>
        <w:t>1~5</w:t>
      </w:r>
      <w:r>
        <w:rPr>
          <w:rFonts w:eastAsiaTheme="minorHAnsi"/>
          <w:b/>
          <w:sz w:val="22"/>
        </w:rPr>
        <w:t xml:space="preserve">   </w:t>
      </w:r>
      <w:r>
        <w:rPr>
          <w:rFonts w:eastAsiaTheme="minorHAnsi" w:hint="eastAsia"/>
          <w:b/>
          <w:sz w:val="22"/>
        </w:rPr>
        <w:t>B</w:t>
      </w:r>
      <w:r>
        <w:rPr>
          <w:rFonts w:eastAsiaTheme="minorHAnsi"/>
          <w:b/>
          <w:sz w:val="22"/>
        </w:rPr>
        <w:t xml:space="preserve"> D A C A      6~10 C B D </w:t>
      </w:r>
      <w:proofErr w:type="spellStart"/>
      <w:r>
        <w:rPr>
          <w:rFonts w:eastAsiaTheme="minorHAnsi"/>
          <w:b/>
          <w:sz w:val="22"/>
        </w:rPr>
        <w:t>D</w:t>
      </w:r>
      <w:proofErr w:type="spellEnd"/>
      <w:r>
        <w:rPr>
          <w:rFonts w:eastAsiaTheme="minorHAnsi"/>
          <w:b/>
          <w:sz w:val="22"/>
        </w:rPr>
        <w:t xml:space="preserve"> </w:t>
      </w:r>
      <w:proofErr w:type="spellStart"/>
      <w:r>
        <w:rPr>
          <w:rFonts w:eastAsiaTheme="minorHAnsi"/>
          <w:b/>
          <w:sz w:val="22"/>
        </w:rPr>
        <w:t>D</w:t>
      </w:r>
      <w:proofErr w:type="spellEnd"/>
      <w:r>
        <w:rPr>
          <w:rFonts w:eastAsiaTheme="minorHAnsi"/>
          <w:b/>
          <w:sz w:val="22"/>
        </w:rPr>
        <w:t xml:space="preserve"> </w:t>
      </w:r>
    </w:p>
    <w:p w:rsidR="00EB43F2" w:rsidRDefault="00EB43F2" w:rsidP="00EB43F2">
      <w:pPr>
        <w:rPr>
          <w:b/>
          <w:sz w:val="22"/>
        </w:rPr>
      </w:pPr>
      <w:r w:rsidRPr="0062758A">
        <w:rPr>
          <w:b/>
          <w:sz w:val="22"/>
        </w:rPr>
        <w:t>2016/8/4</w:t>
      </w:r>
      <w:r>
        <w:rPr>
          <w:b/>
          <w:sz w:val="22"/>
        </w:rPr>
        <w:t xml:space="preserve">     1~5   A </w:t>
      </w:r>
      <w:proofErr w:type="spellStart"/>
      <w:r>
        <w:rPr>
          <w:b/>
          <w:sz w:val="22"/>
        </w:rPr>
        <w:t>A</w:t>
      </w:r>
      <w:proofErr w:type="spellEnd"/>
      <w:r>
        <w:rPr>
          <w:b/>
          <w:sz w:val="22"/>
        </w:rPr>
        <w:t xml:space="preserve"> D </w:t>
      </w:r>
      <w:proofErr w:type="spellStart"/>
      <w:r>
        <w:rPr>
          <w:b/>
          <w:sz w:val="22"/>
        </w:rPr>
        <w:t>D</w:t>
      </w:r>
      <w:proofErr w:type="spellEnd"/>
      <w:r>
        <w:rPr>
          <w:b/>
          <w:sz w:val="22"/>
        </w:rPr>
        <w:t xml:space="preserve"> B     6~10 C D A B D </w:t>
      </w:r>
    </w:p>
    <w:p w:rsidR="00EB43F2" w:rsidRDefault="00EB43F2" w:rsidP="00EB43F2">
      <w:pPr>
        <w:rPr>
          <w:rFonts w:eastAsiaTheme="minorHAnsi"/>
          <w:b/>
          <w:sz w:val="22"/>
        </w:rPr>
      </w:pPr>
      <w:r w:rsidRPr="0062758A">
        <w:rPr>
          <w:rFonts w:eastAsiaTheme="minorHAnsi"/>
          <w:b/>
          <w:sz w:val="22"/>
        </w:rPr>
        <w:t>2016/8/5</w:t>
      </w:r>
      <w:r>
        <w:rPr>
          <w:rFonts w:eastAsiaTheme="minorHAnsi"/>
          <w:b/>
          <w:sz w:val="22"/>
        </w:rPr>
        <w:t xml:space="preserve">     1~5   A D B </w:t>
      </w:r>
      <w:proofErr w:type="spellStart"/>
      <w:r>
        <w:rPr>
          <w:rFonts w:eastAsiaTheme="minorHAnsi"/>
          <w:b/>
          <w:sz w:val="22"/>
        </w:rPr>
        <w:t>B</w:t>
      </w:r>
      <w:proofErr w:type="spellEnd"/>
      <w:r>
        <w:rPr>
          <w:rFonts w:eastAsiaTheme="minorHAnsi"/>
          <w:b/>
          <w:sz w:val="22"/>
        </w:rPr>
        <w:t xml:space="preserve"> D     6~10 D A </w:t>
      </w:r>
      <w:proofErr w:type="spellStart"/>
      <w:r>
        <w:rPr>
          <w:rFonts w:eastAsiaTheme="minorHAnsi"/>
          <w:b/>
          <w:sz w:val="22"/>
        </w:rPr>
        <w:t>A</w:t>
      </w:r>
      <w:proofErr w:type="spellEnd"/>
      <w:r>
        <w:rPr>
          <w:rFonts w:eastAsiaTheme="minorHAnsi"/>
          <w:b/>
          <w:sz w:val="22"/>
        </w:rPr>
        <w:t xml:space="preserve"> D </w:t>
      </w:r>
      <w:proofErr w:type="spellStart"/>
      <w:r>
        <w:rPr>
          <w:rFonts w:eastAsiaTheme="minorHAnsi"/>
          <w:b/>
          <w:sz w:val="22"/>
        </w:rPr>
        <w:t>D</w:t>
      </w:r>
      <w:proofErr w:type="spellEnd"/>
      <w:r>
        <w:rPr>
          <w:rFonts w:eastAsiaTheme="minorHAnsi"/>
          <w:b/>
          <w:sz w:val="22"/>
        </w:rPr>
        <w:t xml:space="preserve"> </w:t>
      </w:r>
    </w:p>
    <w:p w:rsidR="00EB43F2" w:rsidRDefault="00EB43F2" w:rsidP="00EB43F2">
      <w:pPr>
        <w:rPr>
          <w:rFonts w:eastAsiaTheme="minorHAnsi"/>
          <w:b/>
          <w:sz w:val="22"/>
        </w:rPr>
      </w:pPr>
      <w:r w:rsidRPr="00EB43F2">
        <w:rPr>
          <w:rFonts w:eastAsiaTheme="minorHAnsi"/>
          <w:b/>
          <w:sz w:val="22"/>
        </w:rPr>
        <w:t>2016/8/6</w:t>
      </w:r>
      <w:r>
        <w:rPr>
          <w:rFonts w:eastAsiaTheme="minorHAnsi"/>
          <w:b/>
          <w:sz w:val="22"/>
        </w:rPr>
        <w:t xml:space="preserve">     1~5   A </w:t>
      </w:r>
      <w:proofErr w:type="spellStart"/>
      <w:r>
        <w:rPr>
          <w:rFonts w:eastAsiaTheme="minorHAnsi"/>
          <w:b/>
          <w:sz w:val="22"/>
        </w:rPr>
        <w:t>A</w:t>
      </w:r>
      <w:proofErr w:type="spellEnd"/>
      <w:r>
        <w:rPr>
          <w:rFonts w:eastAsiaTheme="minorHAnsi"/>
          <w:b/>
          <w:sz w:val="22"/>
        </w:rPr>
        <w:t xml:space="preserve"> </w:t>
      </w:r>
      <w:proofErr w:type="spellStart"/>
      <w:r>
        <w:rPr>
          <w:rFonts w:eastAsiaTheme="minorHAnsi"/>
          <w:b/>
          <w:sz w:val="22"/>
        </w:rPr>
        <w:t>A</w:t>
      </w:r>
      <w:proofErr w:type="spellEnd"/>
      <w:r>
        <w:rPr>
          <w:rFonts w:eastAsiaTheme="minorHAnsi"/>
          <w:b/>
          <w:sz w:val="22"/>
        </w:rPr>
        <w:t xml:space="preserve"> </w:t>
      </w:r>
      <w:proofErr w:type="spellStart"/>
      <w:r>
        <w:rPr>
          <w:rFonts w:eastAsiaTheme="minorHAnsi"/>
          <w:b/>
          <w:sz w:val="22"/>
        </w:rPr>
        <w:t>A</w:t>
      </w:r>
      <w:proofErr w:type="spellEnd"/>
      <w:r>
        <w:rPr>
          <w:rFonts w:eastAsiaTheme="minorHAnsi"/>
          <w:b/>
          <w:sz w:val="22"/>
        </w:rPr>
        <w:t xml:space="preserve"> C      6~10 C D B A </w:t>
      </w:r>
      <w:proofErr w:type="spellStart"/>
      <w:r>
        <w:rPr>
          <w:rFonts w:eastAsiaTheme="minorHAnsi"/>
          <w:b/>
          <w:sz w:val="22"/>
        </w:rPr>
        <w:t>A</w:t>
      </w:r>
      <w:proofErr w:type="spellEnd"/>
      <w:r>
        <w:rPr>
          <w:rFonts w:eastAsiaTheme="minorHAnsi"/>
          <w:b/>
          <w:sz w:val="22"/>
        </w:rPr>
        <w:t xml:space="preserve"> </w:t>
      </w:r>
    </w:p>
    <w:p w:rsidR="00EB43F2" w:rsidRDefault="00EB43F2" w:rsidP="00EB43F2">
      <w:pPr>
        <w:rPr>
          <w:b/>
          <w:sz w:val="22"/>
        </w:rPr>
      </w:pPr>
      <w:r w:rsidRPr="00EB43F2">
        <w:rPr>
          <w:b/>
          <w:sz w:val="22"/>
        </w:rPr>
        <w:t>2016/8/7</w:t>
      </w:r>
      <w:r>
        <w:rPr>
          <w:b/>
          <w:sz w:val="22"/>
        </w:rPr>
        <w:t xml:space="preserve">     1~5   C </w:t>
      </w:r>
      <w:proofErr w:type="spellStart"/>
      <w:r>
        <w:rPr>
          <w:b/>
          <w:sz w:val="22"/>
        </w:rPr>
        <w:t>C</w:t>
      </w:r>
      <w:proofErr w:type="spellEnd"/>
      <w:r>
        <w:rPr>
          <w:b/>
          <w:sz w:val="22"/>
        </w:rPr>
        <w:t xml:space="preserve"> D </w:t>
      </w:r>
      <w:proofErr w:type="spellStart"/>
      <w:r>
        <w:rPr>
          <w:b/>
          <w:sz w:val="22"/>
        </w:rPr>
        <w:t>D</w:t>
      </w:r>
      <w:proofErr w:type="spellEnd"/>
      <w:r>
        <w:rPr>
          <w:b/>
          <w:sz w:val="22"/>
        </w:rPr>
        <w:t xml:space="preserve"> C      6~10 A B A D B </w:t>
      </w:r>
    </w:p>
    <w:p w:rsidR="00EB43F2" w:rsidRPr="00DF37B2" w:rsidRDefault="00EB43F2" w:rsidP="00DF37B2">
      <w:pPr>
        <w:rPr>
          <w:rFonts w:hint="eastAsia"/>
        </w:rPr>
      </w:pPr>
      <w:r w:rsidRPr="00EB43F2">
        <w:rPr>
          <w:b/>
          <w:sz w:val="22"/>
        </w:rPr>
        <w:t>2016/8/8</w:t>
      </w:r>
      <w:r>
        <w:rPr>
          <w:b/>
          <w:sz w:val="22"/>
        </w:rPr>
        <w:t xml:space="preserve">     1~5   B </w:t>
      </w:r>
      <w:proofErr w:type="spellStart"/>
      <w:r>
        <w:rPr>
          <w:b/>
          <w:sz w:val="22"/>
        </w:rPr>
        <w:t>B</w:t>
      </w:r>
      <w:proofErr w:type="spellEnd"/>
      <w:r>
        <w:rPr>
          <w:b/>
          <w:sz w:val="22"/>
        </w:rPr>
        <w:t xml:space="preserve"> DB B D     6~10 C B D </w:t>
      </w:r>
      <w:proofErr w:type="spellStart"/>
      <w:r>
        <w:rPr>
          <w:b/>
          <w:sz w:val="22"/>
        </w:rPr>
        <w:t>D</w:t>
      </w:r>
      <w:proofErr w:type="spellEnd"/>
      <w:r>
        <w:rPr>
          <w:b/>
          <w:sz w:val="22"/>
        </w:rPr>
        <w:t xml:space="preserve"> </w:t>
      </w:r>
      <w:proofErr w:type="spellStart"/>
      <w:r>
        <w:rPr>
          <w:b/>
          <w:sz w:val="22"/>
        </w:rPr>
        <w:t>D</w:t>
      </w:r>
      <w:proofErr w:type="spellEnd"/>
      <w:r>
        <w:rPr>
          <w:b/>
          <w:sz w:val="22"/>
        </w:rPr>
        <w:t xml:space="preserve"> </w:t>
      </w:r>
      <w:bookmarkStart w:id="0" w:name="_GoBack"/>
      <w:bookmarkEnd w:id="0"/>
    </w:p>
    <w:sectPr w:rsidR="00EB43F2" w:rsidRPr="00DF37B2" w:rsidSect="0062758A">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58A"/>
    <w:rsid w:val="0006549B"/>
    <w:rsid w:val="001C1AB0"/>
    <w:rsid w:val="0062758A"/>
    <w:rsid w:val="00DF37B2"/>
    <w:rsid w:val="00EB43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E2E39D"/>
  <w15:chartTrackingRefBased/>
  <w15:docId w15:val="{E101D98B-2A24-4985-AC5D-6EBB8FB24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2758A"/>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6275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398446">
      <w:bodyDiv w:val="1"/>
      <w:marLeft w:val="0"/>
      <w:marRight w:val="0"/>
      <w:marTop w:val="0"/>
      <w:marBottom w:val="0"/>
      <w:divBdr>
        <w:top w:val="none" w:sz="0" w:space="0" w:color="auto"/>
        <w:left w:val="none" w:sz="0" w:space="0" w:color="auto"/>
        <w:bottom w:val="none" w:sz="0" w:space="0" w:color="auto"/>
        <w:right w:val="none" w:sz="0" w:space="0" w:color="auto"/>
      </w:divBdr>
    </w:div>
    <w:div w:id="438725753">
      <w:bodyDiv w:val="1"/>
      <w:marLeft w:val="0"/>
      <w:marRight w:val="0"/>
      <w:marTop w:val="0"/>
      <w:marBottom w:val="0"/>
      <w:divBdr>
        <w:top w:val="none" w:sz="0" w:space="0" w:color="auto"/>
        <w:left w:val="none" w:sz="0" w:space="0" w:color="auto"/>
        <w:bottom w:val="none" w:sz="0" w:space="0" w:color="auto"/>
        <w:right w:val="none" w:sz="0" w:space="0" w:color="auto"/>
      </w:divBdr>
    </w:div>
    <w:div w:id="883637460">
      <w:bodyDiv w:val="1"/>
      <w:marLeft w:val="0"/>
      <w:marRight w:val="0"/>
      <w:marTop w:val="0"/>
      <w:marBottom w:val="0"/>
      <w:divBdr>
        <w:top w:val="none" w:sz="0" w:space="0" w:color="auto"/>
        <w:left w:val="none" w:sz="0" w:space="0" w:color="auto"/>
        <w:bottom w:val="none" w:sz="0" w:space="0" w:color="auto"/>
        <w:right w:val="none" w:sz="0" w:space="0" w:color="auto"/>
      </w:divBdr>
    </w:div>
    <w:div w:id="1482692427">
      <w:bodyDiv w:val="1"/>
      <w:marLeft w:val="0"/>
      <w:marRight w:val="0"/>
      <w:marTop w:val="0"/>
      <w:marBottom w:val="0"/>
      <w:divBdr>
        <w:top w:val="none" w:sz="0" w:space="0" w:color="auto"/>
        <w:left w:val="none" w:sz="0" w:space="0" w:color="auto"/>
        <w:bottom w:val="none" w:sz="0" w:space="0" w:color="auto"/>
        <w:right w:val="none" w:sz="0" w:space="0" w:color="auto"/>
      </w:divBdr>
    </w:div>
    <w:div w:id="1483815763">
      <w:bodyDiv w:val="1"/>
      <w:marLeft w:val="0"/>
      <w:marRight w:val="0"/>
      <w:marTop w:val="0"/>
      <w:marBottom w:val="0"/>
      <w:divBdr>
        <w:top w:val="none" w:sz="0" w:space="0" w:color="auto"/>
        <w:left w:val="none" w:sz="0" w:space="0" w:color="auto"/>
        <w:bottom w:val="none" w:sz="0" w:space="0" w:color="auto"/>
        <w:right w:val="none" w:sz="0" w:space="0" w:color="auto"/>
      </w:divBdr>
    </w:div>
    <w:div w:id="1703825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939</Words>
  <Characters>5356</Characters>
  <Application>Microsoft Office Word</Application>
  <DocSecurity>0</DocSecurity>
  <Lines>44</Lines>
  <Paragraphs>12</Paragraphs>
  <ScaleCrop>false</ScaleCrop>
  <Company/>
  <LinksUpToDate>false</LinksUpToDate>
  <CharactersWithSpaces>6283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 E</dc:creator>
  <cp:keywords/>
  <dc:description/>
  <cp:lastModifiedBy>min E</cp:lastModifiedBy>
  <cp:revision>2</cp:revision>
  <dcterms:created xsi:type="dcterms:W3CDTF">2018-03-16T05:03:00Z</dcterms:created>
  <dcterms:modified xsi:type="dcterms:W3CDTF">2018-03-16T05:35:00Z</dcterms:modified>
</cp:coreProperties>
</file>