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44A44" w14:textId="6ED253E2" w:rsidR="00AB4E39" w:rsidRDefault="005D4DA1">
      <w:pPr>
        <w:rPr>
          <w:lang w:bidi="ar-SY"/>
        </w:rPr>
      </w:pPr>
      <w:r>
        <w:t>Goal</w:t>
      </w:r>
      <w:r w:rsidRPr="005D4DA1">
        <w:rPr>
          <w:lang w:bidi="ar-SY"/>
        </w:rPr>
        <w:t>: classify bike lanes/roads b</w:t>
      </w:r>
      <w:r>
        <w:rPr>
          <w:lang w:bidi="ar-SY"/>
        </w:rPr>
        <w:t>ased on gynocrope data to come up with a sense on how safe they care.</w:t>
      </w:r>
    </w:p>
    <w:p w14:paraId="15E8EF5A" w14:textId="6F75DE6F" w:rsidR="005D4DA1" w:rsidRDefault="005D4DA1">
      <w:pPr>
        <w:rPr>
          <w:lang w:bidi="ar-SY"/>
        </w:rPr>
      </w:pPr>
      <w:r>
        <w:rPr>
          <w:lang w:bidi="ar-SY"/>
        </w:rPr>
        <w:t>Labels!!</w:t>
      </w:r>
    </w:p>
    <w:p w14:paraId="17E346CE" w14:textId="263FED0A" w:rsidR="005D4DA1" w:rsidRDefault="005D4DA1">
      <w:pPr>
        <w:rPr>
          <w:lang w:bidi="ar-SY"/>
        </w:rPr>
      </w:pPr>
      <w:r>
        <w:rPr>
          <w:lang w:bidi="ar-SY"/>
        </w:rPr>
        <w:t xml:space="preserve">Classes: </w:t>
      </w:r>
    </w:p>
    <w:p w14:paraId="7D755B9E" w14:textId="112C66F8" w:rsidR="005D4DA1" w:rsidRDefault="005D4DA1" w:rsidP="005D4DA1">
      <w:pPr>
        <w:pStyle w:val="ListParagraph"/>
        <w:numPr>
          <w:ilvl w:val="0"/>
          <w:numId w:val="1"/>
        </w:numPr>
        <w:rPr>
          <w:lang w:bidi="ar-SY"/>
        </w:rPr>
      </w:pPr>
      <w:r>
        <w:rPr>
          <w:lang w:bidi="ar-SY"/>
        </w:rPr>
        <w:t>Bump</w:t>
      </w:r>
    </w:p>
    <w:p w14:paraId="78A278CD" w14:textId="78DF0530" w:rsidR="005D4DA1" w:rsidRDefault="005D4DA1" w:rsidP="005D4DA1">
      <w:pPr>
        <w:pStyle w:val="ListParagraph"/>
        <w:numPr>
          <w:ilvl w:val="0"/>
          <w:numId w:val="1"/>
        </w:numPr>
        <w:rPr>
          <w:lang w:bidi="ar-SY"/>
        </w:rPr>
      </w:pPr>
      <w:r>
        <w:rPr>
          <w:lang w:bidi="ar-SY"/>
        </w:rPr>
        <w:t>Pothole</w:t>
      </w:r>
    </w:p>
    <w:p w14:paraId="1ED70B42" w14:textId="5E25A9AC" w:rsidR="005D4DA1" w:rsidRDefault="005D4DA1" w:rsidP="005D4DA1">
      <w:pPr>
        <w:pStyle w:val="ListParagraph"/>
        <w:numPr>
          <w:ilvl w:val="0"/>
          <w:numId w:val="1"/>
        </w:numPr>
        <w:rPr>
          <w:lang w:bidi="ar-SY"/>
        </w:rPr>
      </w:pPr>
      <w:r>
        <w:rPr>
          <w:lang w:bidi="ar-SY"/>
        </w:rPr>
        <w:t>…</w:t>
      </w:r>
    </w:p>
    <w:p w14:paraId="65EB0B04" w14:textId="77777777" w:rsidR="005D4DA1" w:rsidRDefault="005D4DA1" w:rsidP="005D4DA1">
      <w:pPr>
        <w:rPr>
          <w:lang w:bidi="ar-SY"/>
        </w:rPr>
      </w:pPr>
    </w:p>
    <w:p w14:paraId="1794E7EF" w14:textId="678D6D04" w:rsidR="005D4DA1" w:rsidRDefault="00007E81" w:rsidP="00007E81">
      <w:pPr>
        <w:rPr>
          <w:lang w:bidi="ar-SY"/>
        </w:rPr>
      </w:pPr>
      <w:r>
        <w:rPr>
          <w:lang w:bidi="ar-SY"/>
        </w:rPr>
        <w:t xml:space="preserve">First case: </w:t>
      </w:r>
      <w:r w:rsidR="005D4DA1">
        <w:rPr>
          <w:lang w:bidi="ar-SY"/>
        </w:rPr>
        <w:t>Geo-data +3D:</w:t>
      </w:r>
    </w:p>
    <w:p w14:paraId="0DBAD4B3" w14:textId="2A3B8554" w:rsidR="005D4DA1" w:rsidRDefault="005D4DA1" w:rsidP="005D4DA1">
      <w:pPr>
        <w:rPr>
          <w:lang w:bidi="ar-SY"/>
        </w:rPr>
      </w:pPr>
      <w:r>
        <w:rPr>
          <w:lang w:bidi="ar-SY"/>
        </w:rPr>
        <w:t xml:space="preserve">Of a certain places is there any issue? </w:t>
      </w:r>
      <w:r>
        <w:rPr>
          <w:lang w:bidi="ar-SY"/>
        </w:rPr>
        <w:sym w:font="Wingdings" w:char="F0E8"/>
      </w:r>
      <w:r>
        <w:rPr>
          <w:lang w:bidi="ar-SY"/>
        </w:rPr>
        <w:t xml:space="preserve"> indicate map in a city </w:t>
      </w:r>
      <w:r>
        <w:rPr>
          <w:lang w:bidi="ar-SY"/>
        </w:rPr>
        <w:sym w:font="Wingdings" w:char="F0E8"/>
      </w:r>
      <w:r>
        <w:rPr>
          <w:lang w:bidi="ar-SY"/>
        </w:rPr>
        <w:t xml:space="preserve"> potential out put A to B </w:t>
      </w:r>
      <w:r>
        <w:rPr>
          <w:lang w:bidi="ar-SY"/>
        </w:rPr>
        <w:sym w:font="Wingdings" w:char="F0E8"/>
      </w:r>
      <w:r>
        <w:rPr>
          <w:lang w:bidi="ar-SY"/>
        </w:rPr>
        <w:t xml:space="preserve"> safety grade</w:t>
      </w:r>
    </w:p>
    <w:p w14:paraId="48769DFD" w14:textId="2A6BC459" w:rsidR="005D4DA1" w:rsidRDefault="005D4DA1" w:rsidP="005D4DA1">
      <w:pPr>
        <w:rPr>
          <w:lang w:bidi="ar-SY"/>
        </w:rPr>
      </w:pPr>
      <w:r>
        <w:rPr>
          <w:lang w:bidi="ar-SY"/>
        </w:rPr>
        <w:t>Classification routes</w:t>
      </w:r>
    </w:p>
    <w:p w14:paraId="035864C6" w14:textId="711EBC9E" w:rsidR="005D4DA1" w:rsidRDefault="005D4DA1" w:rsidP="005D4DA1">
      <w:pPr>
        <w:rPr>
          <w:lang w:bidi="ar-SY"/>
        </w:rPr>
      </w:pPr>
    </w:p>
    <w:p w14:paraId="4336FE8C" w14:textId="45E6792E" w:rsidR="005D4DA1" w:rsidRDefault="00007E81" w:rsidP="00007E81">
      <w:pPr>
        <w:rPr>
          <w:lang w:bidi="ar-SY"/>
        </w:rPr>
      </w:pPr>
      <w:r>
        <w:rPr>
          <w:lang w:bidi="ar-SY"/>
        </w:rPr>
        <w:t xml:space="preserve">Second case: </w:t>
      </w:r>
      <w:r w:rsidR="005D4DA1">
        <w:rPr>
          <w:lang w:bidi="ar-SY"/>
        </w:rPr>
        <w:t>3D</w:t>
      </w:r>
    </w:p>
    <w:p w14:paraId="77836E16" w14:textId="11888ABE" w:rsidR="005D4DA1" w:rsidRDefault="005D4DA1" w:rsidP="005D4DA1">
      <w:pPr>
        <w:rPr>
          <w:lang w:bidi="ar-SY"/>
        </w:rPr>
      </w:pPr>
      <w:r>
        <w:rPr>
          <w:lang w:bidi="ar-SY"/>
        </w:rPr>
        <w:t xml:space="preserve">Is there any issues </w:t>
      </w:r>
      <w:r>
        <w:rPr>
          <w:lang w:bidi="ar-SY"/>
        </w:rPr>
        <w:sym w:font="Wingdings" w:char="F0E8"/>
      </w:r>
      <w:r>
        <w:rPr>
          <w:lang w:bidi="ar-SY"/>
        </w:rPr>
        <w:t xml:space="preserve"> classification </w:t>
      </w:r>
      <w:r>
        <w:rPr>
          <w:lang w:bidi="ar-SY"/>
        </w:rPr>
        <w:sym w:font="Wingdings" w:char="F0E8"/>
      </w:r>
      <w:r>
        <w:rPr>
          <w:lang w:bidi="ar-SY"/>
        </w:rPr>
        <w:t xml:space="preserve"> </w:t>
      </w:r>
      <w:r w:rsidR="00DA2186">
        <w:rPr>
          <w:lang w:bidi="ar-SY"/>
        </w:rPr>
        <w:t>x% of accuracy that a sample in a specific kind of issue.</w:t>
      </w:r>
    </w:p>
    <w:p w14:paraId="3E3F679A" w14:textId="21764ADA" w:rsidR="00DA2186" w:rsidRDefault="00DA2186" w:rsidP="005D4DA1">
      <w:pPr>
        <w:rPr>
          <w:lang w:bidi="ar-SY"/>
        </w:rPr>
      </w:pPr>
    </w:p>
    <w:p w14:paraId="522240BF" w14:textId="071AB808" w:rsidR="00DA2186" w:rsidRDefault="00DA2186" w:rsidP="005D4DA1">
      <w:pPr>
        <w:rPr>
          <w:lang w:bidi="ar-SY"/>
        </w:rPr>
      </w:pPr>
    </w:p>
    <w:p w14:paraId="2712B9D0" w14:textId="20F3F759" w:rsidR="00DA2186" w:rsidRDefault="00DA2186" w:rsidP="005D4DA1">
      <w:pPr>
        <w:rPr>
          <w:lang w:bidi="ar-SY"/>
        </w:rPr>
      </w:pPr>
      <w:r>
        <w:rPr>
          <w:lang w:bidi="ar-SY"/>
        </w:rPr>
        <w:t>Steps to follow:</w:t>
      </w:r>
    </w:p>
    <w:p w14:paraId="4A64C7CE" w14:textId="0D6406A1" w:rsidR="00DA2186" w:rsidRDefault="006F5A49" w:rsidP="006F5A49">
      <w:pPr>
        <w:pStyle w:val="ListParagraph"/>
        <w:numPr>
          <w:ilvl w:val="0"/>
          <w:numId w:val="3"/>
        </w:numPr>
        <w:rPr>
          <w:lang w:bidi="ar-SY"/>
        </w:rPr>
      </w:pPr>
      <w:r>
        <w:rPr>
          <w:lang w:bidi="ar-SY"/>
        </w:rPr>
        <w:t>Append data set</w:t>
      </w:r>
      <w:r w:rsidR="00E21E2E">
        <w:rPr>
          <w:lang w:bidi="ar-SY"/>
        </w:rPr>
        <w:t xml:space="preserve"> and get the mean </w:t>
      </w:r>
      <w:r w:rsidR="00E21E2E">
        <w:rPr>
          <w:lang w:bidi="ar-SY"/>
        </w:rPr>
        <w:sym w:font="Wingdings" w:char="F0E8"/>
      </w:r>
      <w:r w:rsidR="00E21E2E">
        <w:rPr>
          <w:lang w:bidi="ar-SY"/>
        </w:rPr>
        <w:t xml:space="preserve"> df.app(type).mean()</w:t>
      </w:r>
    </w:p>
    <w:p w14:paraId="38C20774" w14:textId="7F6108D6" w:rsidR="00386646" w:rsidRDefault="00386646" w:rsidP="006F5A49">
      <w:pPr>
        <w:pStyle w:val="ListParagraph"/>
        <w:numPr>
          <w:ilvl w:val="0"/>
          <w:numId w:val="3"/>
        </w:numPr>
        <w:rPr>
          <w:lang w:bidi="ar-SY"/>
        </w:rPr>
      </w:pPr>
      <w:r>
        <w:rPr>
          <w:lang w:bidi="ar-SY"/>
        </w:rPr>
        <w:t xml:space="preserve">Our </w:t>
      </w:r>
      <w:r w:rsidR="00D21335">
        <w:rPr>
          <w:lang w:bidi="ar-SY"/>
        </w:rPr>
        <w:t>re</w:t>
      </w:r>
      <w:r>
        <w:rPr>
          <w:lang w:bidi="ar-SY"/>
        </w:rPr>
        <w:t>search point is safety</w:t>
      </w:r>
    </w:p>
    <w:p w14:paraId="0D18F2F3" w14:textId="172675DC" w:rsidR="00386646" w:rsidRDefault="00386646" w:rsidP="006F5A49">
      <w:pPr>
        <w:pStyle w:val="ListParagraph"/>
        <w:numPr>
          <w:ilvl w:val="0"/>
          <w:numId w:val="3"/>
        </w:numPr>
        <w:rPr>
          <w:lang w:bidi="ar-SY"/>
        </w:rPr>
      </w:pPr>
      <w:r>
        <w:rPr>
          <w:lang w:bidi="ar-SY"/>
        </w:rPr>
        <w:t>Add a column to define the data for example CSV for bum give it B, CSV for pothole is P.</w:t>
      </w:r>
    </w:p>
    <w:p w14:paraId="39844520" w14:textId="5D587746" w:rsidR="00386646" w:rsidRDefault="00E21E2E" w:rsidP="006F5A49">
      <w:pPr>
        <w:pStyle w:val="ListParagraph"/>
        <w:numPr>
          <w:ilvl w:val="0"/>
          <w:numId w:val="3"/>
        </w:numPr>
        <w:rPr>
          <w:lang w:bidi="ar-SY"/>
        </w:rPr>
      </w:pPr>
      <w:r>
        <w:rPr>
          <w:lang w:bidi="ar-SY"/>
        </w:rPr>
        <w:t>Distribute tasks between group members</w:t>
      </w:r>
    </w:p>
    <w:p w14:paraId="25E49438" w14:textId="555FE3A2" w:rsidR="00E21E2E" w:rsidRDefault="00674A7D" w:rsidP="006F5A49">
      <w:pPr>
        <w:pStyle w:val="ListParagraph"/>
        <w:numPr>
          <w:ilvl w:val="0"/>
          <w:numId w:val="3"/>
        </w:numPr>
        <w:rPr>
          <w:lang w:bidi="ar-SY"/>
        </w:rPr>
      </w:pPr>
      <w:r>
        <w:rPr>
          <w:lang w:bidi="ar-SY"/>
        </w:rPr>
        <w:t xml:space="preserve">Define the key factor for example </w:t>
      </w:r>
      <w:r w:rsidR="00E139D0">
        <w:rPr>
          <w:lang w:bidi="ar-SY"/>
        </w:rPr>
        <w:t xml:space="preserve">in our case is the height </w:t>
      </w:r>
      <w:r w:rsidR="00E139D0">
        <w:rPr>
          <w:lang w:bidi="ar-SY"/>
        </w:rPr>
        <w:sym w:font="Wingdings" w:char="F0E8"/>
      </w:r>
      <w:r w:rsidR="00E139D0">
        <w:rPr>
          <w:lang w:bidi="ar-SY"/>
        </w:rPr>
        <w:t xml:space="preserve"> Z ax </w:t>
      </w:r>
      <w:r w:rsidR="00E139D0">
        <w:rPr>
          <w:lang w:bidi="ar-SY"/>
        </w:rPr>
        <w:sym w:font="Wingdings" w:char="F0E8"/>
      </w:r>
      <w:r w:rsidR="00E139D0">
        <w:rPr>
          <w:lang w:bidi="ar-SY"/>
        </w:rPr>
        <w:t xml:space="preserve"> up and down factor</w:t>
      </w:r>
    </w:p>
    <w:p w14:paraId="5AAC97D7" w14:textId="07C7399F" w:rsidR="00E139D0" w:rsidRDefault="00E139D0" w:rsidP="006F5A49">
      <w:pPr>
        <w:pStyle w:val="ListParagraph"/>
        <w:numPr>
          <w:ilvl w:val="0"/>
          <w:numId w:val="3"/>
        </w:numPr>
        <w:rPr>
          <w:lang w:bidi="ar-SY"/>
        </w:rPr>
      </w:pPr>
      <w:r>
        <w:rPr>
          <w:lang w:bidi="ar-SY"/>
        </w:rPr>
        <w:t>+ value is up to the level of the street</w:t>
      </w:r>
    </w:p>
    <w:p w14:paraId="214723E7" w14:textId="00FA4575" w:rsidR="00E139D0" w:rsidRDefault="00E139D0" w:rsidP="006F5A49">
      <w:pPr>
        <w:pStyle w:val="ListParagraph"/>
        <w:numPr>
          <w:ilvl w:val="0"/>
          <w:numId w:val="3"/>
        </w:numPr>
        <w:rPr>
          <w:lang w:bidi="ar-SY"/>
        </w:rPr>
      </w:pPr>
      <w:r>
        <w:rPr>
          <w:lang w:bidi="ar-SY"/>
        </w:rPr>
        <w:t>– value is down the level of the street</w:t>
      </w:r>
    </w:p>
    <w:p w14:paraId="1C4751ED" w14:textId="4B9ADE17" w:rsidR="00E139D0" w:rsidRDefault="00E139D0" w:rsidP="001C660C">
      <w:pPr>
        <w:rPr>
          <w:lang w:bidi="ar-SY"/>
        </w:rPr>
      </w:pPr>
    </w:p>
    <w:p w14:paraId="7DA87B62" w14:textId="77777777" w:rsidR="001C660C" w:rsidRPr="00B15A20" w:rsidRDefault="001C660C" w:rsidP="00B15A20">
      <w:pPr>
        <w:pStyle w:val="ListParagraph"/>
        <w:numPr>
          <w:ilvl w:val="0"/>
          <w:numId w:val="5"/>
        </w:numPr>
        <w:rPr>
          <w:b/>
          <w:bCs/>
          <w:lang w:bidi="ar-SY"/>
        </w:rPr>
      </w:pPr>
      <w:r w:rsidRPr="00B15A20">
        <w:rPr>
          <w:b/>
          <w:bCs/>
          <w:lang w:bidi="ar-SY"/>
        </w:rPr>
        <w:t xml:space="preserve">What is </w:t>
      </w:r>
      <w:r w:rsidRPr="00B15A20">
        <w:rPr>
          <w:b/>
          <w:bCs/>
          <w:lang w:bidi="ar-SY"/>
        </w:rPr>
        <w:t>Fourier Transforms With scipy.fft: Python Signal Processing</w:t>
      </w:r>
    </w:p>
    <w:p w14:paraId="0F46E8AF" w14:textId="73D33DDD" w:rsidR="001C660C" w:rsidRDefault="00F807AA" w:rsidP="001C660C">
      <w:pPr>
        <w:rPr>
          <w:lang w:bidi="ar-SY"/>
        </w:rPr>
      </w:pPr>
      <w:r w:rsidRPr="00F807AA">
        <w:rPr>
          <w:lang w:bidi="ar-SY"/>
        </w:rPr>
        <w:t>The Fourier transform is a powerful tool for analyzing signals and is used in everything from audio processing to image compression. SciPy provides a mature implementation in its scipy.fft module, and in this tutorial, you’ll learn how to use it.</w:t>
      </w:r>
    </w:p>
    <w:p w14:paraId="3FDF1698" w14:textId="77777777" w:rsidR="00B15A20" w:rsidRPr="00B15A20" w:rsidRDefault="00B15A20" w:rsidP="00B15A20">
      <w:pPr>
        <w:pStyle w:val="ListParagraph"/>
        <w:numPr>
          <w:ilvl w:val="0"/>
          <w:numId w:val="5"/>
        </w:numPr>
        <w:rPr>
          <w:b/>
          <w:bCs/>
          <w:lang w:bidi="ar-SY"/>
        </w:rPr>
      </w:pPr>
      <w:r w:rsidRPr="00B15A20">
        <w:rPr>
          <w:b/>
          <w:bCs/>
          <w:lang w:bidi="ar-SY"/>
        </w:rPr>
        <w:t>Install SciPy and Matplotlib</w:t>
      </w:r>
    </w:p>
    <w:p w14:paraId="6C72AC18" w14:textId="77777777" w:rsidR="00B15A20" w:rsidRPr="00B15A20" w:rsidRDefault="00B15A20" w:rsidP="00B15A20">
      <w:pPr>
        <w:rPr>
          <w:lang w:bidi="ar-SY"/>
        </w:rPr>
      </w:pPr>
      <w:r w:rsidRPr="00B15A20">
        <w:rPr>
          <w:lang w:bidi="ar-SY"/>
        </w:rPr>
        <w:t>Before you can get started, you’ll need to install SciPy and </w:t>
      </w:r>
      <w:hyperlink r:id="rId5" w:history="1">
        <w:r w:rsidRPr="00B15A20">
          <w:rPr>
            <w:rStyle w:val="Hyperlink"/>
            <w:lang w:bidi="ar-SY"/>
          </w:rPr>
          <w:t>Matplotlib</w:t>
        </w:r>
      </w:hyperlink>
      <w:r w:rsidRPr="00B15A20">
        <w:rPr>
          <w:lang w:bidi="ar-SY"/>
        </w:rPr>
        <w:t>. You can do this one of two ways:</w:t>
      </w:r>
    </w:p>
    <w:p w14:paraId="0640FD9F" w14:textId="77777777" w:rsidR="00B15A20" w:rsidRPr="00B15A20" w:rsidRDefault="00B15A20" w:rsidP="00B15A20">
      <w:pPr>
        <w:numPr>
          <w:ilvl w:val="0"/>
          <w:numId w:val="4"/>
        </w:numPr>
        <w:rPr>
          <w:lang w:bidi="ar-SY"/>
        </w:rPr>
      </w:pPr>
      <w:r w:rsidRPr="00B15A20">
        <w:rPr>
          <w:b/>
          <w:bCs/>
          <w:lang w:bidi="ar-SY"/>
        </w:rPr>
        <w:t>Install with Anaconda:</w:t>
      </w:r>
      <w:r w:rsidRPr="00B15A20">
        <w:rPr>
          <w:lang w:bidi="ar-SY"/>
        </w:rPr>
        <w:t> Download and install the </w:t>
      </w:r>
      <w:hyperlink r:id="rId6" w:history="1">
        <w:r w:rsidRPr="00B15A20">
          <w:rPr>
            <w:rStyle w:val="Hyperlink"/>
            <w:lang w:bidi="ar-SY"/>
          </w:rPr>
          <w:t>Anaconda Individual Edition</w:t>
        </w:r>
      </w:hyperlink>
      <w:r w:rsidRPr="00B15A20">
        <w:rPr>
          <w:lang w:bidi="ar-SY"/>
        </w:rPr>
        <w:t>. It comes with SciPy and Matplotlib, so once you follow the steps in the installer, you’re done!</w:t>
      </w:r>
    </w:p>
    <w:p w14:paraId="064E7BA1" w14:textId="77777777" w:rsidR="00B15A20" w:rsidRPr="00B15A20" w:rsidRDefault="00B15A20" w:rsidP="00B15A20">
      <w:pPr>
        <w:numPr>
          <w:ilvl w:val="0"/>
          <w:numId w:val="4"/>
        </w:numPr>
        <w:rPr>
          <w:lang w:bidi="ar-SY"/>
        </w:rPr>
      </w:pPr>
      <w:r w:rsidRPr="00B15A20">
        <w:rPr>
          <w:b/>
          <w:bCs/>
          <w:lang w:bidi="ar-SY"/>
        </w:rPr>
        <w:lastRenderedPageBreak/>
        <w:t>Install with pip:</w:t>
      </w:r>
      <w:r w:rsidRPr="00B15A20">
        <w:rPr>
          <w:lang w:bidi="ar-SY"/>
        </w:rPr>
        <w:t> If you already have </w:t>
      </w:r>
      <w:hyperlink r:id="rId7" w:history="1">
        <w:r w:rsidRPr="00B15A20">
          <w:rPr>
            <w:rStyle w:val="Hyperlink"/>
            <w:lang w:bidi="ar-SY"/>
          </w:rPr>
          <w:t>pip</w:t>
        </w:r>
      </w:hyperlink>
      <w:r w:rsidRPr="00B15A20">
        <w:rPr>
          <w:lang w:bidi="ar-SY"/>
        </w:rPr>
        <w:t> installed, then you can install the libraries with the following command:</w:t>
      </w:r>
    </w:p>
    <w:p w14:paraId="0226D100" w14:textId="77777777" w:rsidR="00B15A20" w:rsidRPr="00B15A20" w:rsidRDefault="00B15A20" w:rsidP="00B15A20">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15A20">
        <w:rPr>
          <w:rFonts w:ascii="Consolas" w:eastAsia="Times New Roman" w:hAnsi="Consolas" w:cs="Courier New"/>
          <w:color w:val="8F5902"/>
          <w:sz w:val="20"/>
          <w:szCs w:val="20"/>
        </w:rPr>
        <w:t xml:space="preserve">$ </w:t>
      </w:r>
      <w:r w:rsidRPr="00B15A20">
        <w:rPr>
          <w:rFonts w:ascii="Consolas" w:eastAsia="Times New Roman" w:hAnsi="Consolas" w:cs="Courier New"/>
          <w:color w:val="212529"/>
          <w:sz w:val="20"/>
          <w:szCs w:val="20"/>
        </w:rPr>
        <w:t>python -m pip install -U scipy matplotlib</w:t>
      </w:r>
    </w:p>
    <w:p w14:paraId="09F93C67" w14:textId="1B5A4C53" w:rsidR="00F807AA" w:rsidRDefault="00F807AA" w:rsidP="001C660C">
      <w:pPr>
        <w:rPr>
          <w:lang w:bidi="ar-SY"/>
        </w:rPr>
      </w:pPr>
    </w:p>
    <w:p w14:paraId="0303957F" w14:textId="77777777" w:rsidR="005669EE" w:rsidRPr="005669EE" w:rsidRDefault="005669EE" w:rsidP="005669EE">
      <w:pPr>
        <w:rPr>
          <w:b/>
          <w:bCs/>
          <w:lang w:bidi="ar-SY"/>
        </w:rPr>
      </w:pPr>
      <w:r w:rsidRPr="005669EE">
        <w:rPr>
          <w:b/>
          <w:bCs/>
          <w:lang w:bidi="ar-SY"/>
        </w:rPr>
        <w:t>The Fourier Transform</w:t>
      </w:r>
    </w:p>
    <w:p w14:paraId="3B8AD5DF" w14:textId="77777777" w:rsidR="005669EE" w:rsidRPr="005669EE" w:rsidRDefault="005669EE" w:rsidP="005669EE">
      <w:pPr>
        <w:rPr>
          <w:lang w:bidi="ar-SY"/>
        </w:rPr>
      </w:pPr>
      <w:hyperlink r:id="rId8" w:history="1">
        <w:r w:rsidRPr="005669EE">
          <w:rPr>
            <w:rStyle w:val="Hyperlink"/>
            <w:lang w:bidi="ar-SY"/>
          </w:rPr>
          <w:t>Fourier analysis</w:t>
        </w:r>
      </w:hyperlink>
      <w:r w:rsidRPr="005669EE">
        <w:rPr>
          <w:lang w:bidi="ar-SY"/>
        </w:rPr>
        <w:t> is a field that studies how a </w:t>
      </w:r>
      <w:r w:rsidRPr="005669EE">
        <w:rPr>
          <w:b/>
          <w:bCs/>
          <w:lang w:bidi="ar-SY"/>
        </w:rPr>
        <w:t>mathematical function</w:t>
      </w:r>
      <w:r w:rsidRPr="005669EE">
        <w:rPr>
          <w:lang w:bidi="ar-SY"/>
        </w:rPr>
        <w:t> can be decomposed into a series of simpler </w:t>
      </w:r>
      <w:r w:rsidRPr="005669EE">
        <w:rPr>
          <w:b/>
          <w:bCs/>
          <w:lang w:bidi="ar-SY"/>
        </w:rPr>
        <w:t>trigonometric functions</w:t>
      </w:r>
      <w:r w:rsidRPr="005669EE">
        <w:rPr>
          <w:lang w:bidi="ar-SY"/>
        </w:rPr>
        <w:t>. The Fourier transform is a tool from this field for decomposing a function into its component frequencies.</w:t>
      </w:r>
    </w:p>
    <w:p w14:paraId="583B9059" w14:textId="77777777" w:rsidR="005669EE" w:rsidRPr="005669EE" w:rsidRDefault="005669EE" w:rsidP="005669EE">
      <w:pPr>
        <w:rPr>
          <w:lang w:bidi="ar-SY"/>
        </w:rPr>
      </w:pPr>
      <w:r w:rsidRPr="005669EE">
        <w:rPr>
          <w:lang w:bidi="ar-SY"/>
        </w:rPr>
        <w:t>Okay, that definition is pretty dense. For the purposes of this tutorial, the Fourier transform is a tool that allows you to take a signal and see the power of each frequency in it. Take a look at the important terms in that sentence:</w:t>
      </w:r>
    </w:p>
    <w:p w14:paraId="001D89FE" w14:textId="77777777" w:rsidR="005669EE" w:rsidRPr="005669EE" w:rsidRDefault="005669EE" w:rsidP="005669EE">
      <w:pPr>
        <w:numPr>
          <w:ilvl w:val="0"/>
          <w:numId w:val="6"/>
        </w:numPr>
        <w:rPr>
          <w:lang w:bidi="ar-SY"/>
        </w:rPr>
      </w:pPr>
      <w:r w:rsidRPr="005669EE">
        <w:rPr>
          <w:lang w:bidi="ar-SY"/>
        </w:rPr>
        <w:t>A </w:t>
      </w:r>
      <w:r w:rsidRPr="005669EE">
        <w:rPr>
          <w:b/>
          <w:bCs/>
          <w:lang w:bidi="ar-SY"/>
        </w:rPr>
        <w:t>signal</w:t>
      </w:r>
      <w:r w:rsidRPr="005669EE">
        <w:rPr>
          <w:lang w:bidi="ar-SY"/>
        </w:rPr>
        <w:t> is information that changes over time. For example, audio, video, and voltage traces are all examples of signals.</w:t>
      </w:r>
    </w:p>
    <w:p w14:paraId="084378B8" w14:textId="77777777" w:rsidR="005669EE" w:rsidRPr="005669EE" w:rsidRDefault="005669EE" w:rsidP="005669EE">
      <w:pPr>
        <w:numPr>
          <w:ilvl w:val="0"/>
          <w:numId w:val="6"/>
        </w:numPr>
        <w:rPr>
          <w:lang w:bidi="ar-SY"/>
        </w:rPr>
      </w:pPr>
      <w:r w:rsidRPr="005669EE">
        <w:rPr>
          <w:lang w:bidi="ar-SY"/>
        </w:rPr>
        <w:t>A </w:t>
      </w:r>
      <w:r w:rsidRPr="005669EE">
        <w:rPr>
          <w:b/>
          <w:bCs/>
          <w:lang w:bidi="ar-SY"/>
        </w:rPr>
        <w:t>frequency</w:t>
      </w:r>
      <w:r w:rsidRPr="005669EE">
        <w:rPr>
          <w:lang w:bidi="ar-SY"/>
        </w:rPr>
        <w:t> is the speed at which something repeats. For example, clocks tick at a frequency of one hertz (Hz), or one repetition per second.</w:t>
      </w:r>
    </w:p>
    <w:p w14:paraId="1F7ADB1A" w14:textId="77777777" w:rsidR="005669EE" w:rsidRPr="005669EE" w:rsidRDefault="005669EE" w:rsidP="005669EE">
      <w:pPr>
        <w:numPr>
          <w:ilvl w:val="0"/>
          <w:numId w:val="6"/>
        </w:numPr>
        <w:rPr>
          <w:lang w:bidi="ar-SY"/>
        </w:rPr>
      </w:pPr>
      <w:r w:rsidRPr="005669EE">
        <w:rPr>
          <w:b/>
          <w:bCs/>
          <w:lang w:bidi="ar-SY"/>
        </w:rPr>
        <w:t>Power</w:t>
      </w:r>
      <w:r w:rsidRPr="005669EE">
        <w:rPr>
          <w:lang w:bidi="ar-SY"/>
        </w:rPr>
        <w:t>, in this case, just means the strength of each frequency.</w:t>
      </w:r>
    </w:p>
    <w:p w14:paraId="47343566" w14:textId="77777777" w:rsidR="005669EE" w:rsidRPr="005669EE" w:rsidRDefault="005669EE" w:rsidP="005669EE">
      <w:pPr>
        <w:rPr>
          <w:lang w:bidi="ar-SY"/>
        </w:rPr>
      </w:pPr>
      <w:r w:rsidRPr="005669EE">
        <w:rPr>
          <w:lang w:bidi="ar-SY"/>
        </w:rPr>
        <w:t>The following image is a visual demonstration of frequency and power on some </w:t>
      </w:r>
      <w:hyperlink r:id="rId9" w:history="1">
        <w:r w:rsidRPr="005669EE">
          <w:rPr>
            <w:rStyle w:val="Hyperlink"/>
            <w:lang w:bidi="ar-SY"/>
          </w:rPr>
          <w:t>sine waves</w:t>
        </w:r>
      </w:hyperlink>
      <w:r w:rsidRPr="005669EE">
        <w:rPr>
          <w:lang w:bidi="ar-SY"/>
        </w:rPr>
        <w:t>:</w:t>
      </w:r>
    </w:p>
    <w:p w14:paraId="722EBA9B" w14:textId="05B9BDD4" w:rsidR="005669EE" w:rsidRDefault="005669EE" w:rsidP="001C660C">
      <w:pPr>
        <w:rPr>
          <w:lang w:bidi="ar-SY"/>
        </w:rPr>
      </w:pPr>
    </w:p>
    <w:p w14:paraId="41B428AF" w14:textId="49D07E1F" w:rsidR="005669EE" w:rsidRDefault="005669EE" w:rsidP="001C660C">
      <w:pPr>
        <w:rPr>
          <w:lang w:bidi="ar-SY"/>
        </w:rPr>
      </w:pPr>
      <w:r>
        <w:rPr>
          <w:noProof/>
        </w:rPr>
        <w:drawing>
          <wp:inline distT="0" distB="0" distL="0" distR="0" wp14:anchorId="66F36719" wp14:editId="4B033578">
            <wp:extent cx="5943600" cy="3070860"/>
            <wp:effectExtent l="0" t="0" r="0" b="0"/>
            <wp:docPr id="1" name="Picture 1" descr="Low frequency, high frequency and low power sine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 frequency, high frequency and low power sine wav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14:paraId="44905662" w14:textId="2299BB67" w:rsidR="00EB2ADF" w:rsidRPr="00EB2ADF" w:rsidRDefault="00EB2ADF" w:rsidP="00EB2ADF">
      <w:pPr>
        <w:pStyle w:val="ListParagraph"/>
        <w:numPr>
          <w:ilvl w:val="0"/>
          <w:numId w:val="7"/>
        </w:numPr>
        <w:rPr>
          <w:lang w:bidi="ar-SY"/>
        </w:rPr>
      </w:pPr>
      <w:r w:rsidRPr="00EB2ADF">
        <w:rPr>
          <w:lang w:bidi="ar-SY"/>
        </w:rPr>
        <w:t>The peaks of the </w:t>
      </w:r>
      <w:r w:rsidRPr="00EB2ADF">
        <w:rPr>
          <w:b/>
          <w:bCs/>
          <w:lang w:bidi="ar-SY"/>
        </w:rPr>
        <w:t>high-frequency</w:t>
      </w:r>
      <w:r w:rsidRPr="00EB2ADF">
        <w:rPr>
          <w:lang w:bidi="ar-SY"/>
        </w:rPr>
        <w:t> sine wave are closer together than those of the </w:t>
      </w:r>
      <w:r w:rsidRPr="00EB2ADF">
        <w:rPr>
          <w:b/>
          <w:bCs/>
          <w:lang w:bidi="ar-SY"/>
        </w:rPr>
        <w:t>low-frequency</w:t>
      </w:r>
      <w:r w:rsidRPr="00EB2ADF">
        <w:rPr>
          <w:lang w:bidi="ar-SY"/>
        </w:rPr>
        <w:t> sine wave since they repeat more frequently. The </w:t>
      </w:r>
      <w:r w:rsidRPr="00EB2ADF">
        <w:rPr>
          <w:b/>
          <w:bCs/>
          <w:lang w:bidi="ar-SY"/>
        </w:rPr>
        <w:t>low-power</w:t>
      </w:r>
      <w:r w:rsidRPr="00EB2ADF">
        <w:rPr>
          <w:lang w:bidi="ar-SY"/>
        </w:rPr>
        <w:t> sine wave has smaller peaks than the other two sine waves.</w:t>
      </w:r>
    </w:p>
    <w:p w14:paraId="704EB994" w14:textId="77777777" w:rsidR="00EB2ADF" w:rsidRPr="00EB2ADF" w:rsidRDefault="00EB2ADF" w:rsidP="00EB2ADF">
      <w:pPr>
        <w:rPr>
          <w:lang w:bidi="ar-SY"/>
        </w:rPr>
      </w:pPr>
      <w:r w:rsidRPr="00EB2ADF">
        <w:rPr>
          <w:lang w:bidi="ar-SY"/>
        </w:rPr>
        <w:lastRenderedPageBreak/>
        <w:t>To make this more concrete, imagine you used the Fourier transform on a recording of someone playing three notes on the piano at the same time. The resulting </w:t>
      </w:r>
      <w:r w:rsidRPr="00EB2ADF">
        <w:rPr>
          <w:b/>
          <w:bCs/>
          <w:lang w:bidi="ar-SY"/>
        </w:rPr>
        <w:t>frequency spectrum</w:t>
      </w:r>
      <w:r w:rsidRPr="00EB2ADF">
        <w:rPr>
          <w:lang w:bidi="ar-SY"/>
        </w:rPr>
        <w:t> would show three peaks, one for each of the notes. If the person played one note more softly than the others, then the power of that note’s frequency would be lower than the other two.</w:t>
      </w:r>
    </w:p>
    <w:p w14:paraId="173243A7" w14:textId="77777777" w:rsidR="00EB2ADF" w:rsidRPr="00EB2ADF" w:rsidRDefault="00EB2ADF" w:rsidP="00EB2ADF">
      <w:pPr>
        <w:rPr>
          <w:lang w:bidi="ar-SY"/>
        </w:rPr>
      </w:pPr>
      <w:r w:rsidRPr="00EB2ADF">
        <w:rPr>
          <w:lang w:bidi="ar-SY"/>
        </w:rPr>
        <w:t>Here’s what that piano example would look like visually:</w:t>
      </w:r>
    </w:p>
    <w:p w14:paraId="5E834B9E" w14:textId="63F4CF00" w:rsidR="00D14D72" w:rsidRDefault="00301651" w:rsidP="001C660C">
      <w:pPr>
        <w:rPr>
          <w:lang w:bidi="ar-SY"/>
        </w:rPr>
      </w:pPr>
      <w:r>
        <w:rPr>
          <w:noProof/>
        </w:rPr>
        <w:drawing>
          <wp:inline distT="0" distB="0" distL="0" distR="0" wp14:anchorId="353B1377" wp14:editId="225D08E0">
            <wp:extent cx="5943600" cy="2381885"/>
            <wp:effectExtent l="0" t="0" r="0" b="0"/>
            <wp:docPr id="2" name="Picture 2" descr="Piano keys corresponding to peaks in a frequency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ano keys corresponding to peaks in a frequency spectr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81885"/>
                    </a:xfrm>
                    <a:prstGeom prst="rect">
                      <a:avLst/>
                    </a:prstGeom>
                    <a:noFill/>
                    <a:ln>
                      <a:noFill/>
                    </a:ln>
                  </pic:spPr>
                </pic:pic>
              </a:graphicData>
            </a:graphic>
          </wp:inline>
        </w:drawing>
      </w:r>
    </w:p>
    <w:p w14:paraId="5C9C6569" w14:textId="4EDC1EE6" w:rsidR="009868D7" w:rsidRDefault="009868D7" w:rsidP="009868D7">
      <w:pPr>
        <w:pStyle w:val="Heading3"/>
        <w:shd w:val="clear" w:color="auto" w:fill="FFFFFF"/>
        <w:rPr>
          <w:rFonts w:ascii="Source Sans Pro" w:hAnsi="Source Sans Pro"/>
          <w:b/>
          <w:bCs/>
          <w:color w:val="222222"/>
        </w:rPr>
      </w:pPr>
      <w:r>
        <w:rPr>
          <w:rFonts w:ascii="Source Sans Pro" w:hAnsi="Source Sans Pro"/>
          <w:b/>
          <w:bCs/>
          <w:color w:val="222222"/>
        </w:rPr>
        <w:t>Time Domain vs Frequency Domain</w:t>
      </w:r>
    </w:p>
    <w:p w14:paraId="6D9A46FA" w14:textId="3986095A" w:rsidR="009868D7" w:rsidRPr="009868D7" w:rsidRDefault="009868D7" w:rsidP="009868D7">
      <w:r w:rsidRPr="009868D7">
        <w:t>These two terms refer to two different ways of looking at a signal</w:t>
      </w:r>
    </w:p>
    <w:p w14:paraId="3BCEED3B" w14:textId="22D25E4F" w:rsidR="009868D7" w:rsidRDefault="009868D7" w:rsidP="005D7793">
      <w:r>
        <w:rPr>
          <w:rFonts w:ascii="Source Sans Pro" w:hAnsi="Source Sans Pro"/>
          <w:color w:val="222222"/>
          <w:sz w:val="27"/>
          <w:szCs w:val="27"/>
          <w:shd w:val="clear" w:color="auto" w:fill="FFFFFF"/>
        </w:rPr>
        <w:t> </w:t>
      </w:r>
      <w:r>
        <w:rPr>
          <w:rStyle w:val="Strong"/>
          <w:rFonts w:ascii="Source Sans Pro" w:hAnsi="Source Sans Pro"/>
          <w:color w:val="222222"/>
          <w:sz w:val="27"/>
          <w:szCs w:val="27"/>
          <w:shd w:val="clear" w:color="auto" w:fill="FFFFFF"/>
        </w:rPr>
        <w:t>T</w:t>
      </w:r>
      <w:r>
        <w:rPr>
          <w:rStyle w:val="Strong"/>
          <w:rFonts w:ascii="Source Sans Pro" w:hAnsi="Source Sans Pro"/>
          <w:color w:val="222222"/>
          <w:sz w:val="27"/>
          <w:szCs w:val="27"/>
          <w:shd w:val="clear" w:color="auto" w:fill="FFFFFF"/>
        </w:rPr>
        <w:t>ime domain</w:t>
      </w:r>
      <w:r>
        <w:rPr>
          <w:rStyle w:val="Strong"/>
          <w:rFonts w:ascii="Source Sans Pro" w:hAnsi="Source Sans Pro"/>
          <w:color w:val="222222"/>
          <w:sz w:val="27"/>
          <w:szCs w:val="27"/>
          <w:shd w:val="clear" w:color="auto" w:fill="FFFFFF"/>
        </w:rPr>
        <w:t xml:space="preserve">: </w:t>
      </w:r>
      <w:r w:rsidRPr="009868D7">
        <w:t>information that varies over time</w:t>
      </w:r>
      <w:r w:rsidR="005D7793">
        <w:t xml:space="preserve">, </w:t>
      </w:r>
      <w:r w:rsidR="005D7793" w:rsidRPr="005D7793">
        <w:t>a signal is a wave that varies in amplitude (y-axis) over time (x-axis).</w:t>
      </w:r>
      <w:r w:rsidR="005D7793">
        <w:t xml:space="preserve"> </w:t>
      </w:r>
      <w:r w:rsidR="005D7793" w:rsidRPr="005D7793">
        <w:t xml:space="preserve">The horizontal axis represents time, and the vertical axis represents </w:t>
      </w:r>
      <w:r w:rsidR="005D7793">
        <w:t xml:space="preserve">the </w:t>
      </w:r>
      <w:r w:rsidR="005D7793" w:rsidRPr="005D7793">
        <w:t>amplitude</w:t>
      </w:r>
      <w:r w:rsidR="005D7793">
        <w:t>.</w:t>
      </w:r>
    </w:p>
    <w:p w14:paraId="7B78D4E3" w14:textId="05318E00" w:rsidR="00083C1B" w:rsidRDefault="00083C1B" w:rsidP="005D7793">
      <w:pPr>
        <w:rPr>
          <w:rStyle w:val="Strong"/>
          <w:rFonts w:ascii="Source Sans Pro" w:hAnsi="Source Sans Pro"/>
          <w:color w:val="222222"/>
          <w:sz w:val="27"/>
          <w:szCs w:val="27"/>
          <w:shd w:val="clear" w:color="auto" w:fill="FFFFFF"/>
        </w:rPr>
      </w:pPr>
      <w:r>
        <w:rPr>
          <w:noProof/>
        </w:rPr>
        <w:drawing>
          <wp:inline distT="0" distB="0" distL="0" distR="0" wp14:anchorId="3FC59DC6" wp14:editId="381FEDF8">
            <wp:extent cx="5943600" cy="3070860"/>
            <wp:effectExtent l="0" t="0" r="0" b="0"/>
            <wp:docPr id="3" name="Picture 3" descr="An audio signal in the tim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audio signal in the time dom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14:paraId="3919E0CF" w14:textId="41E391B8" w:rsidR="009868D7" w:rsidRPr="009868D7" w:rsidRDefault="009868D7" w:rsidP="00083C1B">
      <w:pPr>
        <w:rPr>
          <w:b/>
          <w:bCs/>
        </w:rPr>
      </w:pPr>
      <w:r>
        <w:rPr>
          <w:rFonts w:ascii="Source Sans Pro" w:hAnsi="Source Sans Pro"/>
          <w:color w:val="222222"/>
          <w:sz w:val="27"/>
          <w:szCs w:val="27"/>
          <w:shd w:val="clear" w:color="auto" w:fill="FFFFFF"/>
        </w:rPr>
        <w:lastRenderedPageBreak/>
        <w:t> </w:t>
      </w:r>
      <w:r>
        <w:rPr>
          <w:rStyle w:val="Strong"/>
          <w:rFonts w:ascii="Source Sans Pro" w:hAnsi="Source Sans Pro"/>
          <w:color w:val="222222"/>
          <w:sz w:val="27"/>
          <w:szCs w:val="27"/>
          <w:shd w:val="clear" w:color="auto" w:fill="FFFFFF"/>
        </w:rPr>
        <w:t>F</w:t>
      </w:r>
      <w:r>
        <w:rPr>
          <w:rStyle w:val="Strong"/>
          <w:rFonts w:ascii="Source Sans Pro" w:hAnsi="Source Sans Pro"/>
          <w:color w:val="222222"/>
          <w:sz w:val="27"/>
          <w:szCs w:val="27"/>
          <w:shd w:val="clear" w:color="auto" w:fill="FFFFFF"/>
        </w:rPr>
        <w:t>requency domain</w:t>
      </w:r>
      <w:r>
        <w:rPr>
          <w:rStyle w:val="Strong"/>
          <w:rFonts w:ascii="Source Sans Pro" w:hAnsi="Source Sans Pro"/>
          <w:color w:val="222222"/>
          <w:sz w:val="27"/>
          <w:szCs w:val="27"/>
          <w:shd w:val="clear" w:color="auto" w:fill="FFFFFF"/>
        </w:rPr>
        <w:t xml:space="preserve">: </w:t>
      </w:r>
      <w:r w:rsidRPr="009868D7">
        <w:t>its component frequencies</w:t>
      </w:r>
      <w:r w:rsidR="00083C1B">
        <w:t>.</w:t>
      </w:r>
      <w:r w:rsidR="005D7793">
        <w:t xml:space="preserve"> </w:t>
      </w:r>
      <w:r w:rsidR="00083C1B" w:rsidRPr="00083C1B">
        <w:t>In the frequency domain, a signal is represented as a series of frequencies (x-axis) that each have an associated power (y-axis). The following image is the above audio signal after being Fourier transformed:</w:t>
      </w:r>
    </w:p>
    <w:p w14:paraId="78D6A5E8" w14:textId="7E484699" w:rsidR="00301651" w:rsidRPr="005D4DA1" w:rsidRDefault="00083C1B" w:rsidP="001C660C">
      <w:pPr>
        <w:rPr>
          <w:lang w:bidi="ar-SY"/>
        </w:rPr>
      </w:pPr>
      <w:r>
        <w:rPr>
          <w:noProof/>
        </w:rPr>
        <w:drawing>
          <wp:inline distT="0" distB="0" distL="0" distR="0" wp14:anchorId="29608FF6" wp14:editId="664FDF7B">
            <wp:extent cx="5943600" cy="3156585"/>
            <wp:effectExtent l="0" t="0" r="0" b="5715"/>
            <wp:docPr id="4" name="Picture 4" descr="An audio signal in the frequency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audio signal in the frequency doma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sectPr w:rsidR="00301651" w:rsidRPr="005D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23CE"/>
    <w:multiLevelType w:val="hybridMultilevel"/>
    <w:tmpl w:val="6EF044CA"/>
    <w:lvl w:ilvl="0" w:tplc="DBCCD3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A431C"/>
    <w:multiLevelType w:val="hybridMultilevel"/>
    <w:tmpl w:val="5B28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C10B7"/>
    <w:multiLevelType w:val="hybridMultilevel"/>
    <w:tmpl w:val="7ADC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C46D2"/>
    <w:multiLevelType w:val="hybridMultilevel"/>
    <w:tmpl w:val="5E9C2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E54F5"/>
    <w:multiLevelType w:val="hybridMultilevel"/>
    <w:tmpl w:val="9F9CC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C05818"/>
    <w:multiLevelType w:val="multilevel"/>
    <w:tmpl w:val="A5EE07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B54C5"/>
    <w:multiLevelType w:val="multilevel"/>
    <w:tmpl w:val="BBAC63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26925165">
    <w:abstractNumId w:val="4"/>
  </w:num>
  <w:num w:numId="2" w16cid:durableId="300814416">
    <w:abstractNumId w:val="3"/>
  </w:num>
  <w:num w:numId="3" w16cid:durableId="200361470">
    <w:abstractNumId w:val="1"/>
  </w:num>
  <w:num w:numId="4" w16cid:durableId="1214922601">
    <w:abstractNumId w:val="6"/>
  </w:num>
  <w:num w:numId="5" w16cid:durableId="2143955537">
    <w:abstractNumId w:val="2"/>
  </w:num>
  <w:num w:numId="6" w16cid:durableId="362899054">
    <w:abstractNumId w:val="5"/>
  </w:num>
  <w:num w:numId="7" w16cid:durableId="1343124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C5"/>
    <w:rsid w:val="00007E81"/>
    <w:rsid w:val="00083C1B"/>
    <w:rsid w:val="001C660C"/>
    <w:rsid w:val="00301651"/>
    <w:rsid w:val="00386646"/>
    <w:rsid w:val="005669EE"/>
    <w:rsid w:val="005D4DA1"/>
    <w:rsid w:val="005D7793"/>
    <w:rsid w:val="00674A7D"/>
    <w:rsid w:val="006F5A49"/>
    <w:rsid w:val="008502E2"/>
    <w:rsid w:val="009868D7"/>
    <w:rsid w:val="00AB4E39"/>
    <w:rsid w:val="00B15A20"/>
    <w:rsid w:val="00D14D72"/>
    <w:rsid w:val="00D21335"/>
    <w:rsid w:val="00DA2186"/>
    <w:rsid w:val="00E139D0"/>
    <w:rsid w:val="00E21E2E"/>
    <w:rsid w:val="00EB2ADF"/>
    <w:rsid w:val="00F12FC5"/>
    <w:rsid w:val="00F807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41F4"/>
  <w15:chartTrackingRefBased/>
  <w15:docId w15:val="{05B47C97-E1BB-440D-A176-9D802896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69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5A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DA1"/>
    <w:pPr>
      <w:ind w:left="720"/>
      <w:contextualSpacing/>
    </w:pPr>
  </w:style>
  <w:style w:type="character" w:customStyle="1" w:styleId="Heading1Char">
    <w:name w:val="Heading 1 Char"/>
    <w:basedOn w:val="DefaultParagraphFont"/>
    <w:link w:val="Heading1"/>
    <w:uiPriority w:val="9"/>
    <w:rsid w:val="001C66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5A2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15A20"/>
    <w:rPr>
      <w:color w:val="0563C1" w:themeColor="hyperlink"/>
      <w:u w:val="single"/>
    </w:rPr>
  </w:style>
  <w:style w:type="character" w:styleId="UnresolvedMention">
    <w:name w:val="Unresolved Mention"/>
    <w:basedOn w:val="DefaultParagraphFont"/>
    <w:uiPriority w:val="99"/>
    <w:semiHidden/>
    <w:unhideWhenUsed/>
    <w:rsid w:val="00B15A20"/>
    <w:rPr>
      <w:color w:val="605E5C"/>
      <w:shd w:val="clear" w:color="auto" w:fill="E1DFDD"/>
    </w:rPr>
  </w:style>
  <w:style w:type="paragraph" w:styleId="HTMLPreformatted">
    <w:name w:val="HTML Preformatted"/>
    <w:basedOn w:val="Normal"/>
    <w:link w:val="HTMLPreformattedChar"/>
    <w:uiPriority w:val="99"/>
    <w:semiHidden/>
    <w:unhideWhenUsed/>
    <w:rsid w:val="00B15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A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5A20"/>
    <w:rPr>
      <w:rFonts w:ascii="Courier New" w:eastAsia="Times New Roman" w:hAnsi="Courier New" w:cs="Courier New"/>
      <w:sz w:val="20"/>
      <w:szCs w:val="20"/>
    </w:rPr>
  </w:style>
  <w:style w:type="character" w:customStyle="1" w:styleId="gp">
    <w:name w:val="gp"/>
    <w:basedOn w:val="DefaultParagraphFont"/>
    <w:rsid w:val="00B15A20"/>
  </w:style>
  <w:style w:type="character" w:customStyle="1" w:styleId="Heading2Char">
    <w:name w:val="Heading 2 Char"/>
    <w:basedOn w:val="DefaultParagraphFont"/>
    <w:link w:val="Heading2"/>
    <w:uiPriority w:val="9"/>
    <w:semiHidden/>
    <w:rsid w:val="005669E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868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558">
      <w:bodyDiv w:val="1"/>
      <w:marLeft w:val="0"/>
      <w:marRight w:val="0"/>
      <w:marTop w:val="0"/>
      <w:marBottom w:val="0"/>
      <w:divBdr>
        <w:top w:val="none" w:sz="0" w:space="0" w:color="auto"/>
        <w:left w:val="none" w:sz="0" w:space="0" w:color="auto"/>
        <w:bottom w:val="none" w:sz="0" w:space="0" w:color="auto"/>
        <w:right w:val="none" w:sz="0" w:space="0" w:color="auto"/>
      </w:divBdr>
    </w:div>
    <w:div w:id="305205568">
      <w:bodyDiv w:val="1"/>
      <w:marLeft w:val="0"/>
      <w:marRight w:val="0"/>
      <w:marTop w:val="0"/>
      <w:marBottom w:val="0"/>
      <w:divBdr>
        <w:top w:val="none" w:sz="0" w:space="0" w:color="auto"/>
        <w:left w:val="none" w:sz="0" w:space="0" w:color="auto"/>
        <w:bottom w:val="none" w:sz="0" w:space="0" w:color="auto"/>
        <w:right w:val="none" w:sz="0" w:space="0" w:color="auto"/>
      </w:divBdr>
    </w:div>
    <w:div w:id="999389417">
      <w:bodyDiv w:val="1"/>
      <w:marLeft w:val="0"/>
      <w:marRight w:val="0"/>
      <w:marTop w:val="0"/>
      <w:marBottom w:val="0"/>
      <w:divBdr>
        <w:top w:val="none" w:sz="0" w:space="0" w:color="auto"/>
        <w:left w:val="none" w:sz="0" w:space="0" w:color="auto"/>
        <w:bottom w:val="none" w:sz="0" w:space="0" w:color="auto"/>
        <w:right w:val="none" w:sz="0" w:space="0" w:color="auto"/>
      </w:divBdr>
    </w:div>
    <w:div w:id="1025671031">
      <w:bodyDiv w:val="1"/>
      <w:marLeft w:val="0"/>
      <w:marRight w:val="0"/>
      <w:marTop w:val="0"/>
      <w:marBottom w:val="0"/>
      <w:divBdr>
        <w:top w:val="none" w:sz="0" w:space="0" w:color="auto"/>
        <w:left w:val="none" w:sz="0" w:space="0" w:color="auto"/>
        <w:bottom w:val="none" w:sz="0" w:space="0" w:color="auto"/>
        <w:right w:val="none" w:sz="0" w:space="0" w:color="auto"/>
      </w:divBdr>
    </w:div>
    <w:div w:id="1483351222">
      <w:bodyDiv w:val="1"/>
      <w:marLeft w:val="0"/>
      <w:marRight w:val="0"/>
      <w:marTop w:val="0"/>
      <w:marBottom w:val="0"/>
      <w:divBdr>
        <w:top w:val="none" w:sz="0" w:space="0" w:color="auto"/>
        <w:left w:val="none" w:sz="0" w:space="0" w:color="auto"/>
        <w:bottom w:val="none" w:sz="0" w:space="0" w:color="auto"/>
        <w:right w:val="none" w:sz="0" w:space="0" w:color="auto"/>
      </w:divBdr>
    </w:div>
    <w:div w:id="1640765732">
      <w:bodyDiv w:val="1"/>
      <w:marLeft w:val="0"/>
      <w:marRight w:val="0"/>
      <w:marTop w:val="0"/>
      <w:marBottom w:val="0"/>
      <w:divBdr>
        <w:top w:val="none" w:sz="0" w:space="0" w:color="auto"/>
        <w:left w:val="none" w:sz="0" w:space="0" w:color="auto"/>
        <w:bottom w:val="none" w:sz="0" w:space="0" w:color="auto"/>
        <w:right w:val="none" w:sz="0" w:space="0" w:color="auto"/>
      </w:divBdr>
      <w:divsChild>
        <w:div w:id="287587285">
          <w:marLeft w:val="0"/>
          <w:marRight w:val="0"/>
          <w:marTop w:val="0"/>
          <w:marBottom w:val="0"/>
          <w:divBdr>
            <w:top w:val="none" w:sz="0" w:space="0" w:color="auto"/>
            <w:left w:val="none" w:sz="0" w:space="0" w:color="auto"/>
            <w:bottom w:val="none" w:sz="0" w:space="0" w:color="auto"/>
            <w:right w:val="none" w:sz="0" w:space="0" w:color="auto"/>
          </w:divBdr>
        </w:div>
      </w:divsChild>
    </w:div>
    <w:div w:id="1750618648">
      <w:bodyDiv w:val="1"/>
      <w:marLeft w:val="0"/>
      <w:marRight w:val="0"/>
      <w:marTop w:val="0"/>
      <w:marBottom w:val="0"/>
      <w:divBdr>
        <w:top w:val="none" w:sz="0" w:space="0" w:color="auto"/>
        <w:left w:val="none" w:sz="0" w:space="0" w:color="auto"/>
        <w:bottom w:val="none" w:sz="0" w:space="0" w:color="auto"/>
        <w:right w:val="none" w:sz="0" w:space="0" w:color="auto"/>
      </w:divBdr>
    </w:div>
    <w:div w:id="1825314587">
      <w:bodyDiv w:val="1"/>
      <w:marLeft w:val="0"/>
      <w:marRight w:val="0"/>
      <w:marTop w:val="0"/>
      <w:marBottom w:val="0"/>
      <w:divBdr>
        <w:top w:val="none" w:sz="0" w:space="0" w:color="auto"/>
        <w:left w:val="none" w:sz="0" w:space="0" w:color="auto"/>
        <w:bottom w:val="none" w:sz="0" w:space="0" w:color="auto"/>
        <w:right w:val="none" w:sz="0" w:space="0" w:color="auto"/>
      </w:divBdr>
      <w:divsChild>
        <w:div w:id="1108965794">
          <w:marLeft w:val="0"/>
          <w:marRight w:val="0"/>
          <w:marTop w:val="0"/>
          <w:marBottom w:val="0"/>
          <w:divBdr>
            <w:top w:val="none" w:sz="0" w:space="0" w:color="auto"/>
            <w:left w:val="none" w:sz="0" w:space="0" w:color="auto"/>
            <w:bottom w:val="none" w:sz="0" w:space="0" w:color="auto"/>
            <w:right w:val="none" w:sz="0" w:space="0" w:color="auto"/>
          </w:divBdr>
        </w:div>
      </w:divsChild>
    </w:div>
    <w:div w:id="1908416845">
      <w:bodyDiv w:val="1"/>
      <w:marLeft w:val="0"/>
      <w:marRight w:val="0"/>
      <w:marTop w:val="0"/>
      <w:marBottom w:val="0"/>
      <w:divBdr>
        <w:top w:val="none" w:sz="0" w:space="0" w:color="auto"/>
        <w:left w:val="none" w:sz="0" w:space="0" w:color="auto"/>
        <w:bottom w:val="none" w:sz="0" w:space="0" w:color="auto"/>
        <w:right w:val="none" w:sz="0" w:space="0" w:color="auto"/>
      </w:divBdr>
    </w:div>
    <w:div w:id="1923903175">
      <w:bodyDiv w:val="1"/>
      <w:marLeft w:val="0"/>
      <w:marRight w:val="0"/>
      <w:marTop w:val="0"/>
      <w:marBottom w:val="0"/>
      <w:divBdr>
        <w:top w:val="none" w:sz="0" w:space="0" w:color="auto"/>
        <w:left w:val="none" w:sz="0" w:space="0" w:color="auto"/>
        <w:bottom w:val="none" w:sz="0" w:space="0" w:color="auto"/>
        <w:right w:val="none" w:sz="0" w:space="0" w:color="auto"/>
      </w:divBdr>
    </w:div>
    <w:div w:id="1993750027">
      <w:bodyDiv w:val="1"/>
      <w:marLeft w:val="0"/>
      <w:marRight w:val="0"/>
      <w:marTop w:val="0"/>
      <w:marBottom w:val="0"/>
      <w:divBdr>
        <w:top w:val="none" w:sz="0" w:space="0" w:color="auto"/>
        <w:left w:val="none" w:sz="0" w:space="0" w:color="auto"/>
        <w:bottom w:val="none" w:sz="0" w:space="0" w:color="auto"/>
        <w:right w:val="none" w:sz="0" w:space="0" w:color="auto"/>
      </w:divBdr>
    </w:div>
    <w:div w:id="208568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urier_analysi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realpython.com/what-is-pi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products/individual" TargetMode="External"/><Relationship Id="rId11" Type="http://schemas.openxmlformats.org/officeDocument/2006/relationships/image" Target="media/image2.png"/><Relationship Id="rId5" Type="http://schemas.openxmlformats.org/officeDocument/2006/relationships/hyperlink" Target="https://realpython.com/python-matplotlib-guide/"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Sine_wa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Abdulraouf Aldammad</dc:creator>
  <cp:keywords/>
  <dc:description/>
  <cp:lastModifiedBy>yaser aldammad</cp:lastModifiedBy>
  <cp:revision>13</cp:revision>
  <dcterms:created xsi:type="dcterms:W3CDTF">2022-04-30T11:13:00Z</dcterms:created>
  <dcterms:modified xsi:type="dcterms:W3CDTF">2022-05-14T10:40:00Z</dcterms:modified>
</cp:coreProperties>
</file>