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EA2188" w14:textId="49CD1F0C" w:rsidR="00717E5C" w:rsidRDefault="00FE4761" w:rsidP="00FE4761">
      <w:pPr>
        <w:pStyle w:val="a3"/>
      </w:pPr>
      <w:r w:rsidRPr="00FE4761">
        <w:t>Linux 5.4内核</w:t>
      </w:r>
      <w:r w:rsidR="00314323">
        <w:rPr>
          <w:rFonts w:hint="eastAsia"/>
        </w:rPr>
        <w:t>的新特性</w:t>
      </w:r>
    </w:p>
    <w:p w14:paraId="124856CC" w14:textId="16FA0ADA" w:rsidR="00CD12DA" w:rsidRDefault="00314323" w:rsidP="007F3957">
      <w:pPr>
        <w:jc w:val="center"/>
      </w:pPr>
      <w:r>
        <w:rPr>
          <w:rFonts w:hint="eastAsia"/>
        </w:rPr>
        <w:t xml:space="preserve">武彦整理 </w:t>
      </w:r>
      <w:r>
        <w:t>2020</w:t>
      </w:r>
      <w:r>
        <w:rPr>
          <w:rFonts w:hint="eastAsia"/>
        </w:rPr>
        <w:t>-</w:t>
      </w:r>
      <w:r>
        <w:t>02</w:t>
      </w:r>
      <w:r>
        <w:rPr>
          <w:rFonts w:hint="eastAsia"/>
        </w:rPr>
        <w:t>-</w:t>
      </w:r>
      <w:r>
        <w:t>11</w:t>
      </w:r>
    </w:p>
    <w:p w14:paraId="0A93B287" w14:textId="563687CD" w:rsidR="00D961BF" w:rsidRDefault="00D961BF" w:rsidP="00292357">
      <w:bookmarkStart w:id="0" w:name="_GoBack"/>
      <w:bookmarkEnd w:id="0"/>
    </w:p>
    <w:p w14:paraId="01DE053F" w14:textId="198754E4" w:rsidR="00D961BF" w:rsidRDefault="00EC6B08" w:rsidP="00292357">
      <w:pPr>
        <w:rPr>
          <w:b/>
          <w:bCs/>
        </w:rPr>
      </w:pPr>
      <w:r w:rsidRPr="007B0EFD">
        <w:rPr>
          <w:b/>
          <w:bCs/>
        </w:rPr>
        <w:t>Linux 5.4主要新特性：</w:t>
      </w:r>
    </w:p>
    <w:p w14:paraId="77D0623A" w14:textId="77777777" w:rsidR="007B0EFD" w:rsidRPr="007B0EFD" w:rsidRDefault="007B0EFD" w:rsidP="00292357">
      <w:pPr>
        <w:rPr>
          <w:b/>
          <w:bCs/>
        </w:rPr>
      </w:pPr>
    </w:p>
    <w:p w14:paraId="3E19A69C" w14:textId="255BF19D" w:rsidR="007F23A4" w:rsidRPr="00280405" w:rsidRDefault="00EC6B08" w:rsidP="007F23A4">
      <w:pPr>
        <w:pStyle w:val="a5"/>
        <w:numPr>
          <w:ilvl w:val="0"/>
          <w:numId w:val="1"/>
        </w:numPr>
        <w:ind w:firstLineChars="0"/>
        <w:rPr>
          <w:highlight w:val="yellow"/>
        </w:rPr>
      </w:pPr>
      <w:r w:rsidRPr="00280405">
        <w:rPr>
          <w:highlight w:val="yellow"/>
        </w:rPr>
        <w:t>内核锁定</w:t>
      </w:r>
      <w:r w:rsidR="00A45D78" w:rsidRPr="00280405">
        <w:rPr>
          <w:highlight w:val="yellow"/>
        </w:rPr>
        <w:t>（Kernel Lockdown）</w:t>
      </w:r>
    </w:p>
    <w:p w14:paraId="6FDC0BE5" w14:textId="46D5509B" w:rsidR="00B81056" w:rsidRPr="00B81056" w:rsidRDefault="00B81056" w:rsidP="002D60A8">
      <w:pPr>
        <w:ind w:firstLineChars="200" w:firstLine="420"/>
        <w:rPr>
          <w:color w:val="808080" w:themeColor="background1" w:themeShade="80"/>
        </w:rPr>
      </w:pPr>
      <w:r w:rsidRPr="002D60A8">
        <w:rPr>
          <w:color w:val="808080" w:themeColor="background1" w:themeShade="80"/>
        </w:rPr>
        <w:t>通过以Linux Security Module模块部署，来限制某些应用程序访问内核。5.4中添加了新的保护层，以使其能够按其创建者的意图运行软件，从而阻止了恶意行为者。</w:t>
      </w:r>
    </w:p>
    <w:p w14:paraId="637CFC6C" w14:textId="2E1828A5" w:rsidR="007F23A4" w:rsidRPr="00FF5FF5" w:rsidRDefault="007F23A4" w:rsidP="00C145FB">
      <w:pPr>
        <w:ind w:firstLineChars="200" w:firstLine="420"/>
        <w:rPr>
          <w:color w:val="808080" w:themeColor="background1" w:themeShade="80"/>
        </w:rPr>
      </w:pPr>
      <w:r w:rsidRPr="00FF5FF5">
        <w:rPr>
          <w:rFonts w:hint="eastAsia"/>
          <w:color w:val="808080" w:themeColor="background1" w:themeShade="80"/>
        </w:rPr>
        <w:t>锁定功能旨在通过限制对内核功能的访问来进一步增强</w:t>
      </w:r>
      <w:r w:rsidRPr="00FF5FF5">
        <w:rPr>
          <w:color w:val="808080" w:themeColor="background1" w:themeShade="80"/>
        </w:rPr>
        <w:t>Linux安全性，这些功能可能允许通过用户</w:t>
      </w:r>
      <w:proofErr w:type="gramStart"/>
      <w:r w:rsidRPr="00FF5FF5">
        <w:rPr>
          <w:color w:val="808080" w:themeColor="background1" w:themeShade="80"/>
        </w:rPr>
        <w:t>域进程</w:t>
      </w:r>
      <w:proofErr w:type="gramEnd"/>
      <w:r w:rsidRPr="00FF5FF5">
        <w:rPr>
          <w:color w:val="808080" w:themeColor="background1" w:themeShade="80"/>
        </w:rPr>
        <w:t>提供的代码执行任意代码。</w:t>
      </w:r>
    </w:p>
    <w:p w14:paraId="30A04C35" w14:textId="5796A0F9" w:rsidR="007F23A4" w:rsidRPr="00FF5FF5" w:rsidRDefault="007F23A4" w:rsidP="00C145FB">
      <w:pPr>
        <w:ind w:firstLineChars="200" w:firstLine="420"/>
        <w:rPr>
          <w:color w:val="808080" w:themeColor="background1" w:themeShade="80"/>
        </w:rPr>
      </w:pPr>
      <w:r w:rsidRPr="00FF5FF5">
        <w:rPr>
          <w:rFonts w:hint="eastAsia"/>
          <w:color w:val="808080" w:themeColor="background1" w:themeShade="80"/>
        </w:rPr>
        <w:t>简而言之，即使</w:t>
      </w:r>
      <w:r w:rsidRPr="00FF5FF5">
        <w:rPr>
          <w:color w:val="808080" w:themeColor="background1" w:themeShade="80"/>
        </w:rPr>
        <w:t>root</w:t>
      </w:r>
      <w:proofErr w:type="gramStart"/>
      <w:r w:rsidRPr="00FF5FF5">
        <w:rPr>
          <w:color w:val="808080" w:themeColor="background1" w:themeShade="80"/>
        </w:rPr>
        <w:t>帐户</w:t>
      </w:r>
      <w:proofErr w:type="gramEnd"/>
      <w:r w:rsidRPr="00FF5FF5">
        <w:rPr>
          <w:color w:val="808080" w:themeColor="background1" w:themeShade="80"/>
        </w:rPr>
        <w:t>也无法修改内核代码，如果root</w:t>
      </w:r>
      <w:proofErr w:type="gramStart"/>
      <w:r w:rsidRPr="00FF5FF5">
        <w:rPr>
          <w:color w:val="808080" w:themeColor="background1" w:themeShade="80"/>
        </w:rPr>
        <w:t>帐户</w:t>
      </w:r>
      <w:proofErr w:type="gramEnd"/>
      <w:r w:rsidRPr="00FF5FF5">
        <w:rPr>
          <w:color w:val="808080" w:themeColor="background1" w:themeShade="80"/>
        </w:rPr>
        <w:t>遭到入侵，此操作将大打折扣，而系统的其余部分将很难在内核级别进行入侵，简而言之，它增强了Linux的安全性。</w:t>
      </w:r>
    </w:p>
    <w:p w14:paraId="3DFD8054" w14:textId="48AA572F" w:rsidR="007F23A4" w:rsidRPr="00FF5FF5" w:rsidRDefault="007F23A4" w:rsidP="00C145FB">
      <w:pPr>
        <w:ind w:firstLineChars="200" w:firstLine="420"/>
        <w:rPr>
          <w:color w:val="808080" w:themeColor="background1" w:themeShade="80"/>
        </w:rPr>
      </w:pPr>
      <w:r w:rsidRPr="00FF5FF5">
        <w:rPr>
          <w:rFonts w:hint="eastAsia"/>
          <w:color w:val="808080" w:themeColor="background1" w:themeShade="80"/>
        </w:rPr>
        <w:t>有两种锁定模式：完整性和机密性。</w:t>
      </w:r>
    </w:p>
    <w:p w14:paraId="0B81FBC1" w14:textId="49DF8109" w:rsidR="007F23A4" w:rsidRPr="00FF5FF5" w:rsidRDefault="007F23A4" w:rsidP="00C145FB">
      <w:pPr>
        <w:ind w:firstLineChars="200" w:firstLine="420"/>
        <w:rPr>
          <w:color w:val="808080" w:themeColor="background1" w:themeShade="80"/>
        </w:rPr>
      </w:pPr>
      <w:r w:rsidRPr="00FF5FF5">
        <w:rPr>
          <w:rFonts w:hint="eastAsia"/>
          <w:color w:val="808080" w:themeColor="background1" w:themeShade="80"/>
        </w:rPr>
        <w:t>在完整性锁定模式下，将禁用允许用户</w:t>
      </w:r>
      <w:proofErr w:type="gramStart"/>
      <w:r w:rsidRPr="00FF5FF5">
        <w:rPr>
          <w:rFonts w:hint="eastAsia"/>
          <w:color w:val="808080" w:themeColor="background1" w:themeShade="80"/>
        </w:rPr>
        <w:t>态修改</w:t>
      </w:r>
      <w:proofErr w:type="gramEnd"/>
      <w:r w:rsidRPr="00FF5FF5">
        <w:rPr>
          <w:rFonts w:hint="eastAsia"/>
          <w:color w:val="808080" w:themeColor="background1" w:themeShade="80"/>
        </w:rPr>
        <w:t>正在运行</w:t>
      </w:r>
      <w:proofErr w:type="gramStart"/>
      <w:r w:rsidRPr="00FF5FF5">
        <w:rPr>
          <w:rFonts w:hint="eastAsia"/>
          <w:color w:val="808080" w:themeColor="background1" w:themeShade="80"/>
        </w:rPr>
        <w:t>的内核的内核</w:t>
      </w:r>
      <w:proofErr w:type="gramEnd"/>
      <w:r w:rsidRPr="00FF5FF5">
        <w:rPr>
          <w:rFonts w:hint="eastAsia"/>
          <w:color w:val="808080" w:themeColor="background1" w:themeShade="80"/>
        </w:rPr>
        <w:t>功能。</w:t>
      </w:r>
    </w:p>
    <w:p w14:paraId="6BDA4148" w14:textId="1E6623BE" w:rsidR="007F23A4" w:rsidRPr="00FF5FF5" w:rsidRDefault="007F23A4" w:rsidP="00C145FB">
      <w:pPr>
        <w:ind w:firstLineChars="200" w:firstLine="420"/>
        <w:rPr>
          <w:color w:val="808080" w:themeColor="background1" w:themeShade="80"/>
        </w:rPr>
      </w:pPr>
      <w:r w:rsidRPr="00FF5FF5">
        <w:rPr>
          <w:rFonts w:hint="eastAsia"/>
          <w:color w:val="808080" w:themeColor="background1" w:themeShade="80"/>
        </w:rPr>
        <w:t>在机密性模式下，允许</w:t>
      </w:r>
      <w:proofErr w:type="gramStart"/>
      <w:r w:rsidRPr="00FF5FF5">
        <w:rPr>
          <w:rFonts w:hint="eastAsia"/>
          <w:color w:val="808080" w:themeColor="background1" w:themeShade="80"/>
        </w:rPr>
        <w:t>用户态从内核</w:t>
      </w:r>
      <w:proofErr w:type="gramEnd"/>
      <w:r w:rsidRPr="00FF5FF5">
        <w:rPr>
          <w:rFonts w:hint="eastAsia"/>
          <w:color w:val="808080" w:themeColor="background1" w:themeShade="80"/>
        </w:rPr>
        <w:t>中提取机密信息的内核功能也被禁用。</w:t>
      </w:r>
    </w:p>
    <w:p w14:paraId="2F076650" w14:textId="1DC8EE0B" w:rsidR="007F23A4" w:rsidRDefault="007F23A4" w:rsidP="00C145FB">
      <w:pPr>
        <w:ind w:firstLineChars="200" w:firstLine="420"/>
        <w:rPr>
          <w:color w:val="808080" w:themeColor="background1" w:themeShade="80"/>
        </w:rPr>
      </w:pPr>
      <w:r w:rsidRPr="00FF5FF5">
        <w:rPr>
          <w:rFonts w:hint="eastAsia"/>
          <w:color w:val="808080" w:themeColor="background1" w:themeShade="80"/>
        </w:rPr>
        <w:t>此锁定功能适用于设备制造商和</w:t>
      </w:r>
      <w:r w:rsidRPr="00FF5FF5">
        <w:rPr>
          <w:color w:val="808080" w:themeColor="background1" w:themeShade="80"/>
        </w:rPr>
        <w:t>Linux发行版（特别是面向企业的发行版），默认情况下，锁定模块将关闭。</w:t>
      </w:r>
    </w:p>
    <w:p w14:paraId="58BD5EEC" w14:textId="5B3FF690" w:rsidR="00A25152" w:rsidRPr="00280405" w:rsidRDefault="00A25152" w:rsidP="00A25152">
      <w:pPr>
        <w:pStyle w:val="a5"/>
        <w:numPr>
          <w:ilvl w:val="0"/>
          <w:numId w:val="1"/>
        </w:numPr>
        <w:ind w:firstLineChars="0"/>
        <w:rPr>
          <w:highlight w:val="yellow"/>
        </w:rPr>
      </w:pPr>
      <w:proofErr w:type="spellStart"/>
      <w:r w:rsidRPr="00280405">
        <w:rPr>
          <w:highlight w:val="yellow"/>
        </w:rPr>
        <w:t>exFAT</w:t>
      </w:r>
      <w:proofErr w:type="spellEnd"/>
      <w:r w:rsidRPr="00280405">
        <w:rPr>
          <w:highlight w:val="yellow"/>
        </w:rPr>
        <w:t>支持</w:t>
      </w:r>
    </w:p>
    <w:p w14:paraId="57CADBB6" w14:textId="2D93D7D6" w:rsidR="001A64C2" w:rsidRPr="00FF5FF5" w:rsidRDefault="00A25152" w:rsidP="009F26D5">
      <w:pPr>
        <w:ind w:firstLineChars="200" w:firstLine="420"/>
        <w:rPr>
          <w:color w:val="808080" w:themeColor="background1" w:themeShade="80"/>
        </w:rPr>
      </w:pPr>
      <w:r w:rsidRPr="00A25152">
        <w:rPr>
          <w:color w:val="808080" w:themeColor="background1" w:themeShade="80"/>
        </w:rPr>
        <w:t>Microsoft的FAT文件系统不允许传输大于4GB的文件，为了克服此限制，Microsoft创建了</w:t>
      </w:r>
      <w:proofErr w:type="spellStart"/>
      <w:r w:rsidRPr="00A25152">
        <w:rPr>
          <w:color w:val="808080" w:themeColor="background1" w:themeShade="80"/>
        </w:rPr>
        <w:t>exFAT</w:t>
      </w:r>
      <w:proofErr w:type="spellEnd"/>
      <w:r w:rsidRPr="00A25152">
        <w:rPr>
          <w:color w:val="808080" w:themeColor="background1" w:themeShade="80"/>
        </w:rPr>
        <w:t>文件系统。Microsoft最近开放了</w:t>
      </w:r>
      <w:proofErr w:type="spellStart"/>
      <w:r w:rsidRPr="00A25152">
        <w:rPr>
          <w:color w:val="808080" w:themeColor="background1" w:themeShade="80"/>
        </w:rPr>
        <w:t>exFAT</w:t>
      </w:r>
      <w:proofErr w:type="spellEnd"/>
      <w:r w:rsidRPr="00A25152">
        <w:rPr>
          <w:color w:val="808080" w:themeColor="background1" w:themeShade="80"/>
        </w:rPr>
        <w:t>文件系统的源代码，Linux 5.4内核现在将为Linux提供原生的</w:t>
      </w:r>
      <w:proofErr w:type="spellStart"/>
      <w:r w:rsidRPr="00A25152">
        <w:rPr>
          <w:color w:val="808080" w:themeColor="background1" w:themeShade="80"/>
        </w:rPr>
        <w:t>exFAT</w:t>
      </w:r>
      <w:proofErr w:type="spellEnd"/>
      <w:r w:rsidRPr="00A25152">
        <w:rPr>
          <w:color w:val="808080" w:themeColor="background1" w:themeShade="80"/>
        </w:rPr>
        <w:t>支持</w:t>
      </w:r>
      <w:r w:rsidR="009F26D5">
        <w:rPr>
          <w:rFonts w:hint="eastAsia"/>
          <w:color w:val="808080" w:themeColor="background1" w:themeShade="80"/>
        </w:rPr>
        <w:t>，</w:t>
      </w:r>
      <w:r w:rsidR="001A64C2" w:rsidRPr="009D35D0">
        <w:rPr>
          <w:color w:val="808080" w:themeColor="background1" w:themeShade="80"/>
        </w:rPr>
        <w:t>以便用户在连接</w:t>
      </w:r>
      <w:proofErr w:type="spellStart"/>
      <w:r w:rsidR="001A64C2" w:rsidRPr="009D35D0">
        <w:rPr>
          <w:color w:val="808080" w:themeColor="background1" w:themeShade="80"/>
        </w:rPr>
        <w:t>exFAT</w:t>
      </w:r>
      <w:proofErr w:type="spellEnd"/>
      <w:r w:rsidR="001A64C2" w:rsidRPr="009D35D0">
        <w:rPr>
          <w:color w:val="808080" w:themeColor="background1" w:themeShade="80"/>
        </w:rPr>
        <w:t>格式磁盘时能够获得out-of-the-box体验。</w:t>
      </w:r>
    </w:p>
    <w:p w14:paraId="09678B30" w14:textId="69F0F69C" w:rsidR="00D961BF" w:rsidRPr="00280405" w:rsidRDefault="00EC6B08" w:rsidP="007F23A4">
      <w:pPr>
        <w:pStyle w:val="a5"/>
        <w:numPr>
          <w:ilvl w:val="0"/>
          <w:numId w:val="1"/>
        </w:numPr>
        <w:ind w:firstLineChars="0"/>
        <w:rPr>
          <w:highlight w:val="yellow"/>
        </w:rPr>
      </w:pPr>
      <w:proofErr w:type="spellStart"/>
      <w:r w:rsidRPr="00280405">
        <w:rPr>
          <w:highlight w:val="yellow"/>
        </w:rPr>
        <w:t>haltpoll</w:t>
      </w:r>
      <w:proofErr w:type="spellEnd"/>
      <w:r w:rsidRPr="00280405">
        <w:rPr>
          <w:highlight w:val="yellow"/>
        </w:rPr>
        <w:t xml:space="preserve"> CPU调节器</w:t>
      </w:r>
    </w:p>
    <w:p w14:paraId="6F3B0D85" w14:textId="332F38B2" w:rsidR="00D961BF" w:rsidRPr="00280405" w:rsidRDefault="00EC6B08" w:rsidP="007F23A4">
      <w:pPr>
        <w:pStyle w:val="a5"/>
        <w:numPr>
          <w:ilvl w:val="0"/>
          <w:numId w:val="1"/>
        </w:numPr>
        <w:ind w:firstLineChars="0"/>
        <w:rPr>
          <w:highlight w:val="yellow"/>
        </w:rPr>
      </w:pPr>
      <w:proofErr w:type="spellStart"/>
      <w:r w:rsidRPr="00280405">
        <w:rPr>
          <w:highlight w:val="yellow"/>
        </w:rPr>
        <w:t>iocost</w:t>
      </w:r>
      <w:proofErr w:type="spellEnd"/>
      <w:r w:rsidR="00757EF4" w:rsidRPr="00280405">
        <w:rPr>
          <w:highlight w:val="yellow"/>
        </w:rPr>
        <w:t>（以前为</w:t>
      </w:r>
      <w:proofErr w:type="spellStart"/>
      <w:r w:rsidR="00757EF4" w:rsidRPr="00280405">
        <w:rPr>
          <w:highlight w:val="yellow"/>
        </w:rPr>
        <w:t>io.weight</w:t>
      </w:r>
      <w:proofErr w:type="spellEnd"/>
      <w:r w:rsidR="00757EF4" w:rsidRPr="00280405">
        <w:rPr>
          <w:highlight w:val="yellow"/>
        </w:rPr>
        <w:t>）</w:t>
      </w:r>
      <w:r w:rsidRPr="00280405">
        <w:rPr>
          <w:highlight w:val="yellow"/>
        </w:rPr>
        <w:t xml:space="preserve"> I/O 控制器</w:t>
      </w:r>
    </w:p>
    <w:p w14:paraId="79C0724D" w14:textId="761232AE" w:rsidR="00D961BF" w:rsidRDefault="00454C62" w:rsidP="007F23A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华为</w:t>
      </w:r>
      <w:r w:rsidR="00EC6B08" w:rsidRPr="00EC6B08">
        <w:t>EROFS 文件系统</w:t>
      </w:r>
    </w:p>
    <w:p w14:paraId="52CE47E2" w14:textId="55E87035" w:rsidR="00D961BF" w:rsidRPr="00280405" w:rsidRDefault="00EC6B08" w:rsidP="007F23A4">
      <w:pPr>
        <w:pStyle w:val="a5"/>
        <w:numPr>
          <w:ilvl w:val="0"/>
          <w:numId w:val="1"/>
        </w:numPr>
        <w:ind w:firstLineChars="0"/>
        <w:rPr>
          <w:highlight w:val="yellow"/>
        </w:rPr>
      </w:pPr>
      <w:r w:rsidRPr="00280405">
        <w:rPr>
          <w:highlight w:val="yellow"/>
        </w:rPr>
        <w:t>fs-verity 文件完整性机制</w:t>
      </w:r>
    </w:p>
    <w:p w14:paraId="512575D9" w14:textId="6AFCBB39" w:rsidR="0063136D" w:rsidRPr="003C1BDA" w:rsidRDefault="0063136D" w:rsidP="003C1BDA">
      <w:pPr>
        <w:ind w:firstLineChars="200" w:firstLine="420"/>
        <w:rPr>
          <w:color w:val="808080" w:themeColor="background1" w:themeShade="80"/>
        </w:rPr>
      </w:pPr>
      <w:r w:rsidRPr="003C1BDA">
        <w:rPr>
          <w:color w:val="808080" w:themeColor="background1" w:themeShade="80"/>
        </w:rPr>
        <w:t>用于检测文件是否被篡改</w:t>
      </w:r>
    </w:p>
    <w:p w14:paraId="328BBF86" w14:textId="7CA75B8F" w:rsidR="00D961BF" w:rsidRPr="00280405" w:rsidRDefault="00EC6B08" w:rsidP="007F23A4">
      <w:pPr>
        <w:pStyle w:val="a5"/>
        <w:numPr>
          <w:ilvl w:val="0"/>
          <w:numId w:val="1"/>
        </w:numPr>
        <w:ind w:firstLineChars="0"/>
        <w:rPr>
          <w:highlight w:val="yellow"/>
        </w:rPr>
      </w:pPr>
      <w:r w:rsidRPr="00280405">
        <w:rPr>
          <w:highlight w:val="yellow"/>
        </w:rPr>
        <w:t>dm-clone 设备映射器对象</w:t>
      </w:r>
    </w:p>
    <w:p w14:paraId="3B7085D8" w14:textId="121EB9EE" w:rsidR="00B830A5" w:rsidRPr="003C1BDA" w:rsidRDefault="00B830A5" w:rsidP="003C1BDA">
      <w:pPr>
        <w:ind w:firstLineChars="200" w:firstLine="420"/>
        <w:rPr>
          <w:color w:val="808080" w:themeColor="background1" w:themeShade="80"/>
        </w:rPr>
      </w:pPr>
      <w:r w:rsidRPr="003C1BDA">
        <w:rPr>
          <w:color w:val="808080" w:themeColor="background1" w:themeShade="80"/>
        </w:rPr>
        <w:t>用于Live克隆块设备</w:t>
      </w:r>
    </w:p>
    <w:p w14:paraId="5649C41A" w14:textId="690AE42B" w:rsidR="00D961BF" w:rsidRPr="00280405" w:rsidRDefault="00EC6B08" w:rsidP="007F23A4">
      <w:pPr>
        <w:pStyle w:val="a5"/>
        <w:numPr>
          <w:ilvl w:val="0"/>
          <w:numId w:val="1"/>
        </w:numPr>
        <w:ind w:firstLineChars="0"/>
        <w:rPr>
          <w:highlight w:val="yellow"/>
        </w:rPr>
      </w:pPr>
      <w:proofErr w:type="spellStart"/>
      <w:r w:rsidRPr="00280405">
        <w:rPr>
          <w:highlight w:val="yellow"/>
        </w:rPr>
        <w:t>virtiofs</w:t>
      </w:r>
      <w:proofErr w:type="spellEnd"/>
      <w:r w:rsidRPr="00280405">
        <w:rPr>
          <w:highlight w:val="yellow"/>
        </w:rPr>
        <w:t xml:space="preserve"> 文件系统</w:t>
      </w:r>
    </w:p>
    <w:p w14:paraId="61E037BC" w14:textId="15D7FAA7" w:rsidR="003B42BA" w:rsidRDefault="003B42BA" w:rsidP="00C145FB">
      <w:pPr>
        <w:ind w:firstLineChars="200" w:firstLine="420"/>
        <w:rPr>
          <w:color w:val="808080" w:themeColor="background1" w:themeShade="80"/>
        </w:rPr>
      </w:pPr>
      <w:r w:rsidRPr="00C145FB">
        <w:rPr>
          <w:color w:val="808080" w:themeColor="background1" w:themeShade="80"/>
        </w:rPr>
        <w:t>在Android上引入了</w:t>
      </w:r>
      <w:r w:rsidR="001A614A" w:rsidRPr="00C145FB">
        <w:rPr>
          <w:rFonts w:hint="eastAsia"/>
          <w:color w:val="808080" w:themeColor="background1" w:themeShade="80"/>
        </w:rPr>
        <w:t>名</w:t>
      </w:r>
      <w:r w:rsidRPr="00C145FB">
        <w:rPr>
          <w:color w:val="808080" w:themeColor="background1" w:themeShade="80"/>
        </w:rPr>
        <w:t>为</w:t>
      </w:r>
      <w:proofErr w:type="spellStart"/>
      <w:r w:rsidRPr="00C145FB">
        <w:rPr>
          <w:color w:val="808080" w:themeColor="background1" w:themeShade="80"/>
        </w:rPr>
        <w:t>virtio</w:t>
      </w:r>
      <w:proofErr w:type="spellEnd"/>
      <w:r w:rsidRPr="00C145FB">
        <w:rPr>
          <w:color w:val="808080" w:themeColor="background1" w:themeShade="80"/>
        </w:rPr>
        <w:t>-fs的应用程序内存管理机制，这是在主机和来宾之间分享文件的高性能</w:t>
      </w:r>
      <w:proofErr w:type="spellStart"/>
      <w:r w:rsidRPr="00C145FB">
        <w:rPr>
          <w:color w:val="808080" w:themeColor="background1" w:themeShade="80"/>
        </w:rPr>
        <w:t>virtio</w:t>
      </w:r>
      <w:proofErr w:type="spellEnd"/>
      <w:r w:rsidRPr="00C145FB">
        <w:rPr>
          <w:color w:val="808080" w:themeColor="background1" w:themeShade="80"/>
        </w:rPr>
        <w:t>驱动程序</w:t>
      </w:r>
      <w:r w:rsidR="00F56071">
        <w:rPr>
          <w:rFonts w:hint="eastAsia"/>
          <w:color w:val="808080" w:themeColor="background1" w:themeShade="80"/>
        </w:rPr>
        <w:t>。</w:t>
      </w:r>
      <w:r w:rsidR="00F56071" w:rsidRPr="00F56071">
        <w:rPr>
          <w:color w:val="808080" w:themeColor="background1" w:themeShade="80"/>
        </w:rPr>
        <w:t>可在使用虚拟机时在主机和来宾操作系统之间共享文件/文件夹</w:t>
      </w:r>
      <w:r w:rsidR="00124C11">
        <w:rPr>
          <w:rFonts w:hint="eastAsia"/>
          <w:color w:val="808080" w:themeColor="background1" w:themeShade="80"/>
        </w:rPr>
        <w:t>。</w:t>
      </w:r>
    </w:p>
    <w:p w14:paraId="19B79BBB" w14:textId="7813B582" w:rsidR="00165D96" w:rsidRPr="00165D96" w:rsidRDefault="00165D96" w:rsidP="00165D96">
      <w:pPr>
        <w:pStyle w:val="a5"/>
        <w:numPr>
          <w:ilvl w:val="0"/>
          <w:numId w:val="2"/>
        </w:numPr>
        <w:ind w:firstLineChars="0"/>
      </w:pPr>
      <w:r w:rsidRPr="00165D96">
        <w:t>Faster large directory modifications on XFS</w:t>
      </w:r>
    </w:p>
    <w:p w14:paraId="364DE0D5" w14:textId="68E8E55B" w:rsidR="00536698" w:rsidRDefault="00536698" w:rsidP="0053669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围绕现有文件系统（例如</w:t>
      </w:r>
      <w:proofErr w:type="spellStart"/>
      <w:r>
        <w:t>Btrfs</w:t>
      </w:r>
      <w:proofErr w:type="spellEnd"/>
      <w:r>
        <w:t>）和硬件有一些修复和改进</w:t>
      </w:r>
    </w:p>
    <w:p w14:paraId="7670C0BA" w14:textId="77777777" w:rsidR="000C7166" w:rsidRPr="000C7166" w:rsidRDefault="000C7166" w:rsidP="000C7166">
      <w:pPr>
        <w:ind w:firstLineChars="200" w:firstLine="420"/>
        <w:rPr>
          <w:color w:val="808080" w:themeColor="background1" w:themeShade="80"/>
        </w:rPr>
      </w:pPr>
      <w:r w:rsidRPr="000C7166">
        <w:rPr>
          <w:color w:val="808080" w:themeColor="background1" w:themeShade="80"/>
        </w:rPr>
        <w:t xml:space="preserve">Improvements to the way cryptographic keys are added, removed and/or derived in </w:t>
      </w:r>
      <w:proofErr w:type="spellStart"/>
      <w:r w:rsidRPr="000C7166">
        <w:rPr>
          <w:color w:val="808080" w:themeColor="background1" w:themeShade="80"/>
        </w:rPr>
        <w:t>fscrypt</w:t>
      </w:r>
      <w:proofErr w:type="spellEnd"/>
      <w:r w:rsidRPr="000C7166">
        <w:rPr>
          <w:color w:val="808080" w:themeColor="background1" w:themeShade="80"/>
        </w:rPr>
        <w:t>, the encryption API used in ext4/f2fs/</w:t>
      </w:r>
      <w:proofErr w:type="spellStart"/>
      <w:r w:rsidRPr="000C7166">
        <w:rPr>
          <w:color w:val="808080" w:themeColor="background1" w:themeShade="80"/>
        </w:rPr>
        <w:t>ubifs</w:t>
      </w:r>
      <w:proofErr w:type="spellEnd"/>
      <w:r w:rsidRPr="000C7166">
        <w:rPr>
          <w:color w:val="808080" w:themeColor="background1" w:themeShade="80"/>
        </w:rPr>
        <w:t xml:space="preserve"> file system encryption help improve security.</w:t>
      </w:r>
    </w:p>
    <w:p w14:paraId="49B3B64A" w14:textId="5E9EA504" w:rsidR="000C7166" w:rsidRPr="000C7166" w:rsidRDefault="000C7166" w:rsidP="000C7166">
      <w:pPr>
        <w:ind w:firstLineChars="200" w:firstLine="420"/>
        <w:rPr>
          <w:color w:val="808080" w:themeColor="background1" w:themeShade="80"/>
        </w:rPr>
      </w:pPr>
      <w:r w:rsidRPr="000C7166">
        <w:rPr>
          <w:color w:val="808080" w:themeColor="background1" w:themeShade="80"/>
        </w:rPr>
        <w:t>Also on the file system front, there’s optional case-insensitive file and folder handling available in f2fs.</w:t>
      </w:r>
    </w:p>
    <w:p w14:paraId="55D8F888" w14:textId="5F19A192" w:rsidR="00773C12" w:rsidRDefault="00773C12" w:rsidP="007F23A4">
      <w:pPr>
        <w:pStyle w:val="a5"/>
        <w:numPr>
          <w:ilvl w:val="0"/>
          <w:numId w:val="1"/>
        </w:numPr>
        <w:ind w:firstLineChars="0"/>
      </w:pPr>
      <w:r>
        <w:t>对BPF的支持</w:t>
      </w:r>
      <w:r w:rsidR="008D5217">
        <w:rPr>
          <w:rFonts w:hint="eastAsia"/>
        </w:rPr>
        <w:t>：</w:t>
      </w:r>
      <w:r>
        <w:t>一次编译</w:t>
      </w:r>
      <w:r w:rsidR="008D5217">
        <w:rPr>
          <w:rFonts w:hint="eastAsia"/>
        </w:rPr>
        <w:t>、</w:t>
      </w:r>
      <w:r>
        <w:t>到处运行</w:t>
      </w:r>
    </w:p>
    <w:p w14:paraId="75583E9E" w14:textId="556738C5" w:rsidR="00A758A5" w:rsidRDefault="00A758A5" w:rsidP="007F23A4">
      <w:pPr>
        <w:pStyle w:val="a5"/>
        <w:numPr>
          <w:ilvl w:val="0"/>
          <w:numId w:val="1"/>
        </w:numPr>
        <w:ind w:firstLineChars="0"/>
      </w:pPr>
      <w:r>
        <w:t>dm-clone设备映射器目标</w:t>
      </w:r>
    </w:p>
    <w:p w14:paraId="6472842A" w14:textId="77777777" w:rsidR="006650D5" w:rsidRDefault="000058F7" w:rsidP="000058F7">
      <w:pPr>
        <w:pStyle w:val="a5"/>
        <w:numPr>
          <w:ilvl w:val="0"/>
          <w:numId w:val="1"/>
        </w:numPr>
        <w:ind w:firstLineChars="0"/>
      </w:pPr>
      <w:r>
        <w:lastRenderedPageBreak/>
        <w:t>内核符号名称空间</w:t>
      </w:r>
    </w:p>
    <w:p w14:paraId="5F15C0D2" w14:textId="4DB5B951" w:rsidR="000058F7" w:rsidRDefault="000058F7" w:rsidP="006650D5">
      <w:pPr>
        <w:pStyle w:val="a5"/>
        <w:numPr>
          <w:ilvl w:val="0"/>
          <w:numId w:val="1"/>
        </w:numPr>
        <w:ind w:firstLineChars="0"/>
      </w:pPr>
      <w:r>
        <w:t>新的随机数生成器，旨在解决早期的引导</w:t>
      </w:r>
      <w:proofErr w:type="gramStart"/>
      <w:r>
        <w:t>熵</w:t>
      </w:r>
      <w:proofErr w:type="gramEnd"/>
      <w:r>
        <w:t>问题</w:t>
      </w:r>
    </w:p>
    <w:p w14:paraId="4F93345D" w14:textId="0BD6C367" w:rsidR="000A0E36" w:rsidRDefault="000A0E36" w:rsidP="006650D5">
      <w:pPr>
        <w:pStyle w:val="a5"/>
        <w:numPr>
          <w:ilvl w:val="0"/>
          <w:numId w:val="1"/>
        </w:numPr>
        <w:ind w:firstLineChars="0"/>
      </w:pPr>
      <w:r w:rsidRPr="000A0E36">
        <w:t>Sound Open Firmware improvements</w:t>
      </w:r>
    </w:p>
    <w:p w14:paraId="74A2C3B4" w14:textId="7F1C2B6B" w:rsidR="00D855F3" w:rsidRDefault="00D855F3" w:rsidP="007F23A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对新设备的支持</w:t>
      </w:r>
    </w:p>
    <w:p w14:paraId="1EBAEE92" w14:textId="2F857277" w:rsidR="00D222FF" w:rsidRDefault="00D855F3" w:rsidP="00D222FF">
      <w:pPr>
        <w:pStyle w:val="a5"/>
        <w:numPr>
          <w:ilvl w:val="1"/>
          <w:numId w:val="1"/>
        </w:numPr>
        <w:ind w:firstLineChars="0"/>
      </w:pPr>
      <w:r>
        <w:t>Intel Tiger Lake CPU</w:t>
      </w:r>
      <w:r w:rsidR="00D222FF">
        <w:t xml:space="preserve"> </w:t>
      </w:r>
    </w:p>
    <w:p w14:paraId="06B51EDB" w14:textId="77777777" w:rsidR="00D222FF" w:rsidRDefault="00D855F3" w:rsidP="00D222FF">
      <w:pPr>
        <w:pStyle w:val="a5"/>
        <w:numPr>
          <w:ilvl w:val="1"/>
          <w:numId w:val="1"/>
        </w:numPr>
        <w:ind w:firstLineChars="0"/>
      </w:pPr>
      <w:r>
        <w:t>Qualcomm Snapdragon 855 SoC</w:t>
      </w:r>
    </w:p>
    <w:p w14:paraId="4EE5F808" w14:textId="439064C6" w:rsidR="00B00479" w:rsidRDefault="00D855F3" w:rsidP="000E0108">
      <w:pPr>
        <w:pStyle w:val="a5"/>
        <w:numPr>
          <w:ilvl w:val="1"/>
          <w:numId w:val="1"/>
        </w:numPr>
        <w:ind w:firstLineChars="0"/>
      </w:pPr>
      <w:r>
        <w:t>Intel Lightning Mountain SoC</w:t>
      </w:r>
    </w:p>
    <w:p w14:paraId="6A014CA3" w14:textId="52EF04D6" w:rsidR="00B00479" w:rsidRDefault="00543D48" w:rsidP="00D222F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部分</w:t>
      </w:r>
      <w:r w:rsidR="00A340DE">
        <w:rPr>
          <w:rFonts w:hint="eastAsia"/>
        </w:rPr>
        <w:t>新型</w:t>
      </w:r>
      <w:r w:rsidR="000E0108">
        <w:t>AMD和Intel GPU</w:t>
      </w:r>
    </w:p>
    <w:p w14:paraId="33A32689" w14:textId="5B81BEC3" w:rsidR="008746DB" w:rsidRPr="008746DB" w:rsidRDefault="008746DB" w:rsidP="008746D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Intel</w:t>
      </w:r>
      <w:r>
        <w:t xml:space="preserve"> </w:t>
      </w:r>
      <w:proofErr w:type="spellStart"/>
      <w:r w:rsidRPr="008746DB">
        <w:t>Icelake</w:t>
      </w:r>
      <w:proofErr w:type="spellEnd"/>
      <w:r w:rsidRPr="008746DB">
        <w:t xml:space="preserve"> Thunderbolt</w:t>
      </w:r>
    </w:p>
    <w:p w14:paraId="76BAABF7" w14:textId="7015AC80" w:rsidR="00D855F3" w:rsidRDefault="00E83F9B" w:rsidP="001B6AA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其他</w:t>
      </w:r>
    </w:p>
    <w:p w14:paraId="287B0C7D" w14:textId="77777777" w:rsidR="004667A9" w:rsidRDefault="004667A9" w:rsidP="004667A9">
      <w:pPr>
        <w:pStyle w:val="a5"/>
        <w:numPr>
          <w:ilvl w:val="1"/>
          <w:numId w:val="1"/>
        </w:numPr>
        <w:ind w:firstLineChars="0"/>
      </w:pPr>
      <w:r w:rsidRPr="00817627">
        <w:rPr>
          <w:rFonts w:hint="eastAsia"/>
        </w:rPr>
        <w:t>能够在</w:t>
      </w:r>
      <w:r w:rsidRPr="00817627">
        <w:t>Arm消费者笔记本电脑上运行主线内核</w:t>
      </w:r>
    </w:p>
    <w:p w14:paraId="1E44CE4D" w14:textId="76082E3D" w:rsidR="004667A9" w:rsidRDefault="004667A9" w:rsidP="00384C02">
      <w:pPr>
        <w:pStyle w:val="a5"/>
        <w:numPr>
          <w:ilvl w:val="1"/>
          <w:numId w:val="1"/>
        </w:numPr>
        <w:ind w:firstLineChars="0"/>
      </w:pPr>
      <w:r w:rsidRPr="008A77B6">
        <w:rPr>
          <w:rFonts w:hint="eastAsia"/>
        </w:rPr>
        <w:t>支持</w:t>
      </w:r>
      <w:proofErr w:type="spellStart"/>
      <w:r w:rsidRPr="008A77B6">
        <w:t>FlySky</w:t>
      </w:r>
      <w:proofErr w:type="spellEnd"/>
      <w:r w:rsidRPr="008A77B6">
        <w:t xml:space="preserve"> FS-iA6B无人机接收器</w:t>
      </w:r>
    </w:p>
    <w:p w14:paraId="0A8794D4" w14:textId="19CB1080" w:rsidR="00E83F9B" w:rsidRDefault="00E83F9B" w:rsidP="001B6AA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通过</w:t>
      </w:r>
      <w:r>
        <w:t>Wine/Photon修复Windows游戏</w:t>
      </w:r>
    </w:p>
    <w:p w14:paraId="561CED8C" w14:textId="2ED1F93D" w:rsidR="000E7285" w:rsidRDefault="000E7285" w:rsidP="000E7285"/>
    <w:p w14:paraId="485369C8" w14:textId="2570F053" w:rsidR="000E7285" w:rsidRPr="007B0EFD" w:rsidRDefault="000E7285" w:rsidP="000E7285">
      <w:pPr>
        <w:rPr>
          <w:b/>
          <w:bCs/>
        </w:rPr>
      </w:pPr>
      <w:r w:rsidRPr="007B0EFD">
        <w:rPr>
          <w:rFonts w:hint="eastAsia"/>
          <w:b/>
          <w:bCs/>
        </w:rPr>
        <w:t>参考资料：</w:t>
      </w:r>
    </w:p>
    <w:p w14:paraId="78C066CE" w14:textId="5C1D8AE3" w:rsidR="000E7285" w:rsidRDefault="004B1E80" w:rsidP="000E7285">
      <w:hyperlink r:id="rId5" w:history="1">
        <w:r w:rsidR="000E7285">
          <w:rPr>
            <w:rStyle w:val="a6"/>
          </w:rPr>
          <w:t>https://geeknous.com/linux-5-4-kernel-release-features/</w:t>
        </w:r>
      </w:hyperlink>
    </w:p>
    <w:p w14:paraId="746603E6" w14:textId="08B07BCE" w:rsidR="000E7285" w:rsidRDefault="000E7285" w:rsidP="000E7285"/>
    <w:p w14:paraId="758A3B04" w14:textId="77777777" w:rsidR="000E7285" w:rsidRDefault="000E7285" w:rsidP="000E7285"/>
    <w:sectPr w:rsidR="000E72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D7048"/>
    <w:multiLevelType w:val="hybridMultilevel"/>
    <w:tmpl w:val="338C07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7C57522"/>
    <w:multiLevelType w:val="hybridMultilevel"/>
    <w:tmpl w:val="FAF2CE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C33"/>
    <w:rsid w:val="000058F7"/>
    <w:rsid w:val="00056465"/>
    <w:rsid w:val="000A0E36"/>
    <w:rsid w:val="000C7166"/>
    <w:rsid w:val="000E0108"/>
    <w:rsid w:val="000E33FF"/>
    <w:rsid w:val="000E6523"/>
    <w:rsid w:val="000E7285"/>
    <w:rsid w:val="0012021E"/>
    <w:rsid w:val="00124C11"/>
    <w:rsid w:val="00165D96"/>
    <w:rsid w:val="001A614A"/>
    <w:rsid w:val="001A64C2"/>
    <w:rsid w:val="001B6AA4"/>
    <w:rsid w:val="001E55BB"/>
    <w:rsid w:val="001F4041"/>
    <w:rsid w:val="00280405"/>
    <w:rsid w:val="00290CE4"/>
    <w:rsid w:val="00292357"/>
    <w:rsid w:val="002D60A8"/>
    <w:rsid w:val="002E4485"/>
    <w:rsid w:val="00314323"/>
    <w:rsid w:val="00334C33"/>
    <w:rsid w:val="003377DB"/>
    <w:rsid w:val="0035647B"/>
    <w:rsid w:val="00357AC0"/>
    <w:rsid w:val="00384C02"/>
    <w:rsid w:val="003949AB"/>
    <w:rsid w:val="003B42BA"/>
    <w:rsid w:val="003C1BDA"/>
    <w:rsid w:val="00454C62"/>
    <w:rsid w:val="004667A9"/>
    <w:rsid w:val="004B1E80"/>
    <w:rsid w:val="004E0975"/>
    <w:rsid w:val="004F4155"/>
    <w:rsid w:val="00536698"/>
    <w:rsid w:val="00543D48"/>
    <w:rsid w:val="0063136D"/>
    <w:rsid w:val="00646F58"/>
    <w:rsid w:val="0065682B"/>
    <w:rsid w:val="006650D5"/>
    <w:rsid w:val="006E7123"/>
    <w:rsid w:val="00707E3F"/>
    <w:rsid w:val="00717E5C"/>
    <w:rsid w:val="00757EF4"/>
    <w:rsid w:val="00771D77"/>
    <w:rsid w:val="00773C12"/>
    <w:rsid w:val="007B0EFD"/>
    <w:rsid w:val="007F23A4"/>
    <w:rsid w:val="007F3957"/>
    <w:rsid w:val="00802427"/>
    <w:rsid w:val="00817627"/>
    <w:rsid w:val="008746DB"/>
    <w:rsid w:val="008A77B6"/>
    <w:rsid w:val="008D5217"/>
    <w:rsid w:val="00905C0D"/>
    <w:rsid w:val="00967CF0"/>
    <w:rsid w:val="009C499B"/>
    <w:rsid w:val="009D35D0"/>
    <w:rsid w:val="009F26D5"/>
    <w:rsid w:val="00A25152"/>
    <w:rsid w:val="00A340DE"/>
    <w:rsid w:val="00A45D78"/>
    <w:rsid w:val="00A7253D"/>
    <w:rsid w:val="00A758A5"/>
    <w:rsid w:val="00A941B3"/>
    <w:rsid w:val="00AC2C95"/>
    <w:rsid w:val="00B00479"/>
    <w:rsid w:val="00B32A2F"/>
    <w:rsid w:val="00B81056"/>
    <w:rsid w:val="00B830A5"/>
    <w:rsid w:val="00BB5466"/>
    <w:rsid w:val="00BE0572"/>
    <w:rsid w:val="00BE7A37"/>
    <w:rsid w:val="00BF7857"/>
    <w:rsid w:val="00C145FB"/>
    <w:rsid w:val="00CA2931"/>
    <w:rsid w:val="00CD12DA"/>
    <w:rsid w:val="00D222FF"/>
    <w:rsid w:val="00D23840"/>
    <w:rsid w:val="00D70265"/>
    <w:rsid w:val="00D855F3"/>
    <w:rsid w:val="00D86FEE"/>
    <w:rsid w:val="00D961BF"/>
    <w:rsid w:val="00E83F9B"/>
    <w:rsid w:val="00EC6B08"/>
    <w:rsid w:val="00F362F5"/>
    <w:rsid w:val="00F56071"/>
    <w:rsid w:val="00F97AEA"/>
    <w:rsid w:val="00FC290C"/>
    <w:rsid w:val="00FD0CF0"/>
    <w:rsid w:val="00FD1E31"/>
    <w:rsid w:val="00FE4761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6F851"/>
  <w15:chartTrackingRefBased/>
  <w15:docId w15:val="{D2D85DD9-7E02-42FB-96E5-00A48173A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E476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E47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F23A4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0E72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eknous.com/linux-5-4-kernel-release-featur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107</cp:revision>
  <dcterms:created xsi:type="dcterms:W3CDTF">2020-02-12T05:29:00Z</dcterms:created>
  <dcterms:modified xsi:type="dcterms:W3CDTF">2020-02-14T11:41:00Z</dcterms:modified>
</cp:coreProperties>
</file>