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45A21" w14:textId="7F3FB078" w:rsidR="007C6B3F" w:rsidRPr="00C6716E" w:rsidRDefault="00F97DA5">
      <w:pPr>
        <w:rPr>
          <w:rFonts w:ascii="微软雅黑" w:eastAsia="微软雅黑" w:hAnsi="微软雅黑" w:cs="宋体"/>
          <w:color w:val="000000"/>
          <w:kern w:val="0"/>
          <w:szCs w:val="21"/>
        </w:rPr>
      </w:pPr>
      <w:r w:rsidRPr="00C6716E">
        <w:rPr>
          <w:rFonts w:ascii="微软雅黑" w:eastAsia="微软雅黑" w:hAnsi="微软雅黑" w:cs="宋体" w:hint="eastAsia"/>
          <w:color w:val="000000"/>
          <w:kern w:val="0"/>
          <w:szCs w:val="21"/>
        </w:rPr>
        <w:t>简单地分享下利用A</w:t>
      </w:r>
      <w:r w:rsidRPr="00C6716E">
        <w:rPr>
          <w:rFonts w:ascii="微软雅黑" w:eastAsia="微软雅黑" w:hAnsi="微软雅黑" w:cs="宋体"/>
          <w:color w:val="000000"/>
          <w:kern w:val="0"/>
          <w:szCs w:val="21"/>
        </w:rPr>
        <w:t>nsible</w:t>
      </w:r>
      <w:r w:rsidRPr="00C6716E">
        <w:rPr>
          <w:rFonts w:ascii="微软雅黑" w:eastAsia="微软雅黑" w:hAnsi="微软雅黑" w:cs="宋体" w:hint="eastAsia"/>
          <w:color w:val="000000"/>
          <w:kern w:val="0"/>
          <w:szCs w:val="21"/>
        </w:rPr>
        <w:t>实现A</w:t>
      </w:r>
      <w:r w:rsidRPr="00C6716E">
        <w:rPr>
          <w:rFonts w:ascii="微软雅黑" w:eastAsia="微软雅黑" w:hAnsi="微软雅黑" w:cs="宋体"/>
          <w:color w:val="000000"/>
          <w:kern w:val="0"/>
          <w:szCs w:val="21"/>
        </w:rPr>
        <w:t>DC</w:t>
      </w:r>
      <w:r w:rsidRPr="00C6716E">
        <w:rPr>
          <w:rFonts w:ascii="微软雅黑" w:eastAsia="微软雅黑" w:hAnsi="微软雅黑" w:cs="宋体" w:hint="eastAsia"/>
          <w:color w:val="000000"/>
          <w:kern w:val="0"/>
          <w:szCs w:val="21"/>
        </w:rPr>
        <w:t>自动化运维和配置变更的经验，如有不足和错误请多指教。</w:t>
      </w:r>
    </w:p>
    <w:p w14:paraId="749E308B" w14:textId="65B4FC49" w:rsidR="00F97DA5" w:rsidRDefault="00F97DA5" w:rsidP="00AE29A5">
      <w:pPr>
        <w:pStyle w:val="2"/>
        <w:numPr>
          <w:ilvl w:val="0"/>
          <w:numId w:val="5"/>
        </w:numPr>
      </w:pPr>
      <w:r>
        <w:rPr>
          <w:rFonts w:hint="eastAsia"/>
        </w:rPr>
        <w:t>An</w:t>
      </w:r>
      <w:r>
        <w:t>sible</w:t>
      </w:r>
      <w:r>
        <w:rPr>
          <w:rFonts w:hint="eastAsia"/>
        </w:rPr>
        <w:t>简介</w:t>
      </w:r>
    </w:p>
    <w:p w14:paraId="6B3F6C4F" w14:textId="776D66E1" w:rsidR="00AA0CB3" w:rsidRDefault="00AA0CB3" w:rsidP="00AA0CB3">
      <w:pPr>
        <w:rPr>
          <w:rFonts w:ascii="微软雅黑" w:eastAsia="微软雅黑" w:hAnsi="微软雅黑" w:cs="宋体"/>
          <w:color w:val="000000"/>
          <w:kern w:val="0"/>
          <w:szCs w:val="21"/>
        </w:rPr>
      </w:pPr>
      <w:r w:rsidRPr="00AA0CB3">
        <w:rPr>
          <w:rFonts w:ascii="微软雅黑" w:eastAsia="微软雅黑" w:hAnsi="微软雅黑" w:cs="宋体"/>
          <w:color w:val="000000"/>
          <w:kern w:val="0"/>
          <w:szCs w:val="21"/>
        </w:rPr>
        <w:t>Ansible是一种开源软件供应，配置管理和应用程序部署工具，可将基础结构作为代码来实现。它可以在许多类Unix系统上运行，并且可以配置类Unix系统以及Microsoft Windows。 它包括自己的描述性语言来描述系统配置。 Ansible是无代理的，它通过SSH或Windows远程管理（允许远程PowerShell执行）临时进行远程连接以执行其任务。</w:t>
      </w:r>
    </w:p>
    <w:p w14:paraId="3B10AE7D" w14:textId="73B3CFD6" w:rsidR="00AA0CB3" w:rsidRDefault="00AA0CB3" w:rsidP="00AA0CB3">
      <w:pPr>
        <w:rPr>
          <w:rFonts w:ascii="微软雅黑" w:eastAsia="微软雅黑" w:hAnsi="微软雅黑" w:cs="宋体"/>
          <w:color w:val="000000"/>
          <w:kern w:val="0"/>
          <w:szCs w:val="21"/>
        </w:rPr>
      </w:pPr>
      <w:r>
        <w:rPr>
          <w:noProof/>
        </w:rPr>
        <w:drawing>
          <wp:inline distT="0" distB="0" distL="0" distR="0" wp14:anchorId="06EDFC1F" wp14:editId="6D969963">
            <wp:extent cx="5274310" cy="19926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992630"/>
                    </a:xfrm>
                    <a:prstGeom prst="rect">
                      <a:avLst/>
                    </a:prstGeom>
                    <a:noFill/>
                    <a:ln>
                      <a:noFill/>
                    </a:ln>
                  </pic:spPr>
                </pic:pic>
              </a:graphicData>
            </a:graphic>
          </wp:inline>
        </w:drawing>
      </w:r>
    </w:p>
    <w:p w14:paraId="046D6DFA" w14:textId="77777777" w:rsidR="00F97DA5" w:rsidRPr="00F97DA5" w:rsidRDefault="00F97DA5" w:rsidP="00AE29A5">
      <w:pPr>
        <w:pStyle w:val="3"/>
        <w:numPr>
          <w:ilvl w:val="0"/>
          <w:numId w:val="6"/>
        </w:numPr>
      </w:pPr>
      <w:bookmarkStart w:id="0" w:name="_Hlk55289282"/>
      <w:r w:rsidRPr="00F97DA5">
        <w:rPr>
          <w:rFonts w:hint="eastAsia"/>
        </w:rPr>
        <w:t>Ansible 主要组成部分</w:t>
      </w:r>
    </w:p>
    <w:bookmarkEnd w:id="0"/>
    <w:p w14:paraId="7520C265" w14:textId="77777777" w:rsidR="00F97DA5" w:rsidRPr="00F97DA5" w:rsidRDefault="00F97DA5" w:rsidP="00F97DA5">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000000"/>
          <w:kern w:val="0"/>
          <w:szCs w:val="21"/>
        </w:rPr>
      </w:pPr>
      <w:r w:rsidRPr="00F97DA5">
        <w:rPr>
          <w:rFonts w:ascii="微软雅黑" w:eastAsia="微软雅黑" w:hAnsi="微软雅黑" w:cs="宋体" w:hint="eastAsia"/>
          <w:color w:val="000000"/>
          <w:kern w:val="0"/>
          <w:szCs w:val="21"/>
        </w:rPr>
        <w:t>ansible playbooks:任务剧本（任务集），编排第一Ansible任务集的配置文件，由Ansible顺序依次执行，通常是json格式的</w:t>
      </w:r>
      <w:proofErr w:type="spellStart"/>
      <w:r w:rsidRPr="00F97DA5">
        <w:rPr>
          <w:rFonts w:ascii="微软雅黑" w:eastAsia="微软雅黑" w:hAnsi="微软雅黑" w:cs="宋体" w:hint="eastAsia"/>
          <w:color w:val="000000"/>
          <w:kern w:val="0"/>
          <w:szCs w:val="21"/>
        </w:rPr>
        <w:t>yml</w:t>
      </w:r>
      <w:proofErr w:type="spellEnd"/>
      <w:r w:rsidRPr="00F97DA5">
        <w:rPr>
          <w:rFonts w:ascii="微软雅黑" w:eastAsia="微软雅黑" w:hAnsi="微软雅黑" w:cs="宋体" w:hint="eastAsia"/>
          <w:color w:val="000000"/>
          <w:kern w:val="0"/>
          <w:szCs w:val="21"/>
        </w:rPr>
        <w:t>文件</w:t>
      </w:r>
    </w:p>
    <w:p w14:paraId="04CE8DD6" w14:textId="77777777" w:rsidR="00F97DA5" w:rsidRPr="00F97DA5" w:rsidRDefault="00F97DA5" w:rsidP="00F97DA5">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000000"/>
          <w:kern w:val="0"/>
          <w:szCs w:val="21"/>
        </w:rPr>
      </w:pPr>
      <w:r w:rsidRPr="00F97DA5">
        <w:rPr>
          <w:rFonts w:ascii="微软雅黑" w:eastAsia="微软雅黑" w:hAnsi="微软雅黑" w:cs="宋体" w:hint="eastAsia"/>
          <w:color w:val="000000"/>
          <w:kern w:val="0"/>
          <w:szCs w:val="21"/>
        </w:rPr>
        <w:t>inventory：Ansible管理主机的清单/</w:t>
      </w:r>
      <w:proofErr w:type="spellStart"/>
      <w:r w:rsidRPr="00F97DA5">
        <w:rPr>
          <w:rFonts w:ascii="微软雅黑" w:eastAsia="微软雅黑" w:hAnsi="微软雅黑" w:cs="宋体" w:hint="eastAsia"/>
          <w:color w:val="000000"/>
          <w:kern w:val="0"/>
          <w:szCs w:val="21"/>
        </w:rPr>
        <w:t>etc</w:t>
      </w:r>
      <w:proofErr w:type="spellEnd"/>
      <w:r w:rsidRPr="00F97DA5">
        <w:rPr>
          <w:rFonts w:ascii="微软雅黑" w:eastAsia="微软雅黑" w:hAnsi="微软雅黑" w:cs="宋体" w:hint="eastAsia"/>
          <w:color w:val="000000"/>
          <w:kern w:val="0"/>
          <w:szCs w:val="21"/>
        </w:rPr>
        <w:t>/ansible/hosts</w:t>
      </w:r>
    </w:p>
    <w:p w14:paraId="03240903" w14:textId="77777777" w:rsidR="00F97DA5" w:rsidRPr="00F97DA5" w:rsidRDefault="00F97DA5" w:rsidP="00F97DA5">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000000"/>
          <w:kern w:val="0"/>
          <w:szCs w:val="21"/>
        </w:rPr>
      </w:pPr>
      <w:proofErr w:type="spellStart"/>
      <w:r w:rsidRPr="00F97DA5">
        <w:rPr>
          <w:rFonts w:ascii="微软雅黑" w:eastAsia="微软雅黑" w:hAnsi="微软雅黑" w:cs="宋体" w:hint="eastAsia"/>
          <w:color w:val="000000"/>
          <w:kern w:val="0"/>
          <w:szCs w:val="21"/>
        </w:rPr>
        <w:t>modules:Ansible</w:t>
      </w:r>
      <w:proofErr w:type="spellEnd"/>
      <w:r w:rsidRPr="00F97DA5">
        <w:rPr>
          <w:rFonts w:ascii="微软雅黑" w:eastAsia="微软雅黑" w:hAnsi="微软雅黑" w:cs="宋体" w:hint="eastAsia"/>
          <w:color w:val="000000"/>
          <w:kern w:val="0"/>
          <w:szCs w:val="21"/>
        </w:rPr>
        <w:t xml:space="preserve"> 执行命令的功能模块，多数为内置的核心模块，也可自定义</w:t>
      </w:r>
    </w:p>
    <w:p w14:paraId="187A6965" w14:textId="77777777" w:rsidR="00F97DA5" w:rsidRPr="00F97DA5" w:rsidRDefault="00F97DA5" w:rsidP="00F97DA5">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000000"/>
          <w:kern w:val="0"/>
          <w:szCs w:val="21"/>
        </w:rPr>
      </w:pPr>
      <w:r w:rsidRPr="00F97DA5">
        <w:rPr>
          <w:rFonts w:ascii="微软雅黑" w:eastAsia="微软雅黑" w:hAnsi="微软雅黑" w:cs="宋体" w:hint="eastAsia"/>
          <w:color w:val="000000"/>
          <w:kern w:val="0"/>
          <w:szCs w:val="21"/>
        </w:rPr>
        <w:t>plugins:模块功能的补充，如连接类型插件，循环插件，变量插件，过滤插件等，该功能不常用</w:t>
      </w:r>
    </w:p>
    <w:p w14:paraId="2B2A0F1A" w14:textId="77777777" w:rsidR="00F97DA5" w:rsidRPr="00F97DA5" w:rsidRDefault="00F97DA5" w:rsidP="00F97DA5">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000000"/>
          <w:kern w:val="0"/>
          <w:szCs w:val="21"/>
        </w:rPr>
      </w:pPr>
      <w:r w:rsidRPr="00F97DA5">
        <w:rPr>
          <w:rFonts w:ascii="微软雅黑" w:eastAsia="微软雅黑" w:hAnsi="微软雅黑" w:cs="宋体" w:hint="eastAsia"/>
          <w:color w:val="000000"/>
          <w:kern w:val="0"/>
          <w:szCs w:val="21"/>
        </w:rPr>
        <w:t>API:供第三</w:t>
      </w:r>
      <w:proofErr w:type="gramStart"/>
      <w:r w:rsidRPr="00F97DA5">
        <w:rPr>
          <w:rFonts w:ascii="微软雅黑" w:eastAsia="微软雅黑" w:hAnsi="微软雅黑" w:cs="宋体" w:hint="eastAsia"/>
          <w:color w:val="000000"/>
          <w:kern w:val="0"/>
          <w:szCs w:val="21"/>
        </w:rPr>
        <w:t>方程序</w:t>
      </w:r>
      <w:proofErr w:type="gramEnd"/>
      <w:r w:rsidRPr="00F97DA5">
        <w:rPr>
          <w:rFonts w:ascii="微软雅黑" w:eastAsia="微软雅黑" w:hAnsi="微软雅黑" w:cs="宋体" w:hint="eastAsia"/>
          <w:color w:val="000000"/>
          <w:kern w:val="0"/>
          <w:szCs w:val="21"/>
        </w:rPr>
        <w:t>调用的应用程序编程接口</w:t>
      </w:r>
    </w:p>
    <w:p w14:paraId="079226E6" w14:textId="4F81E48D" w:rsidR="00F97DA5" w:rsidRDefault="00F97DA5" w:rsidP="00F97DA5">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000000"/>
          <w:kern w:val="0"/>
          <w:szCs w:val="21"/>
        </w:rPr>
      </w:pPr>
      <w:r w:rsidRPr="00F97DA5">
        <w:rPr>
          <w:rFonts w:ascii="微软雅黑" w:eastAsia="微软雅黑" w:hAnsi="微软雅黑" w:cs="宋体" w:hint="eastAsia"/>
          <w:color w:val="000000"/>
          <w:kern w:val="0"/>
          <w:szCs w:val="21"/>
        </w:rPr>
        <w:lastRenderedPageBreak/>
        <w:t>Ansible:组合inventory、API、modules、plugins的绿框，可以理解为是ansible命令工具，其为核心执行工具</w:t>
      </w:r>
    </w:p>
    <w:p w14:paraId="1B1E9D95" w14:textId="77777777" w:rsidR="00F97DA5" w:rsidRPr="00F97DA5" w:rsidRDefault="00F97DA5" w:rsidP="00AE29A5">
      <w:pPr>
        <w:pStyle w:val="3"/>
        <w:numPr>
          <w:ilvl w:val="0"/>
          <w:numId w:val="6"/>
        </w:numPr>
      </w:pPr>
      <w:r w:rsidRPr="00F97DA5">
        <w:rPr>
          <w:rFonts w:hint="eastAsia"/>
        </w:rPr>
        <w:t>利用ansible实现管理的方式：</w:t>
      </w:r>
    </w:p>
    <w:p w14:paraId="009026F0" w14:textId="77777777" w:rsidR="00F97DA5" w:rsidRDefault="00F97DA5" w:rsidP="00F97DA5">
      <w:pPr>
        <w:widowControl/>
        <w:numPr>
          <w:ilvl w:val="0"/>
          <w:numId w:val="3"/>
        </w:numPr>
        <w:shd w:val="clear" w:color="auto" w:fill="FFFFFF"/>
        <w:spacing w:before="100" w:beforeAutospacing="1" w:after="100" w:afterAutospacing="1"/>
        <w:ind w:left="0"/>
        <w:jc w:val="left"/>
        <w:rPr>
          <w:rFonts w:ascii="微软雅黑" w:eastAsia="微软雅黑" w:hAnsi="微软雅黑"/>
          <w:color w:val="000000"/>
          <w:szCs w:val="21"/>
        </w:rPr>
      </w:pPr>
      <w:r>
        <w:rPr>
          <w:rFonts w:ascii="微软雅黑" w:eastAsia="微软雅黑" w:hAnsi="微软雅黑" w:hint="eastAsia"/>
          <w:color w:val="000000"/>
          <w:szCs w:val="21"/>
        </w:rPr>
        <w:t>Ad-Hoc 即ansible命令，主要用于临时命令使用场景</w:t>
      </w:r>
    </w:p>
    <w:p w14:paraId="4529C552" w14:textId="6B6B820A" w:rsidR="00F97DA5" w:rsidRDefault="00F97DA5" w:rsidP="00F97DA5">
      <w:pPr>
        <w:widowControl/>
        <w:numPr>
          <w:ilvl w:val="0"/>
          <w:numId w:val="3"/>
        </w:numPr>
        <w:shd w:val="clear" w:color="auto" w:fill="FFFFFF"/>
        <w:spacing w:before="100" w:beforeAutospacing="1" w:after="100" w:afterAutospacing="1"/>
        <w:ind w:left="0"/>
        <w:jc w:val="left"/>
        <w:rPr>
          <w:rFonts w:ascii="微软雅黑" w:eastAsia="微软雅黑" w:hAnsi="微软雅黑"/>
          <w:color w:val="000000"/>
          <w:szCs w:val="21"/>
        </w:rPr>
      </w:pPr>
      <w:r>
        <w:rPr>
          <w:rFonts w:ascii="微软雅黑" w:eastAsia="微软雅黑" w:hAnsi="微软雅黑" w:hint="eastAsia"/>
          <w:color w:val="000000"/>
          <w:szCs w:val="21"/>
        </w:rPr>
        <w:t>Ansible-playbook 主要用于长期规划好的，大型目的场景，需要有提前的规划</w:t>
      </w:r>
    </w:p>
    <w:p w14:paraId="166897AC" w14:textId="77777777" w:rsidR="00AE29A5" w:rsidRPr="00F97DA5" w:rsidRDefault="00AE29A5" w:rsidP="00F97DA5">
      <w:pPr>
        <w:widowControl/>
        <w:numPr>
          <w:ilvl w:val="0"/>
          <w:numId w:val="3"/>
        </w:numPr>
        <w:shd w:val="clear" w:color="auto" w:fill="FFFFFF"/>
        <w:spacing w:before="100" w:beforeAutospacing="1" w:after="100" w:afterAutospacing="1"/>
        <w:ind w:left="0"/>
        <w:jc w:val="left"/>
        <w:rPr>
          <w:rFonts w:ascii="微软雅黑" w:eastAsia="微软雅黑" w:hAnsi="微软雅黑"/>
          <w:color w:val="000000"/>
          <w:szCs w:val="21"/>
        </w:rPr>
      </w:pPr>
    </w:p>
    <w:p w14:paraId="27EB75AD" w14:textId="313A441D" w:rsidR="00F97DA5" w:rsidRDefault="00F97DA5" w:rsidP="00F97DA5">
      <w:pPr>
        <w:rPr>
          <w:b/>
          <w:bCs/>
          <w:color w:val="FF0000"/>
        </w:rPr>
      </w:pPr>
      <w:r>
        <w:rPr>
          <w:rFonts w:hint="eastAsia"/>
          <w:b/>
          <w:bCs/>
          <w:color w:val="FF0000"/>
        </w:rPr>
        <w:t>T</w:t>
      </w:r>
      <w:r>
        <w:rPr>
          <w:b/>
          <w:bCs/>
          <w:color w:val="FF0000"/>
        </w:rPr>
        <w:t>IPS</w:t>
      </w:r>
      <w:r>
        <w:rPr>
          <w:rFonts w:hint="eastAsia"/>
          <w:b/>
          <w:bCs/>
          <w:color w:val="FF0000"/>
        </w:rPr>
        <w:t>：</w:t>
      </w:r>
      <w:r w:rsidRPr="00F97DA5">
        <w:rPr>
          <w:rFonts w:hint="eastAsia"/>
          <w:b/>
          <w:bCs/>
          <w:color w:val="FF0000"/>
        </w:rPr>
        <w:t>在A</w:t>
      </w:r>
      <w:r w:rsidRPr="00F97DA5">
        <w:rPr>
          <w:b/>
          <w:bCs/>
          <w:color w:val="FF0000"/>
        </w:rPr>
        <w:t>DC</w:t>
      </w:r>
      <w:r w:rsidRPr="00F97DA5">
        <w:rPr>
          <w:rFonts w:hint="eastAsia"/>
          <w:b/>
          <w:bCs/>
          <w:color w:val="FF0000"/>
        </w:rPr>
        <w:t>的使用场景中，我们主要用</w:t>
      </w:r>
      <w:r w:rsidRPr="00F97DA5">
        <w:rPr>
          <w:b/>
          <w:bCs/>
          <w:color w:val="FF0000"/>
        </w:rPr>
        <w:t>AD-HOC</w:t>
      </w:r>
      <w:r w:rsidRPr="00F97DA5">
        <w:rPr>
          <w:rFonts w:hint="eastAsia"/>
          <w:b/>
          <w:bCs/>
          <w:color w:val="FF0000"/>
        </w:rPr>
        <w:t>模式来运行运维命令，比如查询当前连接数，C</w:t>
      </w:r>
      <w:r w:rsidRPr="00F97DA5">
        <w:rPr>
          <w:b/>
          <w:bCs/>
          <w:color w:val="FF0000"/>
        </w:rPr>
        <w:t>PU</w:t>
      </w:r>
      <w:r w:rsidRPr="00F97DA5">
        <w:rPr>
          <w:rFonts w:hint="eastAsia"/>
          <w:b/>
          <w:bCs/>
          <w:color w:val="FF0000"/>
        </w:rPr>
        <w:t>/内存来用率等</w:t>
      </w:r>
      <w:r>
        <w:rPr>
          <w:rFonts w:hint="eastAsia"/>
          <w:b/>
          <w:bCs/>
          <w:color w:val="FF0000"/>
        </w:rPr>
        <w:t>；Pl</w:t>
      </w:r>
      <w:r>
        <w:rPr>
          <w:b/>
          <w:bCs/>
          <w:color w:val="FF0000"/>
        </w:rPr>
        <w:t>aybook</w:t>
      </w:r>
      <w:r>
        <w:rPr>
          <w:rFonts w:hint="eastAsia"/>
          <w:b/>
          <w:bCs/>
          <w:color w:val="FF0000"/>
        </w:rPr>
        <w:t>用于自动化配置一些Se</w:t>
      </w:r>
      <w:r>
        <w:rPr>
          <w:b/>
          <w:bCs/>
          <w:color w:val="FF0000"/>
        </w:rPr>
        <w:t>rvices</w:t>
      </w:r>
      <w:r>
        <w:rPr>
          <w:rFonts w:hint="eastAsia"/>
          <w:b/>
          <w:bCs/>
          <w:color w:val="FF0000"/>
        </w:rPr>
        <w:t>、V</w:t>
      </w:r>
      <w:r>
        <w:rPr>
          <w:b/>
          <w:bCs/>
          <w:color w:val="FF0000"/>
        </w:rPr>
        <w:t>S</w:t>
      </w:r>
      <w:r>
        <w:rPr>
          <w:rFonts w:hint="eastAsia"/>
          <w:b/>
          <w:bCs/>
          <w:color w:val="FF0000"/>
        </w:rPr>
        <w:t>等配置</w:t>
      </w:r>
    </w:p>
    <w:p w14:paraId="2353C868" w14:textId="603BF647" w:rsidR="00F97DA5" w:rsidRDefault="00F97DA5" w:rsidP="00F97DA5">
      <w:pPr>
        <w:rPr>
          <w:b/>
          <w:bCs/>
          <w:color w:val="FF0000"/>
        </w:rPr>
      </w:pPr>
    </w:p>
    <w:p w14:paraId="3B04D7ED" w14:textId="77777777" w:rsidR="00AE29A5" w:rsidRPr="00AE29A5" w:rsidRDefault="00AE29A5" w:rsidP="00AE29A5">
      <w:pPr>
        <w:pStyle w:val="3"/>
        <w:numPr>
          <w:ilvl w:val="0"/>
          <w:numId w:val="6"/>
        </w:numPr>
      </w:pPr>
      <w:r w:rsidRPr="00AE29A5">
        <w:rPr>
          <w:rFonts w:hint="eastAsia"/>
        </w:rPr>
        <w:t>Ansible 主要操作对象：</w:t>
      </w:r>
    </w:p>
    <w:p w14:paraId="43DC77F6" w14:textId="77777777" w:rsidR="00AE29A5" w:rsidRDefault="00AE29A5" w:rsidP="00AE29A5">
      <w:pPr>
        <w:widowControl/>
        <w:numPr>
          <w:ilvl w:val="0"/>
          <w:numId w:val="4"/>
        </w:numPr>
        <w:shd w:val="clear" w:color="auto" w:fill="FFFFFF"/>
        <w:spacing w:before="100" w:beforeAutospacing="1" w:after="100" w:afterAutospacing="1"/>
        <w:ind w:left="0"/>
        <w:jc w:val="left"/>
        <w:rPr>
          <w:rFonts w:ascii="微软雅黑" w:eastAsia="微软雅黑" w:hAnsi="微软雅黑"/>
          <w:color w:val="000000"/>
          <w:szCs w:val="21"/>
        </w:rPr>
      </w:pPr>
      <w:r>
        <w:rPr>
          <w:rFonts w:ascii="微软雅黑" w:eastAsia="微软雅黑" w:hAnsi="微软雅黑" w:hint="eastAsia"/>
          <w:color w:val="000000"/>
          <w:szCs w:val="21"/>
        </w:rPr>
        <w:t>HOSTS主机</w:t>
      </w:r>
    </w:p>
    <w:p w14:paraId="7BF3028A" w14:textId="77777777" w:rsidR="00AE29A5" w:rsidRDefault="00AE29A5" w:rsidP="00AE29A5">
      <w:pPr>
        <w:widowControl/>
        <w:numPr>
          <w:ilvl w:val="0"/>
          <w:numId w:val="4"/>
        </w:numPr>
        <w:shd w:val="clear" w:color="auto" w:fill="FFFFFF"/>
        <w:spacing w:before="100" w:beforeAutospacing="1" w:after="100" w:afterAutospacing="1"/>
        <w:ind w:left="0"/>
        <w:jc w:val="left"/>
        <w:rPr>
          <w:rFonts w:ascii="微软雅黑" w:eastAsia="微软雅黑" w:hAnsi="微软雅黑"/>
          <w:color w:val="000000"/>
          <w:szCs w:val="21"/>
        </w:rPr>
      </w:pPr>
      <w:r>
        <w:rPr>
          <w:rFonts w:ascii="微软雅黑" w:eastAsia="微软雅黑" w:hAnsi="微软雅黑" w:hint="eastAsia"/>
          <w:color w:val="000000"/>
          <w:szCs w:val="21"/>
        </w:rPr>
        <w:t>NETWORKING网络设备</w:t>
      </w:r>
    </w:p>
    <w:p w14:paraId="42532941" w14:textId="5CB7A67D" w:rsidR="00AE29A5" w:rsidRDefault="00AE29A5" w:rsidP="00AE29A5">
      <w:pPr>
        <w:pStyle w:val="2"/>
        <w:numPr>
          <w:ilvl w:val="0"/>
          <w:numId w:val="5"/>
        </w:numPr>
      </w:pPr>
      <w:r>
        <w:rPr>
          <w:rFonts w:hint="eastAsia"/>
        </w:rPr>
        <w:t>An</w:t>
      </w:r>
      <w:r>
        <w:t>sible</w:t>
      </w:r>
      <w:r>
        <w:rPr>
          <w:rFonts w:hint="eastAsia"/>
        </w:rPr>
        <w:t>安装</w:t>
      </w:r>
    </w:p>
    <w:p w14:paraId="7763D9FB" w14:textId="2594DD82" w:rsidR="00F97DA5" w:rsidRDefault="00AE29A5" w:rsidP="00A1295B">
      <w:pPr>
        <w:pStyle w:val="3"/>
        <w:numPr>
          <w:ilvl w:val="0"/>
          <w:numId w:val="7"/>
        </w:numPr>
        <w:rPr>
          <w:color w:val="000000" w:themeColor="text1"/>
        </w:rPr>
      </w:pPr>
      <w:r w:rsidRPr="00AE29A5">
        <w:rPr>
          <w:rFonts w:hint="eastAsia"/>
          <w:color w:val="000000" w:themeColor="text1"/>
        </w:rPr>
        <w:t>前置条件</w:t>
      </w:r>
    </w:p>
    <w:p w14:paraId="5B029573" w14:textId="2AC2B5AA" w:rsidR="00AE29A5" w:rsidRDefault="00DC7968" w:rsidP="00DC7968">
      <w:pPr>
        <w:pStyle w:val="a3"/>
        <w:numPr>
          <w:ilvl w:val="0"/>
          <w:numId w:val="8"/>
        </w:numPr>
        <w:ind w:firstLineChars="0"/>
      </w:pPr>
      <w:r>
        <w:rPr>
          <w:rFonts w:hint="eastAsia"/>
        </w:rPr>
        <w:t>需要S</w:t>
      </w:r>
      <w:r>
        <w:t xml:space="preserve">erver </w:t>
      </w:r>
      <w:r w:rsidR="00AE29A5">
        <w:rPr>
          <w:rFonts w:hint="eastAsia"/>
        </w:rPr>
        <w:t>Linux系统（</w:t>
      </w:r>
      <w:r>
        <w:t>Centos</w:t>
      </w:r>
      <w:r>
        <w:rPr>
          <w:rFonts w:hint="eastAsia"/>
        </w:rPr>
        <w:t>或U</w:t>
      </w:r>
      <w:r>
        <w:t>buntu</w:t>
      </w:r>
      <w:r w:rsidR="00AE29A5">
        <w:rPr>
          <w:rFonts w:hint="eastAsia"/>
        </w:rPr>
        <w:t>）</w:t>
      </w:r>
    </w:p>
    <w:p w14:paraId="0ABFF847" w14:textId="74B8213A" w:rsidR="00DC7968" w:rsidRDefault="00DC7968" w:rsidP="00DC7968">
      <w:pPr>
        <w:pStyle w:val="a3"/>
        <w:numPr>
          <w:ilvl w:val="0"/>
          <w:numId w:val="8"/>
        </w:numPr>
        <w:ind w:firstLineChars="0"/>
      </w:pPr>
      <w:r>
        <w:rPr>
          <w:rFonts w:hint="eastAsia"/>
        </w:rPr>
        <w:t>需要安装</w:t>
      </w:r>
      <w:r>
        <w:t>Python</w:t>
      </w:r>
    </w:p>
    <w:p w14:paraId="658AABD2" w14:textId="7601E686" w:rsidR="00DC7968" w:rsidRDefault="00DC7968" w:rsidP="00DC7968">
      <w:pPr>
        <w:pStyle w:val="3"/>
        <w:numPr>
          <w:ilvl w:val="0"/>
          <w:numId w:val="7"/>
        </w:numPr>
        <w:rPr>
          <w:color w:val="000000" w:themeColor="text1"/>
        </w:rPr>
      </w:pPr>
      <w:r>
        <w:rPr>
          <w:rFonts w:hint="eastAsia"/>
          <w:color w:val="000000" w:themeColor="text1"/>
        </w:rPr>
        <w:t>安装过程</w:t>
      </w:r>
    </w:p>
    <w:p w14:paraId="123A66E9" w14:textId="0D783F64" w:rsidR="00DC7968" w:rsidRDefault="00DC7968" w:rsidP="00DC7968">
      <w:pPr>
        <w:pStyle w:val="a3"/>
        <w:ind w:left="420" w:firstLineChars="0" w:firstLine="0"/>
      </w:pPr>
      <w:r>
        <w:rPr>
          <w:rFonts w:hint="eastAsia"/>
        </w:rPr>
        <w:t>我的环境是Ce</w:t>
      </w:r>
      <w:r>
        <w:t>ntos</w:t>
      </w:r>
      <w:r>
        <w:rPr>
          <w:rFonts w:hint="eastAsia"/>
        </w:rPr>
        <w:t>系统，所以直接通过y</w:t>
      </w:r>
      <w:r>
        <w:t>um</w:t>
      </w:r>
      <w:r>
        <w:rPr>
          <w:rFonts w:hint="eastAsia"/>
        </w:rPr>
        <w:t>带的</w:t>
      </w:r>
      <w:proofErr w:type="spellStart"/>
      <w:r>
        <w:rPr>
          <w:rFonts w:hint="eastAsia"/>
        </w:rPr>
        <w:t>E</w:t>
      </w:r>
      <w:r>
        <w:t>PEL</w:t>
      </w:r>
      <w:proofErr w:type="spellEnd"/>
      <w:r>
        <w:rPr>
          <w:rFonts w:hint="eastAsia"/>
        </w:rPr>
        <w:t>资源中安装。</w:t>
      </w:r>
    </w:p>
    <w:p w14:paraId="59248FA8" w14:textId="6FA2245D" w:rsidR="00DC7968" w:rsidRDefault="00DC7968" w:rsidP="00DC7968">
      <w:pPr>
        <w:pStyle w:val="a3"/>
        <w:ind w:left="420" w:firstLineChars="0" w:firstLine="0"/>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yum install -y ansible</w:t>
      </w:r>
    </w:p>
    <w:p w14:paraId="3A59EE69" w14:textId="4290C6A7" w:rsidR="00DC7968" w:rsidRDefault="00C6716E" w:rsidP="00DC7968">
      <w:pPr>
        <w:pStyle w:val="a3"/>
        <w:ind w:left="420" w:firstLineChars="0" w:firstLine="0"/>
        <w:rPr>
          <w:rFonts w:ascii="Courier New" w:hAnsi="Courier New" w:cs="Courier New"/>
          <w:color w:val="000000"/>
          <w:sz w:val="18"/>
          <w:szCs w:val="18"/>
          <w:shd w:val="clear" w:color="auto" w:fill="F5F5F5"/>
        </w:rPr>
      </w:pPr>
      <w:r>
        <w:rPr>
          <w:noProof/>
        </w:rPr>
        <w:lastRenderedPageBreak/>
        <w:drawing>
          <wp:inline distT="0" distB="0" distL="0" distR="0" wp14:anchorId="7BDEDF2C" wp14:editId="7351C240">
            <wp:extent cx="5274310" cy="18389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838960"/>
                    </a:xfrm>
                    <a:prstGeom prst="rect">
                      <a:avLst/>
                    </a:prstGeom>
                    <a:noFill/>
                    <a:ln>
                      <a:noFill/>
                    </a:ln>
                  </pic:spPr>
                </pic:pic>
              </a:graphicData>
            </a:graphic>
          </wp:inline>
        </w:drawing>
      </w:r>
    </w:p>
    <w:p w14:paraId="6FA07C43" w14:textId="7ACC1AA9" w:rsidR="00FF3FE5" w:rsidRDefault="00FF3FE5" w:rsidP="00DC7968">
      <w:pPr>
        <w:pStyle w:val="a3"/>
        <w:ind w:left="420" w:firstLineChars="0" w:firstLine="0"/>
        <w:rPr>
          <w:rFonts w:ascii="Courier New" w:hAnsi="Courier New" w:cs="Courier New"/>
          <w:color w:val="000000"/>
          <w:sz w:val="18"/>
          <w:szCs w:val="18"/>
          <w:shd w:val="clear" w:color="auto" w:fill="F5F5F5"/>
        </w:rPr>
      </w:pPr>
    </w:p>
    <w:p w14:paraId="588A8F97" w14:textId="085AC272" w:rsidR="00FF3FE5" w:rsidRDefault="00FF3FE5" w:rsidP="00DC7968">
      <w:pPr>
        <w:pStyle w:val="a3"/>
        <w:ind w:left="420" w:firstLineChars="0" w:firstLine="0"/>
        <w:rPr>
          <w:rFonts w:ascii="Courier New" w:hAnsi="Courier New" w:cs="Courier New"/>
          <w:color w:val="000000"/>
          <w:sz w:val="18"/>
          <w:szCs w:val="18"/>
          <w:shd w:val="clear" w:color="auto" w:fill="F5F5F5"/>
        </w:rPr>
      </w:pPr>
      <w:r>
        <w:rPr>
          <w:rFonts w:ascii="Courier New" w:hAnsi="Courier New" w:cs="Courier New" w:hint="eastAsia"/>
          <w:color w:val="000000"/>
          <w:sz w:val="18"/>
          <w:szCs w:val="18"/>
          <w:shd w:val="clear" w:color="auto" w:fill="F5F5F5"/>
        </w:rPr>
        <w:t>验证安装</w:t>
      </w:r>
    </w:p>
    <w:p w14:paraId="27DBBCF1" w14:textId="77777777" w:rsidR="00C6716E" w:rsidRDefault="00C6716E" w:rsidP="00C6716E">
      <w:pPr>
        <w:pStyle w:val="a3"/>
        <w:ind w:left="420"/>
      </w:pPr>
      <w:r>
        <w:t>[</w:t>
      </w:r>
      <w:proofErr w:type="spellStart"/>
      <w:r>
        <w:t>root@vms66</w:t>
      </w:r>
      <w:proofErr w:type="spellEnd"/>
      <w:r>
        <w:t xml:space="preserve"> </w:t>
      </w:r>
      <w:proofErr w:type="gramStart"/>
      <w:r>
        <w:t>~]#</w:t>
      </w:r>
      <w:proofErr w:type="gramEnd"/>
      <w:r>
        <w:t xml:space="preserve"> ansible --version</w:t>
      </w:r>
    </w:p>
    <w:p w14:paraId="33EC257F" w14:textId="19AD776A" w:rsidR="00C6716E" w:rsidRDefault="00C6716E" w:rsidP="00C6716E">
      <w:pPr>
        <w:pStyle w:val="a3"/>
        <w:ind w:left="420"/>
      </w:pPr>
      <w:r>
        <w:t>ansible 2.7.7</w:t>
      </w:r>
    </w:p>
    <w:p w14:paraId="0567389B" w14:textId="77777777" w:rsidR="00C6716E" w:rsidRDefault="00C6716E" w:rsidP="00C6716E">
      <w:pPr>
        <w:pStyle w:val="a3"/>
        <w:ind w:left="420"/>
      </w:pPr>
      <w:r>
        <w:t xml:space="preserve">  config file = /</w:t>
      </w:r>
      <w:proofErr w:type="spellStart"/>
      <w:r>
        <w:t>etc</w:t>
      </w:r>
      <w:proofErr w:type="spellEnd"/>
      <w:r>
        <w:t>/ansible/</w:t>
      </w:r>
      <w:proofErr w:type="spellStart"/>
      <w:r>
        <w:t>ansible.cfg</w:t>
      </w:r>
      <w:proofErr w:type="spellEnd"/>
    </w:p>
    <w:p w14:paraId="63F34003" w14:textId="77777777" w:rsidR="00C6716E" w:rsidRDefault="00C6716E" w:rsidP="00C6716E">
      <w:pPr>
        <w:pStyle w:val="a3"/>
        <w:ind w:left="420"/>
      </w:pPr>
      <w:r>
        <w:t xml:space="preserve">  configured module search path = ['/root</w:t>
      </w:r>
      <w:proofErr w:type="gramStart"/>
      <w:r>
        <w:t>/.ansible</w:t>
      </w:r>
      <w:proofErr w:type="gramEnd"/>
      <w:r>
        <w:t>/plugins/modules', '/</w:t>
      </w:r>
      <w:proofErr w:type="spellStart"/>
      <w:r>
        <w:t>usr</w:t>
      </w:r>
      <w:proofErr w:type="spellEnd"/>
      <w:r>
        <w:t>/share/ansible/plugins/modules']</w:t>
      </w:r>
    </w:p>
    <w:p w14:paraId="05EBABA7" w14:textId="77777777" w:rsidR="00C6716E" w:rsidRDefault="00C6716E" w:rsidP="00C6716E">
      <w:pPr>
        <w:pStyle w:val="a3"/>
        <w:ind w:left="420"/>
      </w:pPr>
      <w:r>
        <w:t xml:space="preserve">  ansible python module location = /</w:t>
      </w:r>
      <w:proofErr w:type="spellStart"/>
      <w:r>
        <w:t>usr</w:t>
      </w:r>
      <w:proofErr w:type="spellEnd"/>
      <w:r>
        <w:t>/lib/</w:t>
      </w:r>
      <w:proofErr w:type="spellStart"/>
      <w:r>
        <w:t>python3.6</w:t>
      </w:r>
      <w:proofErr w:type="spellEnd"/>
      <w:r>
        <w:t>/site-packages/ansible</w:t>
      </w:r>
    </w:p>
    <w:p w14:paraId="3D24E31C" w14:textId="77777777" w:rsidR="00C6716E" w:rsidRDefault="00C6716E" w:rsidP="00C6716E">
      <w:pPr>
        <w:pStyle w:val="a3"/>
        <w:ind w:left="420"/>
      </w:pPr>
      <w:r>
        <w:t xml:space="preserve">  executable location = /</w:t>
      </w:r>
      <w:proofErr w:type="spellStart"/>
      <w:r>
        <w:t>usr</w:t>
      </w:r>
      <w:proofErr w:type="spellEnd"/>
      <w:r>
        <w:t>/bin/ansible</w:t>
      </w:r>
    </w:p>
    <w:p w14:paraId="1CE2449E" w14:textId="563D1848" w:rsidR="00C6716E" w:rsidRDefault="00C6716E" w:rsidP="00C6716E">
      <w:pPr>
        <w:pStyle w:val="a3"/>
        <w:ind w:left="420" w:firstLineChars="0" w:firstLine="0"/>
      </w:pPr>
      <w:r>
        <w:t xml:space="preserve">  python version = 3.6.8 (default, Nov </w:t>
      </w:r>
      <w:proofErr w:type="gramStart"/>
      <w:r>
        <w:t>21</w:t>
      </w:r>
      <w:proofErr w:type="gramEnd"/>
      <w:r>
        <w:t xml:space="preserve"> 2019, 19:31:34) [GCC 8.3.1 20190507 (Red Hat 8.3.1-4)]</w:t>
      </w:r>
    </w:p>
    <w:p w14:paraId="2C6EE589" w14:textId="48211770" w:rsidR="009901C6" w:rsidRPr="009901C6" w:rsidRDefault="009901C6" w:rsidP="009901C6">
      <w:pPr>
        <w:pStyle w:val="3"/>
        <w:numPr>
          <w:ilvl w:val="0"/>
          <w:numId w:val="7"/>
        </w:numPr>
        <w:rPr>
          <w:color w:val="000000" w:themeColor="text1"/>
        </w:rPr>
      </w:pPr>
      <w:r>
        <w:rPr>
          <w:rFonts w:hint="eastAsia"/>
          <w:color w:val="000000" w:themeColor="text1"/>
        </w:rPr>
        <w:t>An</w:t>
      </w:r>
      <w:r>
        <w:rPr>
          <w:color w:val="000000" w:themeColor="text1"/>
        </w:rPr>
        <w:t>sible</w:t>
      </w:r>
      <w:r>
        <w:rPr>
          <w:rFonts w:hint="eastAsia"/>
          <w:color w:val="000000" w:themeColor="text1"/>
        </w:rPr>
        <w:t>配置文件</w:t>
      </w:r>
    </w:p>
    <w:p w14:paraId="35688B1E" w14:textId="77777777" w:rsidR="009901C6" w:rsidRDefault="009901C6" w:rsidP="009901C6">
      <w:pPr>
        <w:pStyle w:val="a3"/>
        <w:ind w:left="420" w:firstLineChars="0" w:firstLine="0"/>
      </w:pPr>
      <w:r>
        <w:rPr>
          <w:rFonts w:hint="eastAsia"/>
        </w:rPr>
        <w:t>默认安装完</w:t>
      </w:r>
      <w:r>
        <w:t>A</w:t>
      </w:r>
      <w:r>
        <w:rPr>
          <w:rFonts w:hint="eastAsia"/>
        </w:rPr>
        <w:t>n</w:t>
      </w:r>
      <w:r>
        <w:t>sible</w:t>
      </w:r>
      <w:r>
        <w:rPr>
          <w:rFonts w:hint="eastAsia"/>
        </w:rPr>
        <w:t>中包含三个文件，</w:t>
      </w:r>
      <w:proofErr w:type="spellStart"/>
      <w:r>
        <w:rPr>
          <w:rFonts w:hint="eastAsia"/>
        </w:rPr>
        <w:t>a</w:t>
      </w:r>
      <w:r>
        <w:t>nsible.cfg</w:t>
      </w:r>
      <w:proofErr w:type="spellEnd"/>
      <w:r>
        <w:rPr>
          <w:rFonts w:hint="eastAsia"/>
        </w:rPr>
        <w:t>、h</w:t>
      </w:r>
      <w:r>
        <w:t>osts</w:t>
      </w:r>
      <w:r>
        <w:rPr>
          <w:rFonts w:hint="eastAsia"/>
        </w:rPr>
        <w:t>、r</w:t>
      </w:r>
      <w:r>
        <w:t>oles;</w:t>
      </w:r>
    </w:p>
    <w:p w14:paraId="06ADD4C8" w14:textId="77777777" w:rsidR="009901C6" w:rsidRDefault="009901C6" w:rsidP="009901C6">
      <w:pPr>
        <w:pStyle w:val="a3"/>
        <w:numPr>
          <w:ilvl w:val="0"/>
          <w:numId w:val="9"/>
        </w:numPr>
        <w:ind w:firstLineChars="0"/>
      </w:pPr>
      <w:r>
        <w:t>/</w:t>
      </w:r>
      <w:proofErr w:type="spellStart"/>
      <w:r>
        <w:t>etc</w:t>
      </w:r>
      <w:proofErr w:type="spellEnd"/>
      <w:r>
        <w:t>/ansible/</w:t>
      </w:r>
      <w:proofErr w:type="spellStart"/>
      <w:r>
        <w:t>ansible.cfg</w:t>
      </w:r>
      <w:proofErr w:type="spellEnd"/>
      <w:r>
        <w:t xml:space="preserve"> 主配置文件，配置ansible</w:t>
      </w:r>
      <w:r>
        <w:rPr>
          <w:rFonts w:hint="eastAsia"/>
        </w:rPr>
        <w:t>属性</w:t>
      </w:r>
    </w:p>
    <w:p w14:paraId="55C8B467" w14:textId="77777777" w:rsidR="009901C6" w:rsidRDefault="009901C6" w:rsidP="009901C6">
      <w:pPr>
        <w:pStyle w:val="a3"/>
        <w:numPr>
          <w:ilvl w:val="0"/>
          <w:numId w:val="9"/>
        </w:numPr>
        <w:ind w:firstLineChars="0"/>
      </w:pPr>
      <w:r>
        <w:t>/</w:t>
      </w:r>
      <w:proofErr w:type="spellStart"/>
      <w:r>
        <w:t>etc</w:t>
      </w:r>
      <w:proofErr w:type="spellEnd"/>
      <w:r>
        <w:t>/ansible/hosts 主机清单</w:t>
      </w:r>
      <w:r>
        <w:rPr>
          <w:rFonts w:hint="eastAsia"/>
        </w:rPr>
        <w:t>,访问设备的地址</w:t>
      </w:r>
    </w:p>
    <w:p w14:paraId="0FBDB2A8" w14:textId="78B98368" w:rsidR="009901C6" w:rsidRDefault="009901C6" w:rsidP="009901C6">
      <w:pPr>
        <w:pStyle w:val="a3"/>
        <w:numPr>
          <w:ilvl w:val="0"/>
          <w:numId w:val="9"/>
        </w:numPr>
        <w:ind w:firstLineChars="0"/>
      </w:pPr>
      <w:r>
        <w:t>/</w:t>
      </w:r>
      <w:proofErr w:type="spellStart"/>
      <w:r>
        <w:t>etc</w:t>
      </w:r>
      <w:proofErr w:type="spellEnd"/>
      <w:r>
        <w:t>/ansible/roles/存放角色的目录</w:t>
      </w:r>
    </w:p>
    <w:p w14:paraId="7FF3287C" w14:textId="2E65190E" w:rsidR="009901C6" w:rsidRDefault="009901C6" w:rsidP="009901C6">
      <w:pPr>
        <w:ind w:left="420"/>
        <w:jc w:val="left"/>
      </w:pPr>
      <w:r>
        <w:rPr>
          <w:noProof/>
        </w:rPr>
        <w:drawing>
          <wp:inline distT="0" distB="0" distL="0" distR="0" wp14:anchorId="777EF93C" wp14:editId="40C211A5">
            <wp:extent cx="5274310" cy="20935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93595"/>
                    </a:xfrm>
                    <a:prstGeom prst="rect">
                      <a:avLst/>
                    </a:prstGeom>
                  </pic:spPr>
                </pic:pic>
              </a:graphicData>
            </a:graphic>
          </wp:inline>
        </w:drawing>
      </w:r>
    </w:p>
    <w:p w14:paraId="00D953C2" w14:textId="5BBC0F82" w:rsidR="009901C6" w:rsidRDefault="009901C6" w:rsidP="00C6716E">
      <w:pPr>
        <w:pStyle w:val="a3"/>
        <w:ind w:left="420" w:firstLineChars="0" w:firstLine="0"/>
      </w:pPr>
    </w:p>
    <w:p w14:paraId="58ABDBD9" w14:textId="629F917C" w:rsidR="003D016A" w:rsidRPr="00FF021F" w:rsidRDefault="003D016A" w:rsidP="00C6716E">
      <w:pPr>
        <w:pStyle w:val="a3"/>
        <w:ind w:left="420" w:firstLineChars="0" w:firstLine="0"/>
        <w:rPr>
          <w:rFonts w:ascii="微软雅黑" w:eastAsia="微软雅黑" w:hAnsi="微软雅黑"/>
        </w:rPr>
      </w:pPr>
      <w:proofErr w:type="spellStart"/>
      <w:r w:rsidRPr="00FF021F">
        <w:rPr>
          <w:rFonts w:ascii="微软雅黑" w:eastAsia="微软雅黑" w:hAnsi="微软雅黑"/>
        </w:rPr>
        <w:t>Ansible.cfg</w:t>
      </w:r>
      <w:proofErr w:type="spellEnd"/>
      <w:r w:rsidRPr="00FF021F">
        <w:rPr>
          <w:rFonts w:ascii="微软雅黑" w:eastAsia="微软雅黑" w:hAnsi="微软雅黑" w:hint="eastAsia"/>
        </w:rPr>
        <w:t>文件说明</w:t>
      </w:r>
    </w:p>
    <w:p w14:paraId="706BDF0E" w14:textId="64021360" w:rsidR="003D016A" w:rsidRDefault="003D016A" w:rsidP="003D016A">
      <w:pPr>
        <w:ind w:firstLineChars="250" w:firstLine="450"/>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[defaults]</w:t>
      </w:r>
    </w:p>
    <w:p w14:paraId="75591910" w14:textId="77777777" w:rsidR="003D016A" w:rsidRDefault="003D016A" w:rsidP="003D016A">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ab/>
        <w:t>#</w:t>
      </w:r>
      <w:r>
        <w:rPr>
          <w:rStyle w:val="bash"/>
          <w:rFonts w:ascii="Courier New" w:hAnsi="Courier New" w:cs="Courier New"/>
          <w:color w:val="000000"/>
          <w:sz w:val="18"/>
          <w:szCs w:val="18"/>
        </w:rPr>
        <w:t>inventory = /</w:t>
      </w:r>
      <w:proofErr w:type="spellStart"/>
      <w:r>
        <w:rPr>
          <w:rStyle w:val="bash"/>
          <w:rFonts w:ascii="Courier New" w:hAnsi="Courier New" w:cs="Courier New"/>
          <w:color w:val="000000"/>
          <w:sz w:val="18"/>
          <w:szCs w:val="18"/>
        </w:rPr>
        <w:t>etc</w:t>
      </w:r>
      <w:proofErr w:type="spellEnd"/>
      <w:r>
        <w:rPr>
          <w:rStyle w:val="bash"/>
          <w:rFonts w:ascii="Courier New" w:hAnsi="Courier New" w:cs="Courier New"/>
          <w:color w:val="000000"/>
          <w:sz w:val="18"/>
          <w:szCs w:val="18"/>
        </w:rPr>
        <w:t>/ansible/hosts</w:t>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t xml:space="preserve"> </w:t>
      </w:r>
      <w:r w:rsidRPr="003D016A">
        <w:rPr>
          <w:rStyle w:val="hljs-comment"/>
          <w:rFonts w:ascii="Courier New" w:hAnsi="Courier New" w:cs="Courier New"/>
          <w:color w:val="FF0000"/>
          <w:sz w:val="18"/>
          <w:szCs w:val="18"/>
        </w:rPr>
        <w:t>#</w:t>
      </w:r>
      <w:r w:rsidRPr="003D016A">
        <w:rPr>
          <w:rStyle w:val="hljs-comment"/>
          <w:rFonts w:ascii="Courier New" w:hAnsi="Courier New" w:cs="Courier New"/>
          <w:color w:val="FF0000"/>
          <w:sz w:val="18"/>
          <w:szCs w:val="18"/>
        </w:rPr>
        <w:t>主机列表配置文件</w:t>
      </w:r>
    </w:p>
    <w:p w14:paraId="76237A1D" w14:textId="77777777" w:rsidR="003D016A" w:rsidRDefault="003D016A" w:rsidP="003D016A">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lastRenderedPageBreak/>
        <w:tab/>
        <w:t>#</w:t>
      </w:r>
      <w:r>
        <w:rPr>
          <w:rStyle w:val="bash"/>
          <w:rFonts w:ascii="Courier New" w:hAnsi="Courier New" w:cs="Courier New"/>
          <w:color w:val="000000"/>
          <w:sz w:val="18"/>
          <w:szCs w:val="18"/>
        </w:rPr>
        <w:t>library = /</w:t>
      </w:r>
      <w:proofErr w:type="spellStart"/>
      <w:r>
        <w:rPr>
          <w:rStyle w:val="bash"/>
          <w:rFonts w:ascii="Courier New" w:hAnsi="Courier New" w:cs="Courier New"/>
          <w:color w:val="000000"/>
          <w:sz w:val="18"/>
          <w:szCs w:val="18"/>
        </w:rPr>
        <w:t>usr</w:t>
      </w:r>
      <w:proofErr w:type="spellEnd"/>
      <w:r>
        <w:rPr>
          <w:rStyle w:val="bash"/>
          <w:rFonts w:ascii="Courier New" w:hAnsi="Courier New" w:cs="Courier New"/>
          <w:color w:val="000000"/>
          <w:sz w:val="18"/>
          <w:szCs w:val="18"/>
        </w:rPr>
        <w:t>/share/</w:t>
      </w:r>
      <w:proofErr w:type="spellStart"/>
      <w:r>
        <w:rPr>
          <w:rStyle w:val="bash"/>
          <w:rFonts w:ascii="Courier New" w:hAnsi="Courier New" w:cs="Courier New"/>
          <w:color w:val="000000"/>
          <w:sz w:val="18"/>
          <w:szCs w:val="18"/>
        </w:rPr>
        <w:t>my_modules</w:t>
      </w:r>
      <w:proofErr w:type="spellEnd"/>
      <w:r>
        <w:rPr>
          <w:rStyle w:val="bash"/>
          <w:rFonts w:ascii="Courier New" w:hAnsi="Courier New" w:cs="Courier New"/>
          <w:color w:val="000000"/>
          <w:sz w:val="18"/>
          <w:szCs w:val="18"/>
        </w:rPr>
        <w:t>/</w:t>
      </w:r>
      <w:r>
        <w:rPr>
          <w:rStyle w:val="bash"/>
          <w:rFonts w:ascii="Courier New" w:hAnsi="Courier New" w:cs="Courier New"/>
          <w:color w:val="000000"/>
          <w:sz w:val="18"/>
          <w:szCs w:val="18"/>
        </w:rPr>
        <w:tab/>
        <w:t xml:space="preserve"> </w:t>
      </w:r>
      <w:r w:rsidRPr="003D016A">
        <w:rPr>
          <w:rStyle w:val="hljs-comment"/>
          <w:rFonts w:ascii="Courier New" w:hAnsi="Courier New" w:cs="Courier New"/>
          <w:color w:val="FF0000"/>
          <w:sz w:val="18"/>
          <w:szCs w:val="18"/>
        </w:rPr>
        <w:t>#</w:t>
      </w:r>
      <w:r w:rsidRPr="003D016A">
        <w:rPr>
          <w:rStyle w:val="hljs-comment"/>
          <w:rFonts w:ascii="Courier New" w:hAnsi="Courier New" w:cs="Courier New"/>
          <w:color w:val="FF0000"/>
          <w:sz w:val="18"/>
          <w:szCs w:val="18"/>
        </w:rPr>
        <w:t>库文件存放目录</w:t>
      </w:r>
    </w:p>
    <w:p w14:paraId="37FB4A02" w14:textId="4E03782E" w:rsidR="003D016A" w:rsidRDefault="003D016A" w:rsidP="003D016A">
      <w:pPr>
        <w:rPr>
          <w:rStyle w:val="hljs-comment"/>
          <w:rFonts w:ascii="Courier New" w:hAnsi="Courier New" w:cs="Courier New"/>
          <w:color w:val="FF0000"/>
          <w:sz w:val="18"/>
          <w:szCs w:val="18"/>
        </w:rPr>
      </w:pPr>
      <w:r>
        <w:rPr>
          <w:rStyle w:val="hljs-meta"/>
          <w:rFonts w:ascii="Courier New" w:hAnsi="Courier New" w:cs="Courier New"/>
          <w:color w:val="2B91AF"/>
          <w:sz w:val="18"/>
          <w:szCs w:val="18"/>
        </w:rPr>
        <w:tab/>
        <w:t>#</w:t>
      </w:r>
      <w:r>
        <w:rPr>
          <w:rStyle w:val="bash"/>
          <w:rFonts w:ascii="Courier New" w:hAnsi="Courier New" w:cs="Courier New"/>
          <w:color w:val="000000"/>
          <w:sz w:val="18"/>
          <w:szCs w:val="18"/>
        </w:rPr>
        <w:t xml:space="preserve">forks = 5 </w:t>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t xml:space="preserve"> </w:t>
      </w:r>
      <w:r w:rsidRPr="003D016A">
        <w:rPr>
          <w:rStyle w:val="hljs-comment"/>
          <w:rFonts w:ascii="Courier New" w:hAnsi="Courier New" w:cs="Courier New"/>
          <w:color w:val="FF0000"/>
          <w:sz w:val="18"/>
          <w:szCs w:val="18"/>
        </w:rPr>
        <w:t>#</w:t>
      </w:r>
      <w:r w:rsidRPr="003D016A">
        <w:rPr>
          <w:rStyle w:val="hljs-comment"/>
          <w:rFonts w:ascii="Courier New" w:hAnsi="Courier New" w:cs="Courier New"/>
          <w:color w:val="FF0000"/>
          <w:sz w:val="18"/>
          <w:szCs w:val="18"/>
        </w:rPr>
        <w:t>默认并发数</w:t>
      </w:r>
    </w:p>
    <w:p w14:paraId="762650ED" w14:textId="3DF0C6A4" w:rsidR="003D016A" w:rsidRDefault="003D016A" w:rsidP="003D016A">
      <w:pPr>
        <w:ind w:firstLineChars="200" w:firstLine="420"/>
        <w:rPr>
          <w:rFonts w:ascii="Courier New" w:hAnsi="Courier New" w:cs="Courier New"/>
          <w:color w:val="000000"/>
          <w:sz w:val="18"/>
          <w:szCs w:val="18"/>
          <w:shd w:val="clear" w:color="auto" w:fill="F5F5F5"/>
        </w:rPr>
      </w:pPr>
      <w:r w:rsidRPr="003D016A">
        <w:rPr>
          <w:rStyle w:val="hljs-meta"/>
          <w:color w:val="2B91AF"/>
        </w:rPr>
        <w:t>#</w:t>
      </w:r>
      <w:proofErr w:type="spellStart"/>
      <w:r w:rsidRPr="003D016A">
        <w:rPr>
          <w:rStyle w:val="bash"/>
          <w:rFonts w:ascii="Courier New" w:hAnsi="Courier New" w:cs="Courier New"/>
          <w:sz w:val="18"/>
          <w:szCs w:val="18"/>
        </w:rPr>
        <w:t>poll_interval</w:t>
      </w:r>
      <w:proofErr w:type="spellEnd"/>
      <w:r w:rsidRPr="003D016A">
        <w:rPr>
          <w:rStyle w:val="bash"/>
          <w:rFonts w:ascii="Courier New" w:hAnsi="Courier New" w:cs="Courier New"/>
          <w:sz w:val="18"/>
          <w:szCs w:val="18"/>
        </w:rPr>
        <w:t xml:space="preserve">  = 15</w:t>
      </w:r>
      <w:r>
        <w:rPr>
          <w:rStyle w:val="bash"/>
          <w:rFonts w:ascii="Courier New" w:hAnsi="Courier New" w:cs="Courier New"/>
          <w:sz w:val="18"/>
          <w:szCs w:val="18"/>
        </w:rPr>
        <w:t xml:space="preserve">                   </w:t>
      </w:r>
      <w:r w:rsidRPr="003D016A">
        <w:rPr>
          <w:rStyle w:val="hljs-comment"/>
          <w:rFonts w:ascii="Courier New" w:hAnsi="Courier New" w:cs="Courier New"/>
          <w:color w:val="FF0000"/>
          <w:sz w:val="18"/>
          <w:szCs w:val="18"/>
        </w:rPr>
        <w:t>#</w:t>
      </w:r>
      <w:r w:rsidRPr="003D016A">
        <w:rPr>
          <w:rStyle w:val="hljs-comment"/>
          <w:rFonts w:hint="eastAsia"/>
          <w:color w:val="FF0000"/>
          <w:sz w:val="18"/>
          <w:szCs w:val="18"/>
        </w:rPr>
        <w:t>默认间隔时间</w:t>
      </w:r>
    </w:p>
    <w:p w14:paraId="3E52FAC7" w14:textId="77777777" w:rsidR="003D016A" w:rsidRDefault="003D016A" w:rsidP="003D016A">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ab/>
        <w:t>#</w:t>
      </w:r>
      <w:proofErr w:type="spellStart"/>
      <w:r>
        <w:rPr>
          <w:rStyle w:val="bash"/>
          <w:rFonts w:ascii="Courier New" w:hAnsi="Courier New" w:cs="Courier New"/>
          <w:color w:val="000000"/>
          <w:sz w:val="18"/>
          <w:szCs w:val="18"/>
        </w:rPr>
        <w:t>sudo_user</w:t>
      </w:r>
      <w:proofErr w:type="spellEnd"/>
      <w:r>
        <w:rPr>
          <w:rStyle w:val="bash"/>
          <w:rFonts w:ascii="Courier New" w:hAnsi="Courier New" w:cs="Courier New"/>
          <w:color w:val="000000"/>
          <w:sz w:val="18"/>
          <w:szCs w:val="18"/>
        </w:rPr>
        <w:t xml:space="preserve"> = root </w:t>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sidRPr="003D016A">
        <w:rPr>
          <w:rStyle w:val="bash"/>
          <w:rFonts w:ascii="Courier New" w:hAnsi="Courier New" w:cs="Courier New"/>
          <w:color w:val="FF0000"/>
          <w:sz w:val="18"/>
          <w:szCs w:val="18"/>
        </w:rPr>
        <w:t xml:space="preserve"> </w:t>
      </w:r>
      <w:r w:rsidRPr="003D016A">
        <w:rPr>
          <w:rStyle w:val="hljs-comment"/>
          <w:rFonts w:ascii="Courier New" w:hAnsi="Courier New" w:cs="Courier New"/>
          <w:color w:val="FF0000"/>
          <w:sz w:val="18"/>
          <w:szCs w:val="18"/>
        </w:rPr>
        <w:t xml:space="preserve"># </w:t>
      </w:r>
      <w:r w:rsidRPr="003D016A">
        <w:rPr>
          <w:rStyle w:val="hljs-comment"/>
          <w:rFonts w:ascii="Courier New" w:hAnsi="Courier New" w:cs="Courier New"/>
          <w:color w:val="FF0000"/>
          <w:sz w:val="18"/>
          <w:szCs w:val="18"/>
        </w:rPr>
        <w:t>默认</w:t>
      </w:r>
      <w:proofErr w:type="spellStart"/>
      <w:r w:rsidRPr="003D016A">
        <w:rPr>
          <w:rStyle w:val="hljs-comment"/>
          <w:rFonts w:ascii="Courier New" w:hAnsi="Courier New" w:cs="Courier New"/>
          <w:color w:val="FF0000"/>
          <w:sz w:val="18"/>
          <w:szCs w:val="18"/>
        </w:rPr>
        <w:t>sudo</w:t>
      </w:r>
      <w:proofErr w:type="spellEnd"/>
      <w:r w:rsidRPr="003D016A">
        <w:rPr>
          <w:rStyle w:val="hljs-comment"/>
          <w:rFonts w:ascii="Courier New" w:hAnsi="Courier New" w:cs="Courier New"/>
          <w:color w:val="FF0000"/>
          <w:sz w:val="18"/>
          <w:szCs w:val="18"/>
        </w:rPr>
        <w:t xml:space="preserve"> </w:t>
      </w:r>
      <w:r w:rsidRPr="003D016A">
        <w:rPr>
          <w:rStyle w:val="hljs-comment"/>
          <w:rFonts w:ascii="Courier New" w:hAnsi="Courier New" w:cs="Courier New"/>
          <w:color w:val="FF0000"/>
          <w:sz w:val="18"/>
          <w:szCs w:val="18"/>
        </w:rPr>
        <w:t>用户</w:t>
      </w:r>
    </w:p>
    <w:p w14:paraId="106B8C26" w14:textId="77777777" w:rsidR="003D016A" w:rsidRDefault="003D016A" w:rsidP="003D016A">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ab/>
        <w:t>#</w:t>
      </w:r>
      <w:proofErr w:type="spellStart"/>
      <w:r>
        <w:rPr>
          <w:rStyle w:val="bash"/>
          <w:rFonts w:ascii="Courier New" w:hAnsi="Courier New" w:cs="Courier New"/>
          <w:color w:val="000000"/>
          <w:sz w:val="18"/>
          <w:szCs w:val="18"/>
        </w:rPr>
        <w:t>ask_sudo_pass</w:t>
      </w:r>
      <w:proofErr w:type="spellEnd"/>
      <w:r>
        <w:rPr>
          <w:rStyle w:val="bash"/>
          <w:rFonts w:ascii="Courier New" w:hAnsi="Courier New" w:cs="Courier New"/>
          <w:color w:val="000000"/>
          <w:sz w:val="18"/>
          <w:szCs w:val="18"/>
        </w:rPr>
        <w:t xml:space="preserve"> = True </w:t>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t xml:space="preserve"> </w:t>
      </w:r>
      <w:r w:rsidRPr="003D016A">
        <w:rPr>
          <w:rStyle w:val="hljs-comment"/>
          <w:rFonts w:ascii="Courier New" w:hAnsi="Courier New" w:cs="Courier New"/>
          <w:color w:val="FF0000"/>
          <w:sz w:val="18"/>
          <w:szCs w:val="18"/>
        </w:rPr>
        <w:t>#</w:t>
      </w:r>
      <w:r w:rsidRPr="003D016A">
        <w:rPr>
          <w:rStyle w:val="hljs-comment"/>
          <w:rFonts w:ascii="Courier New" w:hAnsi="Courier New" w:cs="Courier New"/>
          <w:color w:val="FF0000"/>
          <w:sz w:val="18"/>
          <w:szCs w:val="18"/>
        </w:rPr>
        <w:t>每次执行</w:t>
      </w:r>
      <w:r w:rsidRPr="003D016A">
        <w:rPr>
          <w:rStyle w:val="hljs-comment"/>
          <w:rFonts w:ascii="Courier New" w:hAnsi="Courier New" w:cs="Courier New"/>
          <w:color w:val="FF0000"/>
          <w:sz w:val="18"/>
          <w:szCs w:val="18"/>
        </w:rPr>
        <w:t>ansible</w:t>
      </w:r>
      <w:r w:rsidRPr="003D016A">
        <w:rPr>
          <w:rStyle w:val="hljs-comment"/>
          <w:rFonts w:ascii="Courier New" w:hAnsi="Courier New" w:cs="Courier New"/>
          <w:color w:val="FF0000"/>
          <w:sz w:val="18"/>
          <w:szCs w:val="18"/>
        </w:rPr>
        <w:t>命令是否询问</w:t>
      </w:r>
      <w:proofErr w:type="spellStart"/>
      <w:r w:rsidRPr="003D016A">
        <w:rPr>
          <w:rStyle w:val="hljs-comment"/>
          <w:rFonts w:ascii="Courier New" w:hAnsi="Courier New" w:cs="Courier New"/>
          <w:color w:val="FF0000"/>
          <w:sz w:val="18"/>
          <w:szCs w:val="18"/>
        </w:rPr>
        <w:t>ssh</w:t>
      </w:r>
      <w:proofErr w:type="spellEnd"/>
      <w:r w:rsidRPr="003D016A">
        <w:rPr>
          <w:rStyle w:val="hljs-comment"/>
          <w:rFonts w:ascii="Courier New" w:hAnsi="Courier New" w:cs="Courier New"/>
          <w:color w:val="FF0000"/>
          <w:sz w:val="18"/>
          <w:szCs w:val="18"/>
        </w:rPr>
        <w:t>密码</w:t>
      </w:r>
    </w:p>
    <w:p w14:paraId="08EC37D8" w14:textId="77777777" w:rsidR="003D016A" w:rsidRDefault="003D016A" w:rsidP="003D016A">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ab/>
        <w:t>#</w:t>
      </w:r>
      <w:proofErr w:type="spellStart"/>
      <w:r>
        <w:rPr>
          <w:rStyle w:val="bash"/>
          <w:rFonts w:ascii="Courier New" w:hAnsi="Courier New" w:cs="Courier New"/>
          <w:color w:val="000000"/>
          <w:sz w:val="18"/>
          <w:szCs w:val="18"/>
        </w:rPr>
        <w:t>ask_pass</w:t>
      </w:r>
      <w:proofErr w:type="spellEnd"/>
      <w:r>
        <w:rPr>
          <w:rStyle w:val="bash"/>
          <w:rFonts w:ascii="Courier New" w:hAnsi="Courier New" w:cs="Courier New"/>
          <w:color w:val="000000"/>
          <w:sz w:val="18"/>
          <w:szCs w:val="18"/>
        </w:rPr>
        <w:t xml:space="preserve"> = True</w:t>
      </w:r>
    </w:p>
    <w:p w14:paraId="6927091F" w14:textId="77777777" w:rsidR="003D016A" w:rsidRDefault="003D016A" w:rsidP="003D016A">
      <w:pPr>
        <w:rPr>
          <w:rFonts w:ascii="Courier New" w:hAnsi="Courier New" w:cs="Courier New"/>
          <w:color w:val="000000"/>
          <w:sz w:val="18"/>
          <w:szCs w:val="18"/>
          <w:shd w:val="clear" w:color="auto" w:fill="F5F5F5"/>
        </w:rPr>
      </w:pPr>
      <w:r>
        <w:rPr>
          <w:rStyle w:val="hljs-meta"/>
          <w:rFonts w:ascii="Courier New" w:hAnsi="Courier New" w:cs="Courier New"/>
          <w:color w:val="2B91AF"/>
          <w:sz w:val="18"/>
          <w:szCs w:val="18"/>
        </w:rPr>
        <w:tab/>
        <w:t>#</w:t>
      </w:r>
      <w:proofErr w:type="spellStart"/>
      <w:r>
        <w:rPr>
          <w:rStyle w:val="bash"/>
          <w:rFonts w:ascii="Courier New" w:hAnsi="Courier New" w:cs="Courier New"/>
          <w:color w:val="000000"/>
          <w:sz w:val="18"/>
          <w:szCs w:val="18"/>
        </w:rPr>
        <w:t>remote_port</w:t>
      </w:r>
      <w:proofErr w:type="spellEnd"/>
      <w:r>
        <w:rPr>
          <w:rStyle w:val="bash"/>
          <w:rFonts w:ascii="Courier New" w:hAnsi="Courier New" w:cs="Courier New"/>
          <w:color w:val="000000"/>
          <w:sz w:val="18"/>
          <w:szCs w:val="18"/>
        </w:rPr>
        <w:t xml:space="preserve"> = 22</w:t>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t xml:space="preserve"> </w:t>
      </w:r>
      <w:r w:rsidRPr="003D016A">
        <w:rPr>
          <w:rStyle w:val="hljs-comment"/>
          <w:rFonts w:ascii="Courier New" w:hAnsi="Courier New" w:cs="Courier New"/>
          <w:color w:val="FF0000"/>
          <w:sz w:val="18"/>
          <w:szCs w:val="18"/>
        </w:rPr>
        <w:t>#</w:t>
      </w:r>
      <w:r w:rsidRPr="003D016A">
        <w:rPr>
          <w:rStyle w:val="hljs-comment"/>
          <w:rFonts w:ascii="Courier New" w:hAnsi="Courier New" w:cs="Courier New"/>
          <w:color w:val="FF0000"/>
          <w:sz w:val="18"/>
          <w:szCs w:val="18"/>
        </w:rPr>
        <w:t>默认的节点</w:t>
      </w:r>
      <w:proofErr w:type="spellStart"/>
      <w:r w:rsidRPr="003D016A">
        <w:rPr>
          <w:rStyle w:val="hljs-comment"/>
          <w:rFonts w:ascii="Courier New" w:hAnsi="Courier New" w:cs="Courier New"/>
          <w:color w:val="FF0000"/>
          <w:sz w:val="18"/>
          <w:szCs w:val="18"/>
        </w:rPr>
        <w:t>ssh</w:t>
      </w:r>
      <w:proofErr w:type="spellEnd"/>
      <w:r w:rsidRPr="003D016A">
        <w:rPr>
          <w:rStyle w:val="hljs-comment"/>
          <w:rFonts w:ascii="Courier New" w:hAnsi="Courier New" w:cs="Courier New"/>
          <w:color w:val="FF0000"/>
          <w:sz w:val="18"/>
          <w:szCs w:val="18"/>
        </w:rPr>
        <w:t>端口</w:t>
      </w:r>
    </w:p>
    <w:p w14:paraId="1B6D2E92" w14:textId="0FD5EB67" w:rsidR="003D016A" w:rsidRDefault="003D016A" w:rsidP="003D016A">
      <w:pPr>
        <w:pStyle w:val="a3"/>
        <w:ind w:left="420" w:firstLineChars="0" w:firstLine="0"/>
        <w:rPr>
          <w:rStyle w:val="hljs-comment"/>
          <w:rFonts w:ascii="Courier New" w:hAnsi="Courier New" w:cs="Courier New"/>
          <w:color w:val="FF0000"/>
          <w:sz w:val="18"/>
          <w:szCs w:val="18"/>
        </w:rPr>
      </w:pPr>
      <w:r>
        <w:rPr>
          <w:rStyle w:val="hljs-meta"/>
          <w:rFonts w:ascii="Courier New" w:hAnsi="Courier New" w:cs="Courier New"/>
          <w:color w:val="2B91AF"/>
          <w:sz w:val="18"/>
          <w:szCs w:val="18"/>
        </w:rPr>
        <w:t>#</w:t>
      </w:r>
      <w:proofErr w:type="spellStart"/>
      <w:r>
        <w:rPr>
          <w:rStyle w:val="bash"/>
          <w:rFonts w:ascii="Courier New" w:hAnsi="Courier New" w:cs="Courier New"/>
          <w:color w:val="000000"/>
          <w:sz w:val="18"/>
          <w:szCs w:val="18"/>
        </w:rPr>
        <w:t>host_key_checking</w:t>
      </w:r>
      <w:proofErr w:type="spellEnd"/>
      <w:r>
        <w:rPr>
          <w:rStyle w:val="bash"/>
          <w:rFonts w:ascii="Courier New" w:hAnsi="Courier New" w:cs="Courier New"/>
          <w:color w:val="000000"/>
          <w:sz w:val="18"/>
          <w:szCs w:val="18"/>
        </w:rPr>
        <w:t xml:space="preserve"> = False</w:t>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r>
      <w:r>
        <w:rPr>
          <w:rStyle w:val="bash"/>
          <w:rFonts w:ascii="Courier New" w:hAnsi="Courier New" w:cs="Courier New"/>
          <w:color w:val="000000"/>
          <w:sz w:val="18"/>
          <w:szCs w:val="18"/>
        </w:rPr>
        <w:tab/>
        <w:t xml:space="preserve"> </w:t>
      </w:r>
      <w:r w:rsidRPr="003D016A">
        <w:rPr>
          <w:rStyle w:val="hljs-comment"/>
          <w:rFonts w:ascii="Courier New" w:hAnsi="Courier New" w:cs="Courier New"/>
          <w:color w:val="FF0000"/>
          <w:sz w:val="18"/>
          <w:szCs w:val="18"/>
        </w:rPr>
        <w:t xml:space="preserve"># </w:t>
      </w:r>
      <w:r w:rsidRPr="003D016A">
        <w:rPr>
          <w:rStyle w:val="hljs-comment"/>
          <w:rFonts w:ascii="Courier New" w:hAnsi="Courier New" w:cs="Courier New"/>
          <w:color w:val="FF0000"/>
          <w:sz w:val="18"/>
          <w:szCs w:val="18"/>
        </w:rPr>
        <w:t>检查对应服务器的</w:t>
      </w:r>
      <w:proofErr w:type="spellStart"/>
      <w:r w:rsidRPr="003D016A">
        <w:rPr>
          <w:rStyle w:val="hljs-comment"/>
          <w:rFonts w:ascii="Courier New" w:hAnsi="Courier New" w:cs="Courier New"/>
          <w:color w:val="FF0000"/>
          <w:sz w:val="18"/>
          <w:szCs w:val="18"/>
        </w:rPr>
        <w:t>host_key</w:t>
      </w:r>
      <w:proofErr w:type="spellEnd"/>
      <w:r w:rsidRPr="003D016A">
        <w:rPr>
          <w:rStyle w:val="hljs-comment"/>
          <w:rFonts w:ascii="Courier New" w:hAnsi="Courier New" w:cs="Courier New"/>
          <w:color w:val="FF0000"/>
          <w:sz w:val="18"/>
          <w:szCs w:val="18"/>
        </w:rPr>
        <w:t>，建议取消注释</w:t>
      </w:r>
    </w:p>
    <w:p w14:paraId="1CB48E69" w14:textId="55C80A44" w:rsidR="003D016A" w:rsidRDefault="003D016A" w:rsidP="003D016A">
      <w:pPr>
        <w:pStyle w:val="a3"/>
        <w:ind w:left="420" w:firstLineChars="0" w:firstLine="0"/>
      </w:pPr>
    </w:p>
    <w:p w14:paraId="763EAE6A" w14:textId="5DB5FEEF" w:rsidR="003D016A" w:rsidRDefault="003D016A" w:rsidP="003D016A">
      <w:pPr>
        <w:pStyle w:val="a3"/>
        <w:ind w:left="420" w:firstLineChars="0" w:firstLine="0"/>
      </w:pPr>
    </w:p>
    <w:p w14:paraId="293AE742" w14:textId="355D39A7" w:rsidR="003D016A" w:rsidRPr="00FF021F" w:rsidRDefault="003D016A" w:rsidP="003D016A">
      <w:pPr>
        <w:pStyle w:val="a3"/>
        <w:ind w:left="420" w:firstLineChars="0" w:firstLine="0"/>
        <w:rPr>
          <w:rFonts w:ascii="微软雅黑" w:eastAsia="微软雅黑" w:hAnsi="微软雅黑"/>
        </w:rPr>
      </w:pPr>
      <w:r w:rsidRPr="00FF021F">
        <w:rPr>
          <w:rFonts w:ascii="微软雅黑" w:eastAsia="微软雅黑" w:hAnsi="微软雅黑"/>
        </w:rPr>
        <w:t>hosts</w:t>
      </w:r>
      <w:r w:rsidRPr="00FF021F">
        <w:rPr>
          <w:rFonts w:ascii="微软雅黑" w:eastAsia="微软雅黑" w:hAnsi="微软雅黑" w:hint="eastAsia"/>
        </w:rPr>
        <w:t>文件说明</w:t>
      </w:r>
    </w:p>
    <w:p w14:paraId="2A61989B" w14:textId="77777777" w:rsidR="003D016A" w:rsidRDefault="003D016A" w:rsidP="003D016A">
      <w:pPr>
        <w:ind w:firstLineChars="200" w:firstLine="420"/>
      </w:pPr>
      <w:r>
        <w:t>//单台主机</w:t>
      </w:r>
    </w:p>
    <w:p w14:paraId="7D283B96" w14:textId="3A73DFC5" w:rsidR="003D016A" w:rsidRDefault="003D016A" w:rsidP="003D016A">
      <w:pPr>
        <w:ind w:firstLineChars="200" w:firstLine="420"/>
        <w:jc w:val="left"/>
      </w:pPr>
      <w:proofErr w:type="spellStart"/>
      <w:r>
        <w:t>www.test.com</w:t>
      </w:r>
      <w:proofErr w:type="spellEnd"/>
      <w:r>
        <w:t xml:space="preserve">         //</w:t>
      </w:r>
      <w:proofErr w:type="spellStart"/>
      <w:r>
        <w:t>FQDN</w:t>
      </w:r>
      <w:proofErr w:type="spellEnd"/>
      <w:r>
        <w:t>方式</w:t>
      </w:r>
    </w:p>
    <w:p w14:paraId="2D895107" w14:textId="0A5C573F" w:rsidR="003D016A" w:rsidRDefault="003D016A" w:rsidP="003D016A">
      <w:pPr>
        <w:pStyle w:val="a3"/>
        <w:ind w:left="420" w:firstLineChars="0" w:firstLine="0"/>
        <w:jc w:val="left"/>
      </w:pPr>
      <w:r>
        <w:t>192.168.100.100       //IP地址</w:t>
      </w:r>
    </w:p>
    <w:p w14:paraId="3640FAF3" w14:textId="1F11C9F8" w:rsidR="003D016A" w:rsidRDefault="003D016A" w:rsidP="003D016A">
      <w:pPr>
        <w:pStyle w:val="a3"/>
        <w:ind w:left="420" w:firstLineChars="0" w:firstLine="0"/>
        <w:jc w:val="left"/>
      </w:pPr>
      <w:r>
        <w:t>192.168.100.222:2222  //SSH服务端口不是22时使用</w:t>
      </w:r>
    </w:p>
    <w:p w14:paraId="75E80B66" w14:textId="77777777" w:rsidR="003D016A" w:rsidRDefault="003D016A" w:rsidP="003D016A">
      <w:pPr>
        <w:pStyle w:val="a3"/>
        <w:ind w:left="420"/>
      </w:pPr>
    </w:p>
    <w:p w14:paraId="620A4110" w14:textId="77777777" w:rsidR="003D016A" w:rsidRDefault="003D016A" w:rsidP="003D016A">
      <w:pPr>
        <w:ind w:firstLineChars="200" w:firstLine="420"/>
      </w:pPr>
      <w:r>
        <w:t>//多台主机</w:t>
      </w:r>
    </w:p>
    <w:p w14:paraId="3E6EEA24" w14:textId="234B8DC4" w:rsidR="003D016A" w:rsidRDefault="003D016A" w:rsidP="003D016A">
      <w:pPr>
        <w:ind w:firstLineChars="150" w:firstLine="315"/>
      </w:pPr>
      <w:r>
        <w:t xml:space="preserve"> [</w:t>
      </w:r>
      <w:proofErr w:type="spellStart"/>
      <w:r w:rsidR="005665D4">
        <w:t>sports</w:t>
      </w:r>
      <w:r>
        <w:t>testServer</w:t>
      </w:r>
      <w:proofErr w:type="spellEnd"/>
      <w:r>
        <w:t>]          //定义一个组名</w:t>
      </w:r>
    </w:p>
    <w:p w14:paraId="56D07084" w14:textId="3F30F4F4" w:rsidR="003D016A" w:rsidRDefault="005665D4" w:rsidP="003D016A">
      <w:pPr>
        <w:ind w:firstLineChars="200" w:firstLine="420"/>
      </w:pPr>
      <w:proofErr w:type="spellStart"/>
      <w:r>
        <w:t>sports</w:t>
      </w:r>
      <w:r w:rsidR="003D016A">
        <w:t>.test.com</w:t>
      </w:r>
      <w:proofErr w:type="spellEnd"/>
      <w:r w:rsidR="003D016A">
        <w:t xml:space="preserve">        //</w:t>
      </w:r>
      <w:proofErr w:type="spellStart"/>
      <w:r w:rsidR="003D016A">
        <w:t>FQDN</w:t>
      </w:r>
      <w:proofErr w:type="spellEnd"/>
      <w:r w:rsidR="003D016A">
        <w:t>方式 【定义组内单台主机的地址】</w:t>
      </w:r>
    </w:p>
    <w:p w14:paraId="20E28B51" w14:textId="32127CF4" w:rsidR="003D016A" w:rsidRDefault="003D016A" w:rsidP="003D016A">
      <w:pPr>
        <w:ind w:firstLineChars="200" w:firstLine="420"/>
      </w:pPr>
      <w:r>
        <w:t>172.16.1.101          //IP地址</w:t>
      </w:r>
    </w:p>
    <w:p w14:paraId="2E07675C" w14:textId="77777777" w:rsidR="003D016A" w:rsidRDefault="003D016A" w:rsidP="003D016A">
      <w:pPr>
        <w:pStyle w:val="a3"/>
        <w:ind w:left="420"/>
      </w:pPr>
      <w:r>
        <w:t xml:space="preserve">    </w:t>
      </w:r>
    </w:p>
    <w:p w14:paraId="6D151274" w14:textId="248A6DFF" w:rsidR="003D016A" w:rsidRDefault="003D016A" w:rsidP="005665D4">
      <w:pPr>
        <w:ind w:firstLineChars="150" w:firstLine="315"/>
      </w:pPr>
      <w:r>
        <w:t xml:space="preserve"> [</w:t>
      </w:r>
      <w:proofErr w:type="spellStart"/>
      <w:r>
        <w:t>webServer</w:t>
      </w:r>
      <w:proofErr w:type="spellEnd"/>
      <w:r>
        <w:t>]</w:t>
      </w:r>
    </w:p>
    <w:p w14:paraId="2A01FC5B" w14:textId="3164C5A4" w:rsidR="003D016A" w:rsidRDefault="005665D4" w:rsidP="003D016A">
      <w:pPr>
        <w:pStyle w:val="a3"/>
        <w:ind w:left="420" w:firstLineChars="0" w:firstLine="0"/>
      </w:pPr>
      <w:r>
        <w:t>192</w:t>
      </w:r>
      <w:r w:rsidR="003D016A">
        <w:t>.16</w:t>
      </w:r>
      <w:r>
        <w:t>8</w:t>
      </w:r>
      <w:r w:rsidR="003D016A">
        <w:t>.</w:t>
      </w:r>
      <w:r>
        <w:t>100</w:t>
      </w:r>
      <w:r w:rsidR="003D016A">
        <w:t>.100       //一台主机可以在不同的组内，它同时属于[</w:t>
      </w:r>
      <w:proofErr w:type="spellStart"/>
      <w:r>
        <w:t>sportstestServer</w:t>
      </w:r>
      <w:proofErr w:type="spellEnd"/>
      <w:r>
        <w:t>]</w:t>
      </w:r>
      <w:r w:rsidR="003D016A">
        <w:t>组</w:t>
      </w:r>
    </w:p>
    <w:p w14:paraId="01FEF342" w14:textId="2CC6E233" w:rsidR="005665D4" w:rsidRDefault="005665D4" w:rsidP="003D016A">
      <w:pPr>
        <w:pStyle w:val="a3"/>
        <w:ind w:left="420" w:firstLineChars="0" w:firstLine="0"/>
      </w:pPr>
    </w:p>
    <w:p w14:paraId="64E09359" w14:textId="5E04227A" w:rsidR="005665D4" w:rsidRDefault="005665D4" w:rsidP="003D016A">
      <w:pPr>
        <w:pStyle w:val="a3"/>
        <w:ind w:left="420" w:firstLineChars="0" w:firstLine="0"/>
      </w:pPr>
      <w:r>
        <w:rPr>
          <w:noProof/>
        </w:rPr>
        <w:lastRenderedPageBreak/>
        <w:drawing>
          <wp:inline distT="0" distB="0" distL="0" distR="0" wp14:anchorId="5FAB9AA7" wp14:editId="359F925A">
            <wp:extent cx="5274310" cy="53594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359400"/>
                    </a:xfrm>
                    <a:prstGeom prst="rect">
                      <a:avLst/>
                    </a:prstGeom>
                  </pic:spPr>
                </pic:pic>
              </a:graphicData>
            </a:graphic>
          </wp:inline>
        </w:drawing>
      </w:r>
    </w:p>
    <w:p w14:paraId="64E45B01" w14:textId="6DC06874" w:rsidR="009901C6" w:rsidRDefault="009901C6" w:rsidP="009901C6">
      <w:pPr>
        <w:pStyle w:val="2"/>
        <w:numPr>
          <w:ilvl w:val="0"/>
          <w:numId w:val="5"/>
        </w:numPr>
      </w:pPr>
      <w:r>
        <w:rPr>
          <w:rFonts w:hint="eastAsia"/>
        </w:rPr>
        <w:t>An</w:t>
      </w:r>
      <w:r>
        <w:t>sible</w:t>
      </w:r>
      <w:r>
        <w:rPr>
          <w:rFonts w:hint="eastAsia"/>
        </w:rPr>
        <w:t>配置</w:t>
      </w:r>
    </w:p>
    <w:p w14:paraId="4C20DD7A" w14:textId="432B4123" w:rsidR="009901C6" w:rsidRPr="00B0076B" w:rsidRDefault="005665D4" w:rsidP="00B0076B">
      <w:pPr>
        <w:pStyle w:val="3"/>
        <w:numPr>
          <w:ilvl w:val="0"/>
          <w:numId w:val="12"/>
        </w:numPr>
        <w:rPr>
          <w:color w:val="000000" w:themeColor="text1"/>
        </w:rPr>
      </w:pPr>
      <w:r w:rsidRPr="00B0076B">
        <w:rPr>
          <w:rFonts w:hint="eastAsia"/>
          <w:color w:val="000000" w:themeColor="text1"/>
        </w:rPr>
        <w:t>列出被执行设备地址列表:</w:t>
      </w:r>
      <w:r w:rsidRPr="00B0076B">
        <w:rPr>
          <w:color w:val="000000" w:themeColor="text1"/>
        </w:rPr>
        <w:t>ansible –list-host all</w:t>
      </w:r>
    </w:p>
    <w:p w14:paraId="29723C4B" w14:textId="336491AE" w:rsidR="005665D4" w:rsidRDefault="005665D4" w:rsidP="005665D4">
      <w:r>
        <w:rPr>
          <w:noProof/>
        </w:rPr>
        <w:drawing>
          <wp:inline distT="0" distB="0" distL="0" distR="0" wp14:anchorId="2C524857" wp14:editId="6BAE07EC">
            <wp:extent cx="4324350" cy="142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4350" cy="1428750"/>
                    </a:xfrm>
                    <a:prstGeom prst="rect">
                      <a:avLst/>
                    </a:prstGeom>
                  </pic:spPr>
                </pic:pic>
              </a:graphicData>
            </a:graphic>
          </wp:inline>
        </w:drawing>
      </w:r>
    </w:p>
    <w:p w14:paraId="34359388" w14:textId="77777777" w:rsidR="008224DA" w:rsidRDefault="008224DA" w:rsidP="005665D4"/>
    <w:p w14:paraId="7732622D" w14:textId="6EE5A0B1" w:rsidR="008224DA" w:rsidRPr="00B0076B" w:rsidRDefault="008224DA" w:rsidP="00B0076B">
      <w:pPr>
        <w:pStyle w:val="3"/>
        <w:numPr>
          <w:ilvl w:val="0"/>
          <w:numId w:val="12"/>
        </w:numPr>
        <w:rPr>
          <w:rFonts w:ascii="微软雅黑" w:eastAsia="微软雅黑" w:hAnsi="微软雅黑"/>
          <w:szCs w:val="24"/>
        </w:rPr>
      </w:pPr>
      <w:r w:rsidRPr="00B0076B">
        <w:rPr>
          <w:rFonts w:ascii="微软雅黑" w:eastAsia="微软雅黑" w:hAnsi="微软雅黑" w:hint="eastAsia"/>
          <w:szCs w:val="24"/>
        </w:rPr>
        <w:lastRenderedPageBreak/>
        <w:t>设置使用密码交互登录，默认需要S</w:t>
      </w:r>
      <w:r w:rsidRPr="00B0076B">
        <w:rPr>
          <w:rFonts w:ascii="微软雅黑" w:eastAsia="微软雅黑" w:hAnsi="微软雅黑"/>
          <w:szCs w:val="24"/>
        </w:rPr>
        <w:t>SH KEY</w:t>
      </w:r>
    </w:p>
    <w:p w14:paraId="3B7E929E" w14:textId="77777777" w:rsidR="008224DA" w:rsidRDefault="008224DA" w:rsidP="008224DA">
      <w:pPr>
        <w:pStyle w:val="a3"/>
        <w:ind w:left="420" w:firstLineChars="0" w:firstLine="0"/>
        <w:jc w:val="left"/>
        <w:rPr>
          <w:rFonts w:ascii="微软雅黑" w:eastAsia="微软雅黑" w:hAnsi="微软雅黑"/>
        </w:rPr>
      </w:pPr>
      <w:r>
        <w:rPr>
          <w:rFonts w:ascii="微软雅黑" w:eastAsia="微软雅黑" w:hAnsi="微软雅黑" w:hint="eastAsia"/>
        </w:rPr>
        <w:t>默认使用密码登录会报错：</w:t>
      </w:r>
    </w:p>
    <w:p w14:paraId="7A528E13" w14:textId="27E1FAAB" w:rsidR="008224DA" w:rsidRDefault="008224DA" w:rsidP="008224DA">
      <w:pPr>
        <w:pStyle w:val="a3"/>
        <w:ind w:left="420" w:firstLineChars="0" w:firstLine="0"/>
        <w:jc w:val="left"/>
        <w:rPr>
          <w:rFonts w:ascii="微软雅黑" w:eastAsia="微软雅黑" w:hAnsi="微软雅黑"/>
        </w:rPr>
      </w:pPr>
      <w:r w:rsidRPr="008224DA">
        <w:rPr>
          <w:rFonts w:ascii="微软雅黑" w:eastAsia="微软雅黑" w:hAnsi="微软雅黑"/>
        </w:rPr>
        <w:t xml:space="preserve">Using </w:t>
      </w:r>
      <w:proofErr w:type="gramStart"/>
      <w:r w:rsidRPr="008224DA">
        <w:rPr>
          <w:rFonts w:ascii="微软雅黑" w:eastAsia="微软雅黑" w:hAnsi="微软雅黑"/>
        </w:rPr>
        <w:t>a</w:t>
      </w:r>
      <w:proofErr w:type="gramEnd"/>
      <w:r w:rsidRPr="008224DA">
        <w:rPr>
          <w:rFonts w:ascii="微软雅黑" w:eastAsia="微软雅黑" w:hAnsi="微软雅黑"/>
        </w:rPr>
        <w:t xml:space="preserve"> SSH password instead of a key is not possible because Host Key checking is enabled and </w:t>
      </w:r>
      <w:proofErr w:type="spellStart"/>
      <w:r w:rsidRPr="008224DA">
        <w:rPr>
          <w:rFonts w:ascii="微软雅黑" w:eastAsia="微软雅黑" w:hAnsi="微软雅黑"/>
        </w:rPr>
        <w:t>sshpass</w:t>
      </w:r>
      <w:proofErr w:type="spellEnd"/>
      <w:r w:rsidRPr="008224DA">
        <w:rPr>
          <w:rFonts w:ascii="微软雅黑" w:eastAsia="微软雅黑" w:hAnsi="微软雅黑"/>
        </w:rPr>
        <w:t xml:space="preserve"> does not support this. Please add this host's fingerprint to your </w:t>
      </w:r>
      <w:proofErr w:type="spellStart"/>
      <w:r w:rsidRPr="008224DA">
        <w:rPr>
          <w:rFonts w:ascii="微软雅黑" w:eastAsia="微软雅黑" w:hAnsi="微软雅黑"/>
        </w:rPr>
        <w:t>known_hosts</w:t>
      </w:r>
      <w:proofErr w:type="spellEnd"/>
      <w:r w:rsidRPr="008224DA">
        <w:rPr>
          <w:rFonts w:ascii="微软雅黑" w:eastAsia="微软雅黑" w:hAnsi="微软雅黑"/>
        </w:rPr>
        <w:t xml:space="preserve"> file to manage this host.</w:t>
      </w:r>
    </w:p>
    <w:p w14:paraId="3CA68810" w14:textId="47E6D15F" w:rsidR="00AB015E" w:rsidRPr="00AB015E" w:rsidRDefault="00AB015E" w:rsidP="00AB015E">
      <w:pPr>
        <w:pStyle w:val="a3"/>
        <w:ind w:left="420" w:firstLineChars="0" w:firstLine="0"/>
        <w:jc w:val="left"/>
        <w:rPr>
          <w:rFonts w:ascii="微软雅黑" w:eastAsia="微软雅黑" w:hAnsi="微软雅黑"/>
        </w:rPr>
      </w:pPr>
      <w:r>
        <w:rPr>
          <w:rFonts w:ascii="微软雅黑" w:eastAsia="微软雅黑" w:hAnsi="微软雅黑" w:hint="eastAsia"/>
        </w:rPr>
        <w:t>v</w:t>
      </w:r>
      <w:r>
        <w:rPr>
          <w:rFonts w:ascii="微软雅黑" w:eastAsia="微软雅黑" w:hAnsi="微软雅黑"/>
        </w:rPr>
        <w:t xml:space="preserve">im </w:t>
      </w:r>
      <w:proofErr w:type="spellStart"/>
      <w:r>
        <w:rPr>
          <w:rFonts w:ascii="微软雅黑" w:eastAsia="微软雅黑" w:hAnsi="微软雅黑"/>
        </w:rPr>
        <w:t>ansible.cfg</w:t>
      </w:r>
      <w:proofErr w:type="spellEnd"/>
      <w:r w:rsidRPr="00AB015E">
        <w:rPr>
          <w:rFonts w:ascii="微软雅黑" w:eastAsia="微软雅黑" w:hAnsi="微软雅黑" w:hint="eastAsia"/>
        </w:rPr>
        <w:t>修改Ho</w:t>
      </w:r>
      <w:r w:rsidRPr="00AB015E">
        <w:rPr>
          <w:rFonts w:ascii="微软雅黑" w:eastAsia="微软雅黑" w:hAnsi="微软雅黑"/>
        </w:rPr>
        <w:t>st</w:t>
      </w:r>
      <w:r w:rsidRPr="00AB015E">
        <w:rPr>
          <w:rFonts w:ascii="微软雅黑" w:eastAsia="微软雅黑" w:hAnsi="微软雅黑" w:hint="eastAsia"/>
        </w:rPr>
        <w:t>配置，取消注释#</w:t>
      </w:r>
      <w:r w:rsidRPr="00AB015E">
        <w:rPr>
          <w:rFonts w:ascii="微软雅黑" w:eastAsia="微软雅黑" w:hAnsi="微软雅黑"/>
        </w:rPr>
        <w:t xml:space="preserve"> </w:t>
      </w:r>
      <w:proofErr w:type="spellStart"/>
      <w:r w:rsidRPr="00AB015E">
        <w:rPr>
          <w:rFonts w:ascii="微软雅黑" w:eastAsia="微软雅黑" w:hAnsi="微软雅黑"/>
        </w:rPr>
        <w:t>host_key_checking</w:t>
      </w:r>
      <w:proofErr w:type="spellEnd"/>
      <w:r w:rsidRPr="00AB015E">
        <w:rPr>
          <w:rFonts w:ascii="微软雅黑" w:eastAsia="微软雅黑" w:hAnsi="微软雅黑"/>
        </w:rPr>
        <w:t xml:space="preserve"> = False</w:t>
      </w:r>
    </w:p>
    <w:p w14:paraId="2F596331" w14:textId="311D0267" w:rsidR="00AB015E" w:rsidRPr="00AB015E" w:rsidRDefault="00AB015E" w:rsidP="00AB015E">
      <w:pPr>
        <w:jc w:val="left"/>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noProof/>
        </w:rPr>
        <w:drawing>
          <wp:inline distT="0" distB="0" distL="0" distR="0" wp14:anchorId="40F20701" wp14:editId="0E2E47CE">
            <wp:extent cx="4438650" cy="31876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1557" cy="3189728"/>
                    </a:xfrm>
                    <a:prstGeom prst="rect">
                      <a:avLst/>
                    </a:prstGeom>
                  </pic:spPr>
                </pic:pic>
              </a:graphicData>
            </a:graphic>
          </wp:inline>
        </w:drawing>
      </w:r>
    </w:p>
    <w:p w14:paraId="76DBBC8D" w14:textId="04517C21" w:rsidR="00AB015E" w:rsidRPr="00B0076B" w:rsidRDefault="00AB015E" w:rsidP="00B0076B">
      <w:pPr>
        <w:pStyle w:val="3"/>
        <w:numPr>
          <w:ilvl w:val="0"/>
          <w:numId w:val="12"/>
        </w:numPr>
        <w:rPr>
          <w:rFonts w:ascii="微软雅黑" w:eastAsia="微软雅黑" w:hAnsi="微软雅黑"/>
          <w:szCs w:val="24"/>
        </w:rPr>
      </w:pPr>
      <w:r w:rsidRPr="00B0076B">
        <w:rPr>
          <w:rFonts w:ascii="微软雅黑" w:eastAsia="微软雅黑" w:hAnsi="微软雅黑" w:hint="eastAsia"/>
          <w:szCs w:val="24"/>
        </w:rPr>
        <w:t>使用a</w:t>
      </w:r>
      <w:r w:rsidRPr="00B0076B">
        <w:rPr>
          <w:rFonts w:ascii="微软雅黑" w:eastAsia="微软雅黑" w:hAnsi="微软雅黑"/>
          <w:szCs w:val="24"/>
        </w:rPr>
        <w:t>d-hoc</w:t>
      </w:r>
      <w:r w:rsidRPr="00B0076B">
        <w:rPr>
          <w:rFonts w:ascii="微软雅黑" w:eastAsia="微软雅黑" w:hAnsi="微软雅黑" w:hint="eastAsia"/>
          <w:szCs w:val="24"/>
        </w:rPr>
        <w:t>命令来实现日常运</w:t>
      </w:r>
      <w:proofErr w:type="gramStart"/>
      <w:r w:rsidRPr="00B0076B">
        <w:rPr>
          <w:rFonts w:ascii="微软雅黑" w:eastAsia="微软雅黑" w:hAnsi="微软雅黑" w:hint="eastAsia"/>
          <w:szCs w:val="24"/>
        </w:rPr>
        <w:t>维命令</w:t>
      </w:r>
      <w:proofErr w:type="gramEnd"/>
      <w:r w:rsidRPr="00B0076B">
        <w:rPr>
          <w:rFonts w:ascii="微软雅黑" w:eastAsia="微软雅黑" w:hAnsi="微软雅黑" w:hint="eastAsia"/>
          <w:szCs w:val="24"/>
        </w:rPr>
        <w:t>查询</w:t>
      </w:r>
    </w:p>
    <w:p w14:paraId="7D2C8BBF" w14:textId="43A0E9D1" w:rsidR="009901C6" w:rsidRPr="00B0076B" w:rsidRDefault="00AB015E" w:rsidP="00C6716E">
      <w:pPr>
        <w:pStyle w:val="a3"/>
        <w:ind w:left="420" w:firstLineChars="0" w:firstLine="0"/>
        <w:rPr>
          <w:rFonts w:ascii="微软雅黑" w:eastAsia="微软雅黑" w:hAnsi="微软雅黑"/>
        </w:rPr>
      </w:pPr>
      <w:r w:rsidRPr="00B0076B">
        <w:rPr>
          <w:rFonts w:ascii="微软雅黑" w:eastAsia="微软雅黑" w:hAnsi="微软雅黑"/>
        </w:rPr>
        <w:t xml:space="preserve">ansible 192.168.211.101 -m raw -a "show ns stats" -u </w:t>
      </w:r>
      <w:proofErr w:type="spellStart"/>
      <w:r w:rsidRPr="00B0076B">
        <w:rPr>
          <w:rFonts w:ascii="微软雅黑" w:eastAsia="微软雅黑" w:hAnsi="微软雅黑"/>
        </w:rPr>
        <w:t>nsroot</w:t>
      </w:r>
      <w:proofErr w:type="spellEnd"/>
      <w:r w:rsidRPr="00B0076B">
        <w:rPr>
          <w:rFonts w:ascii="微软雅黑" w:eastAsia="微软雅黑" w:hAnsi="微软雅黑"/>
        </w:rPr>
        <w:t xml:space="preserve"> -k</w:t>
      </w:r>
    </w:p>
    <w:p w14:paraId="313E71CE" w14:textId="14BF7DB4" w:rsidR="00AB015E" w:rsidRDefault="00AB015E" w:rsidP="00C6716E">
      <w:pPr>
        <w:pStyle w:val="a3"/>
        <w:ind w:left="420" w:firstLineChars="0" w:firstLine="0"/>
      </w:pPr>
      <w:r>
        <w:rPr>
          <w:noProof/>
        </w:rPr>
        <w:lastRenderedPageBreak/>
        <w:drawing>
          <wp:inline distT="0" distB="0" distL="0" distR="0" wp14:anchorId="6971C0C9" wp14:editId="630B911D">
            <wp:extent cx="5274310" cy="62845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284595"/>
                    </a:xfrm>
                    <a:prstGeom prst="rect">
                      <a:avLst/>
                    </a:prstGeom>
                  </pic:spPr>
                </pic:pic>
              </a:graphicData>
            </a:graphic>
          </wp:inline>
        </w:drawing>
      </w:r>
    </w:p>
    <w:p w14:paraId="1146132C" w14:textId="485A3BFA" w:rsidR="00C20EBD" w:rsidRDefault="00C20EBD" w:rsidP="00C6716E">
      <w:pPr>
        <w:pStyle w:val="a3"/>
        <w:ind w:left="420" w:firstLineChars="0" w:firstLine="0"/>
      </w:pPr>
    </w:p>
    <w:p w14:paraId="48BBBA1D" w14:textId="369ADE3B" w:rsidR="00C20EBD" w:rsidRDefault="00C20EBD" w:rsidP="00C6716E">
      <w:pPr>
        <w:pStyle w:val="a3"/>
        <w:ind w:left="420" w:firstLineChars="0" w:firstLine="0"/>
      </w:pPr>
      <w:r>
        <w:rPr>
          <w:noProof/>
        </w:rPr>
        <w:drawing>
          <wp:inline distT="0" distB="0" distL="0" distR="0" wp14:anchorId="253EF7E1" wp14:editId="59390385">
            <wp:extent cx="5274310" cy="22644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64410"/>
                    </a:xfrm>
                    <a:prstGeom prst="rect">
                      <a:avLst/>
                    </a:prstGeom>
                  </pic:spPr>
                </pic:pic>
              </a:graphicData>
            </a:graphic>
          </wp:inline>
        </w:drawing>
      </w:r>
    </w:p>
    <w:p w14:paraId="2C1B6671" w14:textId="3EBFC10A" w:rsidR="001B17A0" w:rsidRPr="00B0076B" w:rsidRDefault="001B17A0" w:rsidP="00C6716E">
      <w:pPr>
        <w:pStyle w:val="a3"/>
        <w:ind w:left="420" w:firstLineChars="0" w:firstLine="0"/>
        <w:rPr>
          <w:rFonts w:ascii="微软雅黑" w:eastAsia="微软雅黑" w:hAnsi="微软雅黑"/>
        </w:rPr>
      </w:pPr>
      <w:r w:rsidRPr="00B0076B">
        <w:rPr>
          <w:rFonts w:ascii="微软雅黑" w:eastAsia="微软雅黑" w:hAnsi="微软雅黑" w:hint="eastAsia"/>
        </w:rPr>
        <w:lastRenderedPageBreak/>
        <w:t>-m</w:t>
      </w:r>
      <w:r w:rsidRPr="00B0076B">
        <w:rPr>
          <w:rFonts w:ascii="微软雅黑" w:eastAsia="微软雅黑" w:hAnsi="微软雅黑"/>
        </w:rPr>
        <w:t xml:space="preserve"> </w:t>
      </w:r>
      <w:r w:rsidRPr="00B0076B">
        <w:rPr>
          <w:rFonts w:ascii="微软雅黑" w:eastAsia="微软雅黑" w:hAnsi="微软雅黑" w:hint="eastAsia"/>
        </w:rPr>
        <w:t>a</w:t>
      </w:r>
      <w:r w:rsidRPr="00B0076B">
        <w:rPr>
          <w:rFonts w:ascii="微软雅黑" w:eastAsia="微软雅黑" w:hAnsi="微软雅黑"/>
        </w:rPr>
        <w:t>nsible</w:t>
      </w:r>
      <w:r w:rsidRPr="00B0076B">
        <w:rPr>
          <w:rFonts w:ascii="微软雅黑" w:eastAsia="微软雅黑" w:hAnsi="微软雅黑" w:hint="eastAsia"/>
        </w:rPr>
        <w:t>中模块的意思，默认是c</w:t>
      </w:r>
      <w:r w:rsidRPr="00B0076B">
        <w:rPr>
          <w:rFonts w:ascii="微软雅黑" w:eastAsia="微软雅黑" w:hAnsi="微软雅黑"/>
        </w:rPr>
        <w:t>ommand</w:t>
      </w:r>
    </w:p>
    <w:p w14:paraId="1F0894A0" w14:textId="77777777" w:rsidR="001B17A0" w:rsidRPr="00B0076B" w:rsidRDefault="001B17A0" w:rsidP="00C6716E">
      <w:pPr>
        <w:pStyle w:val="a3"/>
        <w:ind w:left="420" w:firstLineChars="0" w:firstLine="0"/>
        <w:rPr>
          <w:rFonts w:ascii="微软雅黑" w:eastAsia="微软雅黑" w:hAnsi="微软雅黑"/>
        </w:rPr>
      </w:pPr>
      <w:r w:rsidRPr="00B0076B">
        <w:rPr>
          <w:rFonts w:ascii="微软雅黑" w:eastAsia="微软雅黑" w:hAnsi="微软雅黑"/>
        </w:rPr>
        <w:t xml:space="preserve">-a </w:t>
      </w:r>
      <w:r w:rsidRPr="00B0076B">
        <w:rPr>
          <w:rFonts w:ascii="微软雅黑" w:eastAsia="微软雅黑" w:hAnsi="微软雅黑" w:hint="eastAsia"/>
        </w:rPr>
        <w:t>a</w:t>
      </w:r>
      <w:r w:rsidRPr="00B0076B">
        <w:rPr>
          <w:rFonts w:ascii="微软雅黑" w:eastAsia="微软雅黑" w:hAnsi="微软雅黑"/>
        </w:rPr>
        <w:t>nsible</w:t>
      </w:r>
      <w:r w:rsidRPr="00B0076B">
        <w:rPr>
          <w:rFonts w:ascii="微软雅黑" w:eastAsia="微软雅黑" w:hAnsi="微软雅黑" w:hint="eastAsia"/>
        </w:rPr>
        <w:t>中参数的意思，用来指定相应命令</w:t>
      </w:r>
    </w:p>
    <w:p w14:paraId="787E4995" w14:textId="77777777" w:rsidR="001B17A0" w:rsidRPr="00B0076B" w:rsidRDefault="001B17A0" w:rsidP="00C6716E">
      <w:pPr>
        <w:pStyle w:val="a3"/>
        <w:ind w:left="420" w:firstLineChars="0" w:firstLine="0"/>
        <w:rPr>
          <w:rFonts w:ascii="微软雅黑" w:eastAsia="微软雅黑" w:hAnsi="微软雅黑"/>
        </w:rPr>
      </w:pPr>
      <w:r w:rsidRPr="00B0076B">
        <w:rPr>
          <w:rFonts w:ascii="微软雅黑" w:eastAsia="微软雅黑" w:hAnsi="微软雅黑"/>
        </w:rPr>
        <w:t>-u ansible</w:t>
      </w:r>
      <w:r w:rsidRPr="00B0076B">
        <w:rPr>
          <w:rFonts w:ascii="微软雅黑" w:eastAsia="微软雅黑" w:hAnsi="微软雅黑" w:hint="eastAsia"/>
        </w:rPr>
        <w:t>中用户名的意思，指定登录设备用户名</w:t>
      </w:r>
    </w:p>
    <w:p w14:paraId="27B26753" w14:textId="722DB8A0" w:rsidR="001B17A0" w:rsidRPr="00B0076B" w:rsidRDefault="001B17A0" w:rsidP="00C6716E">
      <w:pPr>
        <w:pStyle w:val="a3"/>
        <w:ind w:left="420" w:firstLineChars="0" w:firstLine="0"/>
        <w:rPr>
          <w:rFonts w:ascii="微软雅黑" w:eastAsia="微软雅黑" w:hAnsi="微软雅黑"/>
        </w:rPr>
      </w:pPr>
      <w:r w:rsidRPr="00B0076B">
        <w:rPr>
          <w:rFonts w:ascii="微软雅黑" w:eastAsia="微软雅黑" w:hAnsi="微软雅黑" w:hint="eastAsia"/>
        </w:rPr>
        <w:t>-</w:t>
      </w:r>
      <w:r w:rsidRPr="00B0076B">
        <w:rPr>
          <w:rFonts w:ascii="微软雅黑" w:eastAsia="微软雅黑" w:hAnsi="微软雅黑"/>
        </w:rPr>
        <w:t xml:space="preserve">k </w:t>
      </w:r>
      <w:r w:rsidRPr="00B0076B">
        <w:rPr>
          <w:rFonts w:ascii="微软雅黑" w:eastAsia="微软雅黑" w:hAnsi="微软雅黑" w:hint="eastAsia"/>
        </w:rPr>
        <w:t>a</w:t>
      </w:r>
      <w:r w:rsidRPr="00B0076B">
        <w:rPr>
          <w:rFonts w:ascii="微软雅黑" w:eastAsia="微软雅黑" w:hAnsi="微软雅黑"/>
        </w:rPr>
        <w:t>nsible</w:t>
      </w:r>
      <w:r w:rsidRPr="00B0076B">
        <w:rPr>
          <w:rFonts w:ascii="微软雅黑" w:eastAsia="微软雅黑" w:hAnsi="微软雅黑" w:hint="eastAsia"/>
        </w:rPr>
        <w:t>中指定密码交互的意思</w:t>
      </w:r>
    </w:p>
    <w:p w14:paraId="354F8706" w14:textId="69DA6DDF" w:rsidR="001B17A0" w:rsidRDefault="00B0076B" w:rsidP="00B0076B">
      <w:pPr>
        <w:pStyle w:val="3"/>
        <w:numPr>
          <w:ilvl w:val="0"/>
          <w:numId w:val="12"/>
        </w:numPr>
        <w:rPr>
          <w:rFonts w:ascii="微软雅黑" w:eastAsia="微软雅黑" w:hAnsi="微软雅黑"/>
        </w:rPr>
      </w:pPr>
      <w:r>
        <w:rPr>
          <w:rFonts w:ascii="微软雅黑" w:eastAsia="微软雅黑" w:hAnsi="微软雅黑" w:hint="eastAsia"/>
        </w:rPr>
        <w:t>设置免用户名和密码查询</w:t>
      </w:r>
    </w:p>
    <w:p w14:paraId="7BB5F261" w14:textId="17E9A565" w:rsidR="00B0076B" w:rsidRPr="00B0076B" w:rsidRDefault="00B0076B" w:rsidP="00B0076B">
      <w:pPr>
        <w:pStyle w:val="a3"/>
        <w:ind w:left="420" w:firstLineChars="0" w:firstLine="0"/>
        <w:rPr>
          <w:rFonts w:ascii="微软雅黑" w:eastAsia="微软雅黑" w:hAnsi="微软雅黑"/>
          <w:szCs w:val="21"/>
        </w:rPr>
      </w:pPr>
      <w:r w:rsidRPr="00B0076B">
        <w:rPr>
          <w:rFonts w:ascii="微软雅黑" w:eastAsia="微软雅黑" w:hAnsi="微软雅黑" w:hint="eastAsia"/>
          <w:szCs w:val="21"/>
        </w:rPr>
        <w:t>需要修改</w:t>
      </w:r>
      <w:proofErr w:type="spellStart"/>
      <w:r w:rsidRPr="00B0076B">
        <w:rPr>
          <w:rFonts w:ascii="微软雅黑" w:eastAsia="微软雅黑" w:hAnsi="微软雅黑" w:hint="eastAsia"/>
          <w:szCs w:val="21"/>
        </w:rPr>
        <w:t>s</w:t>
      </w:r>
      <w:r w:rsidRPr="00B0076B">
        <w:rPr>
          <w:rFonts w:ascii="微软雅黑" w:eastAsia="微软雅黑" w:hAnsi="微软雅黑"/>
          <w:szCs w:val="21"/>
        </w:rPr>
        <w:t>shd</w:t>
      </w:r>
      <w:proofErr w:type="spellEnd"/>
      <w:r w:rsidRPr="00B0076B">
        <w:rPr>
          <w:rFonts w:ascii="微软雅黑" w:eastAsia="微软雅黑" w:hAnsi="微软雅黑" w:hint="eastAsia"/>
          <w:szCs w:val="21"/>
        </w:rPr>
        <w:t xml:space="preserve">服务参数 </w:t>
      </w:r>
      <w:r w:rsidRPr="00B0076B">
        <w:rPr>
          <w:rFonts w:ascii="微软雅黑" w:eastAsia="微软雅黑" w:hAnsi="微软雅黑"/>
          <w:szCs w:val="21"/>
        </w:rPr>
        <w:t xml:space="preserve"> </w:t>
      </w:r>
      <w:r w:rsidRPr="00B0076B">
        <w:rPr>
          <w:rFonts w:ascii="微软雅黑" w:eastAsia="微软雅黑" w:hAnsi="微软雅黑" w:hint="eastAsia"/>
          <w:szCs w:val="21"/>
        </w:rPr>
        <w:t>v</w:t>
      </w:r>
      <w:r w:rsidRPr="00B0076B">
        <w:rPr>
          <w:rFonts w:ascii="微软雅黑" w:eastAsia="微软雅黑" w:hAnsi="微软雅黑"/>
          <w:szCs w:val="21"/>
        </w:rPr>
        <w:t>im /</w:t>
      </w:r>
      <w:proofErr w:type="spellStart"/>
      <w:r w:rsidRPr="00B0076B">
        <w:rPr>
          <w:rFonts w:ascii="微软雅黑" w:eastAsia="微软雅黑" w:hAnsi="微软雅黑"/>
          <w:szCs w:val="21"/>
        </w:rPr>
        <w:t>etc</w:t>
      </w:r>
      <w:proofErr w:type="spellEnd"/>
      <w:r w:rsidRPr="00B0076B">
        <w:rPr>
          <w:rFonts w:ascii="微软雅黑" w:eastAsia="微软雅黑" w:hAnsi="微软雅黑"/>
          <w:szCs w:val="21"/>
        </w:rPr>
        <w:t>/</w:t>
      </w:r>
      <w:proofErr w:type="spellStart"/>
      <w:r w:rsidRPr="00B0076B">
        <w:rPr>
          <w:rFonts w:ascii="微软雅黑" w:eastAsia="微软雅黑" w:hAnsi="微软雅黑"/>
          <w:szCs w:val="21"/>
        </w:rPr>
        <w:t>ssh</w:t>
      </w:r>
      <w:proofErr w:type="spellEnd"/>
      <w:r w:rsidRPr="00B0076B">
        <w:rPr>
          <w:rFonts w:ascii="微软雅黑" w:eastAsia="微软雅黑" w:hAnsi="微软雅黑"/>
          <w:szCs w:val="21"/>
        </w:rPr>
        <w:t>/</w:t>
      </w:r>
      <w:proofErr w:type="spellStart"/>
      <w:r w:rsidRPr="00B0076B">
        <w:rPr>
          <w:rFonts w:ascii="微软雅黑" w:eastAsia="微软雅黑" w:hAnsi="微软雅黑"/>
          <w:szCs w:val="21"/>
        </w:rPr>
        <w:t>ssh_config</w:t>
      </w:r>
      <w:proofErr w:type="spellEnd"/>
      <w:r w:rsidRPr="00B0076B">
        <w:rPr>
          <w:rFonts w:ascii="微软雅黑" w:eastAsia="微软雅黑" w:hAnsi="微软雅黑"/>
          <w:szCs w:val="21"/>
        </w:rPr>
        <w:t xml:space="preserve"> </w:t>
      </w:r>
    </w:p>
    <w:p w14:paraId="63CFC899" w14:textId="797AC2E5" w:rsidR="001B17A0" w:rsidRDefault="00B0076B" w:rsidP="00C6716E">
      <w:pPr>
        <w:pStyle w:val="a3"/>
        <w:ind w:left="420" w:firstLineChars="0" w:firstLine="0"/>
      </w:pPr>
      <w:r>
        <w:rPr>
          <w:noProof/>
        </w:rPr>
        <w:drawing>
          <wp:inline distT="0" distB="0" distL="0" distR="0" wp14:anchorId="32397B4C" wp14:editId="0A5464E4">
            <wp:extent cx="5274310" cy="48152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815205"/>
                    </a:xfrm>
                    <a:prstGeom prst="rect">
                      <a:avLst/>
                    </a:prstGeom>
                  </pic:spPr>
                </pic:pic>
              </a:graphicData>
            </a:graphic>
          </wp:inline>
        </w:drawing>
      </w:r>
    </w:p>
    <w:p w14:paraId="7593B5A9" w14:textId="5BEA32C6" w:rsidR="00B0076B" w:rsidRDefault="00B0076B" w:rsidP="00C6716E">
      <w:pPr>
        <w:pStyle w:val="a3"/>
        <w:ind w:left="420" w:firstLineChars="0" w:firstLine="0"/>
        <w:rPr>
          <w:rFonts w:ascii="微软雅黑" w:eastAsia="微软雅黑" w:hAnsi="微软雅黑"/>
          <w:szCs w:val="21"/>
        </w:rPr>
      </w:pPr>
      <w:r w:rsidRPr="00B0076B">
        <w:rPr>
          <w:rFonts w:ascii="微软雅黑" w:eastAsia="微软雅黑" w:hAnsi="微软雅黑" w:hint="eastAsia"/>
          <w:szCs w:val="21"/>
        </w:rPr>
        <w:t>修改后重启</w:t>
      </w:r>
      <w:proofErr w:type="spellStart"/>
      <w:r w:rsidRPr="00B0076B">
        <w:rPr>
          <w:rFonts w:ascii="微软雅黑" w:eastAsia="微软雅黑" w:hAnsi="微软雅黑" w:hint="eastAsia"/>
          <w:szCs w:val="21"/>
        </w:rPr>
        <w:t>s</w:t>
      </w:r>
      <w:r w:rsidRPr="00B0076B">
        <w:rPr>
          <w:rFonts w:ascii="微软雅黑" w:eastAsia="微软雅黑" w:hAnsi="微软雅黑"/>
          <w:szCs w:val="21"/>
        </w:rPr>
        <w:t>shd</w:t>
      </w:r>
      <w:proofErr w:type="spellEnd"/>
      <w:r w:rsidRPr="00B0076B">
        <w:rPr>
          <w:rFonts w:ascii="微软雅黑" w:eastAsia="微软雅黑" w:hAnsi="微软雅黑" w:hint="eastAsia"/>
          <w:szCs w:val="21"/>
        </w:rPr>
        <w:t xml:space="preserve">服务 </w:t>
      </w:r>
      <w:r w:rsidRPr="00B0076B">
        <w:rPr>
          <w:rFonts w:ascii="微软雅黑" w:eastAsia="微软雅黑" w:hAnsi="微软雅黑"/>
          <w:szCs w:val="21"/>
        </w:rPr>
        <w:t xml:space="preserve"> </w:t>
      </w:r>
      <w:proofErr w:type="spellStart"/>
      <w:r w:rsidRPr="00B0076B">
        <w:rPr>
          <w:rFonts w:ascii="微软雅黑" w:eastAsia="微软雅黑" w:hAnsi="微软雅黑" w:hint="eastAsia"/>
          <w:szCs w:val="21"/>
        </w:rPr>
        <w:t>s</w:t>
      </w:r>
      <w:r w:rsidRPr="00B0076B">
        <w:rPr>
          <w:rFonts w:ascii="微软雅黑" w:eastAsia="微软雅黑" w:hAnsi="微软雅黑"/>
          <w:szCs w:val="21"/>
        </w:rPr>
        <w:t>ystemctl</w:t>
      </w:r>
      <w:proofErr w:type="spellEnd"/>
      <w:r w:rsidRPr="00B0076B">
        <w:rPr>
          <w:rFonts w:ascii="微软雅黑" w:eastAsia="微软雅黑" w:hAnsi="微软雅黑"/>
          <w:szCs w:val="21"/>
        </w:rPr>
        <w:t xml:space="preserve"> </w:t>
      </w:r>
      <w:proofErr w:type="spellStart"/>
      <w:r w:rsidRPr="00B0076B">
        <w:rPr>
          <w:rFonts w:ascii="微软雅黑" w:eastAsia="微软雅黑" w:hAnsi="微软雅黑"/>
          <w:szCs w:val="21"/>
        </w:rPr>
        <w:t>sshd</w:t>
      </w:r>
      <w:proofErr w:type="spellEnd"/>
      <w:r w:rsidRPr="00B0076B">
        <w:rPr>
          <w:rFonts w:ascii="微软雅黑" w:eastAsia="微软雅黑" w:hAnsi="微软雅黑"/>
          <w:szCs w:val="21"/>
        </w:rPr>
        <w:t xml:space="preserve"> restart</w:t>
      </w:r>
    </w:p>
    <w:p w14:paraId="42AAC310" w14:textId="186D756B" w:rsidR="00FF021F" w:rsidRDefault="00FF021F" w:rsidP="00C6716E">
      <w:pPr>
        <w:pStyle w:val="a3"/>
        <w:ind w:left="420" w:firstLineChars="0" w:firstLine="0"/>
        <w:rPr>
          <w:rFonts w:ascii="微软雅黑" w:eastAsia="微软雅黑" w:hAnsi="微软雅黑"/>
          <w:szCs w:val="21"/>
        </w:rPr>
      </w:pPr>
      <w:r>
        <w:rPr>
          <w:rFonts w:ascii="微软雅黑" w:eastAsia="微软雅黑" w:hAnsi="微软雅黑" w:hint="eastAsia"/>
          <w:szCs w:val="21"/>
        </w:rPr>
        <w:t>设置用户和密码信息到H</w:t>
      </w:r>
      <w:r>
        <w:rPr>
          <w:rFonts w:ascii="微软雅黑" w:eastAsia="微软雅黑" w:hAnsi="微软雅黑"/>
          <w:szCs w:val="21"/>
        </w:rPr>
        <w:t>ost</w:t>
      </w:r>
      <w:r>
        <w:rPr>
          <w:rFonts w:ascii="微软雅黑" w:eastAsia="微软雅黑" w:hAnsi="微软雅黑" w:hint="eastAsia"/>
          <w:szCs w:val="21"/>
        </w:rPr>
        <w:t>文件</w:t>
      </w:r>
    </w:p>
    <w:p w14:paraId="3A3E57DF" w14:textId="7F810417" w:rsidR="00FF021F" w:rsidRDefault="00FF021F" w:rsidP="00C6716E">
      <w:pPr>
        <w:pStyle w:val="a3"/>
        <w:ind w:left="420" w:firstLineChars="0" w:firstLine="0"/>
        <w:rPr>
          <w:rFonts w:ascii="微软雅黑" w:eastAsia="微软雅黑" w:hAnsi="微软雅黑"/>
          <w:szCs w:val="21"/>
        </w:rPr>
      </w:pPr>
      <w:r>
        <w:rPr>
          <w:noProof/>
        </w:rPr>
        <w:lastRenderedPageBreak/>
        <w:drawing>
          <wp:inline distT="0" distB="0" distL="0" distR="0" wp14:anchorId="1F78A12C" wp14:editId="120C5E0E">
            <wp:extent cx="5274310" cy="44043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04360"/>
                    </a:xfrm>
                    <a:prstGeom prst="rect">
                      <a:avLst/>
                    </a:prstGeom>
                  </pic:spPr>
                </pic:pic>
              </a:graphicData>
            </a:graphic>
          </wp:inline>
        </w:drawing>
      </w:r>
    </w:p>
    <w:p w14:paraId="1386F1BA" w14:textId="2185B6DD" w:rsidR="00FF021F" w:rsidRDefault="00FF021F" w:rsidP="00C6716E">
      <w:pPr>
        <w:pStyle w:val="a3"/>
        <w:ind w:left="420" w:firstLineChars="0" w:firstLine="0"/>
        <w:rPr>
          <w:rFonts w:ascii="微软雅黑" w:eastAsia="微软雅黑" w:hAnsi="微软雅黑"/>
          <w:szCs w:val="21"/>
        </w:rPr>
      </w:pPr>
      <w:r>
        <w:rPr>
          <w:rFonts w:ascii="微软雅黑" w:eastAsia="微软雅黑" w:hAnsi="微软雅黑" w:hint="eastAsia"/>
          <w:szCs w:val="21"/>
        </w:rPr>
        <w:t>验证结果：a</w:t>
      </w:r>
      <w:r>
        <w:rPr>
          <w:rFonts w:ascii="微软雅黑" w:eastAsia="微软雅黑" w:hAnsi="微软雅黑"/>
          <w:szCs w:val="21"/>
        </w:rPr>
        <w:t xml:space="preserve">nsible </w:t>
      </w:r>
      <w:proofErr w:type="spellStart"/>
      <w:r>
        <w:rPr>
          <w:rFonts w:ascii="微软雅黑" w:eastAsia="微软雅黑" w:hAnsi="微软雅黑"/>
          <w:szCs w:val="21"/>
        </w:rPr>
        <w:t>adc</w:t>
      </w:r>
      <w:proofErr w:type="spellEnd"/>
      <w:r>
        <w:rPr>
          <w:rFonts w:ascii="微软雅黑" w:eastAsia="微软雅黑" w:hAnsi="微软雅黑"/>
          <w:szCs w:val="21"/>
        </w:rPr>
        <w:t xml:space="preserve"> -m raw -a “stat http”</w:t>
      </w:r>
    </w:p>
    <w:p w14:paraId="4D2A3729" w14:textId="0A67FB06" w:rsidR="00FF021F" w:rsidRDefault="00FF021F" w:rsidP="00C6716E">
      <w:pPr>
        <w:pStyle w:val="a3"/>
        <w:ind w:left="420" w:firstLineChars="0" w:firstLine="0"/>
        <w:rPr>
          <w:rFonts w:ascii="微软雅黑" w:eastAsia="微软雅黑" w:hAnsi="微软雅黑"/>
          <w:szCs w:val="21"/>
        </w:rPr>
      </w:pPr>
      <w:r>
        <w:rPr>
          <w:noProof/>
        </w:rPr>
        <w:drawing>
          <wp:inline distT="0" distB="0" distL="0" distR="0" wp14:anchorId="294D8482" wp14:editId="1E22E4B7">
            <wp:extent cx="5274310" cy="21888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88845"/>
                    </a:xfrm>
                    <a:prstGeom prst="rect">
                      <a:avLst/>
                    </a:prstGeom>
                  </pic:spPr>
                </pic:pic>
              </a:graphicData>
            </a:graphic>
          </wp:inline>
        </w:drawing>
      </w:r>
    </w:p>
    <w:p w14:paraId="3D50F4E9" w14:textId="25CCBE4B" w:rsidR="0008025E" w:rsidRDefault="001529E8" w:rsidP="0008025E">
      <w:pPr>
        <w:pStyle w:val="3"/>
        <w:numPr>
          <w:ilvl w:val="0"/>
          <w:numId w:val="12"/>
        </w:numPr>
        <w:ind w:firstLine="0"/>
        <w:rPr>
          <w:rFonts w:ascii="微软雅黑" w:eastAsia="微软雅黑" w:hAnsi="微软雅黑"/>
          <w:sz w:val="21"/>
          <w:szCs w:val="21"/>
        </w:rPr>
      </w:pPr>
      <w:r>
        <w:rPr>
          <w:rFonts w:ascii="微软雅黑" w:eastAsia="微软雅黑" w:hAnsi="微软雅黑" w:hint="eastAsia"/>
          <w:sz w:val="21"/>
          <w:szCs w:val="21"/>
        </w:rPr>
        <w:t>通过</w:t>
      </w:r>
      <w:r w:rsidR="0008025E">
        <w:rPr>
          <w:rFonts w:ascii="微软雅黑" w:eastAsia="微软雅黑" w:hAnsi="微软雅黑"/>
          <w:sz w:val="21"/>
          <w:szCs w:val="21"/>
        </w:rPr>
        <w:t>C</w:t>
      </w:r>
      <w:r>
        <w:rPr>
          <w:rFonts w:ascii="微软雅黑" w:eastAsia="微软雅黑" w:hAnsi="微软雅黑"/>
          <w:sz w:val="21"/>
          <w:szCs w:val="21"/>
        </w:rPr>
        <w:t>rontab</w:t>
      </w:r>
      <w:r>
        <w:rPr>
          <w:rFonts w:ascii="微软雅黑" w:eastAsia="微软雅黑" w:hAnsi="微软雅黑" w:hint="eastAsia"/>
          <w:sz w:val="21"/>
          <w:szCs w:val="21"/>
        </w:rPr>
        <w:t>实现</w:t>
      </w:r>
      <w:r w:rsidR="0008025E">
        <w:rPr>
          <w:rFonts w:ascii="微软雅黑" w:eastAsia="微软雅黑" w:hAnsi="微软雅黑" w:hint="eastAsia"/>
          <w:sz w:val="21"/>
          <w:szCs w:val="21"/>
        </w:rPr>
        <w:t>自动化周期运维</w:t>
      </w:r>
    </w:p>
    <w:p w14:paraId="5215CB81" w14:textId="35ACA4A9" w:rsidR="0008025E" w:rsidRDefault="001529E8" w:rsidP="00C6716E">
      <w:pPr>
        <w:pStyle w:val="a3"/>
        <w:ind w:left="420" w:firstLineChars="0" w:firstLine="0"/>
        <w:rPr>
          <w:rFonts w:ascii="微软雅黑" w:eastAsia="微软雅黑" w:hAnsi="微软雅黑"/>
          <w:szCs w:val="21"/>
        </w:rPr>
      </w:pPr>
      <w:r>
        <w:rPr>
          <w:rFonts w:ascii="微软雅黑" w:eastAsia="微软雅黑" w:hAnsi="微软雅黑" w:hint="eastAsia"/>
          <w:szCs w:val="21"/>
        </w:rPr>
        <w:t>设置脚本 c</w:t>
      </w:r>
      <w:r>
        <w:rPr>
          <w:rFonts w:ascii="微软雅黑" w:eastAsia="微软雅黑" w:hAnsi="微软雅黑"/>
          <w:szCs w:val="21"/>
        </w:rPr>
        <w:t>rontab -e</w:t>
      </w:r>
      <w:r w:rsidR="00517084">
        <w:rPr>
          <w:rFonts w:ascii="微软雅黑" w:eastAsia="微软雅黑" w:hAnsi="微软雅黑"/>
          <w:szCs w:val="21"/>
        </w:rPr>
        <w:t xml:space="preserve">   </w:t>
      </w:r>
      <w:r w:rsidR="00517084">
        <w:rPr>
          <w:rFonts w:ascii="微软雅黑" w:eastAsia="微软雅黑" w:hAnsi="微软雅黑" w:hint="eastAsia"/>
          <w:szCs w:val="21"/>
        </w:rPr>
        <w:t>每天1</w:t>
      </w:r>
      <w:r w:rsidR="00517084">
        <w:rPr>
          <w:rFonts w:ascii="微软雅黑" w:eastAsia="微软雅黑" w:hAnsi="微软雅黑"/>
          <w:szCs w:val="21"/>
        </w:rPr>
        <w:t>6</w:t>
      </w:r>
      <w:r w:rsidR="00517084">
        <w:rPr>
          <w:rFonts w:ascii="微软雅黑" w:eastAsia="微软雅黑" w:hAnsi="微软雅黑" w:hint="eastAsia"/>
          <w:szCs w:val="21"/>
        </w:rPr>
        <w:t>:</w:t>
      </w:r>
      <w:r w:rsidR="00517084">
        <w:rPr>
          <w:rFonts w:ascii="微软雅黑" w:eastAsia="微软雅黑" w:hAnsi="微软雅黑"/>
          <w:szCs w:val="21"/>
        </w:rPr>
        <w:t>27</w:t>
      </w:r>
      <w:r w:rsidR="00517084">
        <w:rPr>
          <w:rFonts w:ascii="微软雅黑" w:eastAsia="微软雅黑" w:hAnsi="微软雅黑" w:hint="eastAsia"/>
          <w:szCs w:val="21"/>
        </w:rPr>
        <w:t>抓取H</w:t>
      </w:r>
      <w:r w:rsidR="00517084">
        <w:rPr>
          <w:rFonts w:ascii="微软雅黑" w:eastAsia="微软雅黑" w:hAnsi="微软雅黑"/>
          <w:szCs w:val="21"/>
        </w:rPr>
        <w:t>TTP STAT</w:t>
      </w:r>
      <w:r w:rsidR="00517084">
        <w:rPr>
          <w:rFonts w:ascii="微软雅黑" w:eastAsia="微软雅黑" w:hAnsi="微软雅黑" w:hint="eastAsia"/>
          <w:szCs w:val="21"/>
        </w:rPr>
        <w:t>信息</w:t>
      </w:r>
    </w:p>
    <w:p w14:paraId="032C83EF" w14:textId="667462EA" w:rsidR="001529E8" w:rsidRPr="001529E8" w:rsidRDefault="001529E8" w:rsidP="00C6716E">
      <w:pPr>
        <w:pStyle w:val="a3"/>
        <w:ind w:left="420" w:firstLineChars="0" w:firstLine="0"/>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23B325E3" wp14:editId="03FF7864">
            <wp:extent cx="5274310" cy="4431665"/>
            <wp:effectExtent l="0" t="0" r="2540" b="6985"/>
            <wp:docPr id="12" name="图片 12"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04391958(1).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431665"/>
                    </a:xfrm>
                    <a:prstGeom prst="rect">
                      <a:avLst/>
                    </a:prstGeom>
                  </pic:spPr>
                </pic:pic>
              </a:graphicData>
            </a:graphic>
          </wp:inline>
        </w:drawing>
      </w:r>
      <w:r>
        <w:rPr>
          <w:rFonts w:ascii="微软雅黑" w:eastAsia="微软雅黑" w:hAnsi="微软雅黑" w:hint="eastAsia"/>
          <w:noProof/>
          <w:szCs w:val="21"/>
        </w:rPr>
        <w:drawing>
          <wp:inline distT="0" distB="0" distL="0" distR="0" wp14:anchorId="175FDCAA" wp14:editId="34814731">
            <wp:extent cx="5274310" cy="1500505"/>
            <wp:effectExtent l="0" t="0" r="2540" b="4445"/>
            <wp:docPr id="13" name="图片 1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04391990(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500505"/>
                    </a:xfrm>
                    <a:prstGeom prst="rect">
                      <a:avLst/>
                    </a:prstGeom>
                  </pic:spPr>
                </pic:pic>
              </a:graphicData>
            </a:graphic>
          </wp:inline>
        </w:drawing>
      </w:r>
      <w:r>
        <w:rPr>
          <w:rFonts w:ascii="微软雅黑" w:eastAsia="微软雅黑" w:hAnsi="微软雅黑" w:hint="eastAsia"/>
          <w:noProof/>
          <w:szCs w:val="21"/>
        </w:rPr>
        <w:lastRenderedPageBreak/>
        <w:drawing>
          <wp:inline distT="0" distB="0" distL="0" distR="0" wp14:anchorId="1A039FAC" wp14:editId="10CD3DDF">
            <wp:extent cx="5274310" cy="3544570"/>
            <wp:effectExtent l="0" t="0" r="254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04392038(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544570"/>
                    </a:xfrm>
                    <a:prstGeom prst="rect">
                      <a:avLst/>
                    </a:prstGeom>
                  </pic:spPr>
                </pic:pic>
              </a:graphicData>
            </a:graphic>
          </wp:inline>
        </w:drawing>
      </w:r>
    </w:p>
    <w:p w14:paraId="1C0F4269" w14:textId="6622E5AB" w:rsidR="00FF021F" w:rsidRDefault="00FF021F" w:rsidP="00C6190E">
      <w:pPr>
        <w:pStyle w:val="3"/>
        <w:numPr>
          <w:ilvl w:val="0"/>
          <w:numId w:val="12"/>
        </w:numPr>
        <w:ind w:firstLine="0"/>
        <w:rPr>
          <w:rFonts w:ascii="微软雅黑" w:eastAsia="微软雅黑" w:hAnsi="微软雅黑"/>
          <w:sz w:val="21"/>
          <w:szCs w:val="21"/>
        </w:rPr>
      </w:pPr>
      <w:r>
        <w:rPr>
          <w:rFonts w:ascii="微软雅黑" w:eastAsia="微软雅黑" w:hAnsi="微软雅黑"/>
          <w:sz w:val="21"/>
          <w:szCs w:val="21"/>
        </w:rPr>
        <w:t>Playbook</w:t>
      </w:r>
      <w:r w:rsidR="00F551D7">
        <w:rPr>
          <w:rFonts w:ascii="微软雅黑" w:eastAsia="微软雅黑" w:hAnsi="微软雅黑" w:hint="eastAsia"/>
          <w:sz w:val="21"/>
          <w:szCs w:val="21"/>
        </w:rPr>
        <w:t>介绍和使用</w:t>
      </w:r>
    </w:p>
    <w:p w14:paraId="0E05A52E" w14:textId="74AB58A9" w:rsidR="00E906BF" w:rsidRPr="00E906BF" w:rsidRDefault="00E906BF" w:rsidP="00E906BF">
      <w:pPr>
        <w:spacing w:line="360" w:lineRule="auto"/>
        <w:ind w:firstLineChars="200" w:firstLine="420"/>
        <w:rPr>
          <w:rFonts w:ascii="微软雅黑" w:eastAsia="微软雅黑" w:hAnsi="微软雅黑"/>
          <w:szCs w:val="21"/>
        </w:rPr>
      </w:pPr>
      <w:r w:rsidRPr="00E906BF">
        <w:rPr>
          <w:rFonts w:ascii="微软雅黑" w:eastAsia="微软雅黑" w:hAnsi="微软雅黑"/>
          <w:szCs w:val="21"/>
        </w:rPr>
        <w:t>Playbooks 是 Ansible的配置,部署,编排语言.他们可以被描述为一个需要希望远程主机执行命令的方案,或者一组IT程序运行的命令集合.</w:t>
      </w:r>
      <w:r w:rsidRPr="00E906BF">
        <w:rPr>
          <w:rFonts w:ascii="微软雅黑" w:eastAsia="微软雅黑" w:hAnsi="微软雅黑" w:hint="eastAsia"/>
          <w:szCs w:val="21"/>
        </w:rPr>
        <w:t>如果</w:t>
      </w:r>
      <w:r w:rsidRPr="00E906BF">
        <w:rPr>
          <w:rFonts w:ascii="微软雅黑" w:eastAsia="微软雅黑" w:hAnsi="微软雅黑"/>
          <w:szCs w:val="21"/>
        </w:rPr>
        <w:t xml:space="preserve"> Ansible 模块你是工作室中的工具,那么 playbooks 就是你设置的方案计划.</w:t>
      </w:r>
    </w:p>
    <w:p w14:paraId="63D1C94E" w14:textId="21527DA8" w:rsidR="001B1FD8" w:rsidRPr="00E906BF" w:rsidRDefault="00E906BF" w:rsidP="00E906BF">
      <w:pPr>
        <w:spacing w:line="360" w:lineRule="auto"/>
        <w:ind w:firstLineChars="200" w:firstLine="420"/>
        <w:rPr>
          <w:rFonts w:ascii="微软雅黑" w:eastAsia="微软雅黑" w:hAnsi="微软雅黑"/>
          <w:szCs w:val="21"/>
        </w:rPr>
      </w:pPr>
      <w:r w:rsidRPr="00E906BF">
        <w:rPr>
          <w:rFonts w:ascii="微软雅黑" w:eastAsia="微软雅黑" w:hAnsi="微软雅黑" w:hint="eastAsia"/>
          <w:szCs w:val="21"/>
        </w:rPr>
        <w:t>在基础层面</w:t>
      </w:r>
      <w:r w:rsidRPr="00E906BF">
        <w:rPr>
          <w:rFonts w:ascii="微软雅黑" w:eastAsia="微软雅黑" w:hAnsi="微软雅黑"/>
          <w:szCs w:val="21"/>
        </w:rPr>
        <w:t>, playbooks 可以被用来管理用于部署到远程主机的配置文件.在更高的层面上,playbooks 可以依次对多层式架构上的服务器执行上线包括滚动更新在内的操作并可以将操作委托给其他主机包括在此过程中发生的与监视服务器,负载均衡服务器的交互操作在内.</w:t>
      </w:r>
    </w:p>
    <w:p w14:paraId="519AEBBD" w14:textId="49F2C7CD" w:rsidR="001B1FD8" w:rsidRDefault="001B1FD8" w:rsidP="001B1FD8"/>
    <w:p w14:paraId="4EF93213" w14:textId="16B44BF1" w:rsidR="00107016" w:rsidRDefault="00107016" w:rsidP="00107016">
      <w:pPr>
        <w:pStyle w:val="a3"/>
        <w:numPr>
          <w:ilvl w:val="0"/>
          <w:numId w:val="13"/>
        </w:numPr>
        <w:ind w:firstLineChars="0"/>
      </w:pPr>
      <w:bookmarkStart w:id="1" w:name="_Hlk55382130"/>
      <w:r>
        <w:rPr>
          <w:rFonts w:hint="eastAsia"/>
        </w:rPr>
        <w:t>配置p</w:t>
      </w:r>
      <w:r>
        <w:t>laybook</w:t>
      </w:r>
      <w:r>
        <w:rPr>
          <w:rFonts w:hint="eastAsia"/>
        </w:rPr>
        <w:t>实现负载均衡配置自动化部署 a</w:t>
      </w:r>
      <w:r>
        <w:t xml:space="preserve">nsible-playbook </w:t>
      </w:r>
      <w:proofErr w:type="spellStart"/>
      <w:r>
        <w:t>xxxxx</w:t>
      </w:r>
      <w:bookmarkEnd w:id="1"/>
      <w:proofErr w:type="spellEnd"/>
    </w:p>
    <w:p w14:paraId="534335E2" w14:textId="00585FB6" w:rsidR="00107016" w:rsidRDefault="00107016" w:rsidP="00107016">
      <w:pPr>
        <w:rPr>
          <w:rFonts w:hint="eastAsia"/>
        </w:rPr>
      </w:pPr>
      <w:r>
        <w:rPr>
          <w:rFonts w:hint="eastAsia"/>
          <w:noProof/>
        </w:rPr>
        <w:drawing>
          <wp:inline distT="0" distB="0" distL="0" distR="0" wp14:anchorId="59BC5340" wp14:editId="5D5064F1">
            <wp:extent cx="5274310" cy="724535"/>
            <wp:effectExtent l="0" t="0" r="2540" b="0"/>
            <wp:docPr id="15" name="图片 15"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0445985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724535"/>
                    </a:xfrm>
                    <a:prstGeom prst="rect">
                      <a:avLst/>
                    </a:prstGeom>
                  </pic:spPr>
                </pic:pic>
              </a:graphicData>
            </a:graphic>
          </wp:inline>
        </w:drawing>
      </w:r>
      <w:r>
        <w:rPr>
          <w:rFonts w:hint="eastAsia"/>
          <w:noProof/>
        </w:rPr>
        <w:lastRenderedPageBreak/>
        <w:drawing>
          <wp:inline distT="0" distB="0" distL="0" distR="0" wp14:anchorId="15BE8223" wp14:editId="3111B182">
            <wp:extent cx="5274310" cy="2430145"/>
            <wp:effectExtent l="0" t="0" r="2540" b="8255"/>
            <wp:docPr id="16" name="图片 1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04460016(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inline>
        </w:drawing>
      </w:r>
      <w:r>
        <w:rPr>
          <w:rFonts w:hint="eastAsia"/>
          <w:noProof/>
        </w:rPr>
        <w:drawing>
          <wp:inline distT="0" distB="0" distL="0" distR="0" wp14:anchorId="780CC83D" wp14:editId="64EC7B27">
            <wp:extent cx="5274310" cy="2967990"/>
            <wp:effectExtent l="0" t="0" r="2540" b="3810"/>
            <wp:docPr id="17" name="图片 17"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0446004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r>
        <w:rPr>
          <w:rFonts w:hint="eastAsia"/>
          <w:noProof/>
        </w:rPr>
        <w:drawing>
          <wp:inline distT="0" distB="0" distL="0" distR="0" wp14:anchorId="17E8712C" wp14:editId="528E2693">
            <wp:extent cx="5274310" cy="2980690"/>
            <wp:effectExtent l="0" t="0" r="2540" b="0"/>
            <wp:docPr id="18" name="图片 18"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04460069(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80690"/>
                    </a:xfrm>
                    <a:prstGeom prst="rect">
                      <a:avLst/>
                    </a:prstGeom>
                  </pic:spPr>
                </pic:pic>
              </a:graphicData>
            </a:graphic>
          </wp:inline>
        </w:drawing>
      </w:r>
      <w:r>
        <w:rPr>
          <w:rFonts w:hint="eastAsia"/>
          <w:noProof/>
        </w:rPr>
        <w:lastRenderedPageBreak/>
        <w:drawing>
          <wp:inline distT="0" distB="0" distL="0" distR="0" wp14:anchorId="595C8A87" wp14:editId="0C817B32">
            <wp:extent cx="5274310" cy="3729990"/>
            <wp:effectExtent l="0" t="0" r="2540" b="3810"/>
            <wp:docPr id="19" name="图片 1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04460105(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729990"/>
                    </a:xfrm>
                    <a:prstGeom prst="rect">
                      <a:avLst/>
                    </a:prstGeom>
                  </pic:spPr>
                </pic:pic>
              </a:graphicData>
            </a:graphic>
          </wp:inline>
        </w:drawing>
      </w:r>
    </w:p>
    <w:p w14:paraId="607EAAFA" w14:textId="76723426" w:rsidR="001B1FD8" w:rsidRDefault="001B1FD8" w:rsidP="001B1FD8"/>
    <w:p w14:paraId="16479543" w14:textId="3F31469F" w:rsidR="001B1FD8" w:rsidRDefault="00107016" w:rsidP="001B1FD8">
      <w:r w:rsidRPr="00107016">
        <w:rPr>
          <w:noProof/>
        </w:rPr>
        <w:lastRenderedPageBreak/>
        <w:drawing>
          <wp:inline distT="0" distB="0" distL="0" distR="0" wp14:anchorId="2C9FA120" wp14:editId="1BEBC6AB">
            <wp:extent cx="4269105" cy="64484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9105" cy="6448425"/>
                    </a:xfrm>
                    <a:prstGeom prst="rect">
                      <a:avLst/>
                    </a:prstGeom>
                    <a:noFill/>
                    <a:ln>
                      <a:noFill/>
                    </a:ln>
                  </pic:spPr>
                </pic:pic>
              </a:graphicData>
            </a:graphic>
          </wp:inline>
        </w:drawing>
      </w:r>
    </w:p>
    <w:p w14:paraId="54898B68" w14:textId="606F0A97" w:rsidR="001B1FD8" w:rsidRDefault="001B1FD8" w:rsidP="001B1FD8"/>
    <w:p w14:paraId="1EF631FA" w14:textId="3233F783" w:rsidR="00107016" w:rsidRDefault="00107016" w:rsidP="001B1FD8">
      <w:r>
        <w:t xml:space="preserve">Hosts: </w:t>
      </w:r>
      <w:r>
        <w:rPr>
          <w:rFonts w:hint="eastAsia"/>
        </w:rPr>
        <w:t>设置你要访问的A</w:t>
      </w:r>
      <w:r>
        <w:t xml:space="preserve">DC  </w:t>
      </w:r>
      <w:r>
        <w:rPr>
          <w:rFonts w:hint="eastAsia"/>
        </w:rPr>
        <w:t>由于我们之前配置已经做好，所以只需要填写正确的组名即可</w:t>
      </w:r>
    </w:p>
    <w:p w14:paraId="01A327A8" w14:textId="60FDE258" w:rsidR="00107016" w:rsidRDefault="00107016" w:rsidP="001B1FD8">
      <w:r>
        <w:t xml:space="preserve">Task </w:t>
      </w:r>
      <w:r>
        <w:rPr>
          <w:rFonts w:hint="eastAsia"/>
        </w:rPr>
        <w:t xml:space="preserve">：我们要做的配置任务 </w:t>
      </w:r>
    </w:p>
    <w:p w14:paraId="06E1398A" w14:textId="77777777" w:rsidR="00107016" w:rsidRDefault="00107016" w:rsidP="001B1FD8">
      <w:pPr>
        <w:rPr>
          <w:rFonts w:hint="eastAsia"/>
        </w:rPr>
      </w:pPr>
    </w:p>
    <w:p w14:paraId="50647AD8" w14:textId="39C98729" w:rsidR="001B1FD8" w:rsidRDefault="001B1FD8" w:rsidP="001B1FD8"/>
    <w:p w14:paraId="03530FCF" w14:textId="2492187F" w:rsidR="001B1FD8" w:rsidRDefault="001B1FD8" w:rsidP="001B1FD8"/>
    <w:p w14:paraId="13C27EA2" w14:textId="2780C3B3" w:rsidR="001B1FD8" w:rsidRDefault="001B1FD8" w:rsidP="001B1FD8"/>
    <w:p w14:paraId="529F165B" w14:textId="58FFB8FB" w:rsidR="001B1FD8" w:rsidRDefault="001B1FD8" w:rsidP="001B1FD8"/>
    <w:p w14:paraId="656856AA" w14:textId="6ED19DA8" w:rsidR="00BF3A46" w:rsidRDefault="00BF3A46" w:rsidP="001B1FD8"/>
    <w:p w14:paraId="7A9A376E" w14:textId="094D6B7A" w:rsidR="00BF3A46" w:rsidRDefault="00BF3A46" w:rsidP="001B1FD8"/>
    <w:p w14:paraId="7A20EC2D" w14:textId="77777777" w:rsidR="00BF3A46" w:rsidRDefault="00BF3A46" w:rsidP="001B1FD8">
      <w:pPr>
        <w:rPr>
          <w:rFonts w:hint="eastAsia"/>
        </w:rPr>
      </w:pPr>
      <w:bookmarkStart w:id="2" w:name="_GoBack"/>
      <w:bookmarkEnd w:id="2"/>
    </w:p>
    <w:p w14:paraId="20D7DEA6" w14:textId="07268377" w:rsidR="001B1FD8" w:rsidRDefault="001B1FD8" w:rsidP="001B1FD8">
      <w:r>
        <w:rPr>
          <w:rFonts w:hint="eastAsia"/>
        </w:rPr>
        <w:t xml:space="preserve">引用：维基百科 </w:t>
      </w:r>
      <w:hyperlink r:id="rId25" w:history="1">
        <w:r>
          <w:rPr>
            <w:rStyle w:val="a6"/>
          </w:rPr>
          <w:t>https://</w:t>
        </w:r>
        <w:proofErr w:type="spellStart"/>
        <w:r>
          <w:rPr>
            <w:rStyle w:val="a6"/>
          </w:rPr>
          <w:t>en.wikipedia.org</w:t>
        </w:r>
        <w:proofErr w:type="spellEnd"/>
        <w:r>
          <w:rPr>
            <w:rStyle w:val="a6"/>
          </w:rPr>
          <w:t>/wiki/Ansible_(software)</w:t>
        </w:r>
      </w:hyperlink>
    </w:p>
    <w:p w14:paraId="6B8E1D02" w14:textId="3E2A163D" w:rsidR="001B1FD8" w:rsidRDefault="001B1FD8" w:rsidP="001B1FD8">
      <w:r>
        <w:rPr>
          <w:rFonts w:hint="eastAsia"/>
        </w:rPr>
        <w:t xml:space="preserve"> </w:t>
      </w:r>
      <w:r>
        <w:t xml:space="preserve">     </w:t>
      </w:r>
      <w:proofErr w:type="spellStart"/>
      <w:r>
        <w:t>Github</w:t>
      </w:r>
      <w:proofErr w:type="spellEnd"/>
      <w:r>
        <w:t xml:space="preserve"> C</w:t>
      </w:r>
      <w:r>
        <w:rPr>
          <w:rFonts w:hint="eastAsia"/>
        </w:rPr>
        <w:t>i</w:t>
      </w:r>
      <w:r>
        <w:t xml:space="preserve">trix ADC </w:t>
      </w:r>
      <w:hyperlink r:id="rId26" w:history="1">
        <w:r>
          <w:rPr>
            <w:rStyle w:val="a6"/>
          </w:rPr>
          <w:t>https://</w:t>
        </w:r>
        <w:proofErr w:type="spellStart"/>
        <w:r>
          <w:rPr>
            <w:rStyle w:val="a6"/>
          </w:rPr>
          <w:t>github.com</w:t>
        </w:r>
        <w:proofErr w:type="spellEnd"/>
        <w:r>
          <w:rPr>
            <w:rStyle w:val="a6"/>
          </w:rPr>
          <w:t>/</w:t>
        </w:r>
        <w:proofErr w:type="spellStart"/>
        <w:r>
          <w:rPr>
            <w:rStyle w:val="a6"/>
          </w:rPr>
          <w:t>citrix</w:t>
        </w:r>
        <w:proofErr w:type="spellEnd"/>
        <w:r>
          <w:rPr>
            <w:rStyle w:val="a6"/>
          </w:rPr>
          <w:t>/</w:t>
        </w:r>
        <w:proofErr w:type="spellStart"/>
        <w:r>
          <w:rPr>
            <w:rStyle w:val="a6"/>
          </w:rPr>
          <w:t>citrix</w:t>
        </w:r>
        <w:proofErr w:type="spellEnd"/>
        <w:r>
          <w:rPr>
            <w:rStyle w:val="a6"/>
          </w:rPr>
          <w:t>-</w:t>
        </w:r>
        <w:proofErr w:type="spellStart"/>
        <w:r>
          <w:rPr>
            <w:rStyle w:val="a6"/>
          </w:rPr>
          <w:t>adc</w:t>
        </w:r>
        <w:proofErr w:type="spellEnd"/>
        <w:r>
          <w:rPr>
            <w:rStyle w:val="a6"/>
          </w:rPr>
          <w:t>-ansible-modules</w:t>
        </w:r>
      </w:hyperlink>
    </w:p>
    <w:p w14:paraId="639F6EB7" w14:textId="77777777" w:rsidR="00F551D7" w:rsidRPr="001B1FD8" w:rsidRDefault="00F551D7" w:rsidP="00F551D7"/>
    <w:sectPr w:rsidR="00F551D7" w:rsidRPr="001B1FD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3E71"/>
    <w:multiLevelType w:val="hybridMultilevel"/>
    <w:tmpl w:val="79E4AF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3E1BCC"/>
    <w:multiLevelType w:val="hybridMultilevel"/>
    <w:tmpl w:val="1E16916A"/>
    <w:lvl w:ilvl="0" w:tplc="024A15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D069CB"/>
    <w:multiLevelType w:val="hybridMultilevel"/>
    <w:tmpl w:val="1E16916A"/>
    <w:lvl w:ilvl="0" w:tplc="024A15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F474B4"/>
    <w:multiLevelType w:val="hybridMultilevel"/>
    <w:tmpl w:val="CBD09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5D8359E"/>
    <w:multiLevelType w:val="multilevel"/>
    <w:tmpl w:val="40A4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1761A"/>
    <w:multiLevelType w:val="multilevel"/>
    <w:tmpl w:val="20B0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A74D1"/>
    <w:multiLevelType w:val="hybridMultilevel"/>
    <w:tmpl w:val="755E250A"/>
    <w:lvl w:ilvl="0" w:tplc="024A15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1D5C1A"/>
    <w:multiLevelType w:val="hybridMultilevel"/>
    <w:tmpl w:val="2B42E0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0F30A7"/>
    <w:multiLevelType w:val="hybridMultilevel"/>
    <w:tmpl w:val="1E16916A"/>
    <w:lvl w:ilvl="0" w:tplc="024A15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42484C"/>
    <w:multiLevelType w:val="hybridMultilevel"/>
    <w:tmpl w:val="A078AB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6430C66"/>
    <w:multiLevelType w:val="hybridMultilevel"/>
    <w:tmpl w:val="E0B28B18"/>
    <w:lvl w:ilvl="0" w:tplc="1158B1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D9255C"/>
    <w:multiLevelType w:val="multilevel"/>
    <w:tmpl w:val="E2D0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B4006"/>
    <w:multiLevelType w:val="hybridMultilevel"/>
    <w:tmpl w:val="C0C2579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4"/>
  </w:num>
  <w:num w:numId="3">
    <w:abstractNumId w:val="5"/>
  </w:num>
  <w:num w:numId="4">
    <w:abstractNumId w:val="11"/>
  </w:num>
  <w:num w:numId="5">
    <w:abstractNumId w:val="12"/>
  </w:num>
  <w:num w:numId="6">
    <w:abstractNumId w:val="7"/>
  </w:num>
  <w:num w:numId="7">
    <w:abstractNumId w:val="8"/>
  </w:num>
  <w:num w:numId="8">
    <w:abstractNumId w:val="0"/>
  </w:num>
  <w:num w:numId="9">
    <w:abstractNumId w:val="3"/>
  </w:num>
  <w:num w:numId="10">
    <w:abstractNumId w:val="6"/>
  </w:num>
  <w:num w:numId="11">
    <w:abstractNumId w:val="2"/>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B41"/>
    <w:rsid w:val="00053CDB"/>
    <w:rsid w:val="0008025E"/>
    <w:rsid w:val="00107016"/>
    <w:rsid w:val="001529E8"/>
    <w:rsid w:val="001B17A0"/>
    <w:rsid w:val="001B1FD8"/>
    <w:rsid w:val="003D016A"/>
    <w:rsid w:val="00517084"/>
    <w:rsid w:val="005665D4"/>
    <w:rsid w:val="005970D4"/>
    <w:rsid w:val="007C6B3F"/>
    <w:rsid w:val="008224DA"/>
    <w:rsid w:val="009901C6"/>
    <w:rsid w:val="009D4039"/>
    <w:rsid w:val="00AA0CB3"/>
    <w:rsid w:val="00AB015E"/>
    <w:rsid w:val="00AB0292"/>
    <w:rsid w:val="00AE29A5"/>
    <w:rsid w:val="00B0076B"/>
    <w:rsid w:val="00BF3A46"/>
    <w:rsid w:val="00C20EBD"/>
    <w:rsid w:val="00C6716E"/>
    <w:rsid w:val="00DC7968"/>
    <w:rsid w:val="00E906BF"/>
    <w:rsid w:val="00EE4D86"/>
    <w:rsid w:val="00F13B41"/>
    <w:rsid w:val="00F551D7"/>
    <w:rsid w:val="00F97DA5"/>
    <w:rsid w:val="00FF021F"/>
    <w:rsid w:val="00FF3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4DBD"/>
  <w15:chartTrackingRefBased/>
  <w15:docId w15:val="{A34DB772-9ABB-47BC-9679-F9FEA974A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F97DA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F97DA5"/>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7DA5"/>
    <w:pPr>
      <w:ind w:firstLineChars="200" w:firstLine="420"/>
    </w:pPr>
  </w:style>
  <w:style w:type="character" w:customStyle="1" w:styleId="20">
    <w:name w:val="标题 2 字符"/>
    <w:basedOn w:val="a0"/>
    <w:link w:val="2"/>
    <w:uiPriority w:val="9"/>
    <w:rsid w:val="00F97DA5"/>
    <w:rPr>
      <w:rFonts w:ascii="宋体" w:eastAsia="宋体" w:hAnsi="宋体" w:cs="宋体"/>
      <w:b/>
      <w:bCs/>
      <w:kern w:val="0"/>
      <w:sz w:val="36"/>
      <w:szCs w:val="36"/>
    </w:rPr>
  </w:style>
  <w:style w:type="character" w:customStyle="1" w:styleId="30">
    <w:name w:val="标题 3 字符"/>
    <w:basedOn w:val="a0"/>
    <w:link w:val="3"/>
    <w:uiPriority w:val="9"/>
    <w:rsid w:val="00F97DA5"/>
    <w:rPr>
      <w:b/>
      <w:bCs/>
      <w:sz w:val="24"/>
      <w:szCs w:val="32"/>
    </w:rPr>
  </w:style>
  <w:style w:type="character" w:customStyle="1" w:styleId="hljs-meta">
    <w:name w:val="hljs-meta"/>
    <w:basedOn w:val="a0"/>
    <w:rsid w:val="003D016A"/>
  </w:style>
  <w:style w:type="character" w:customStyle="1" w:styleId="bash">
    <w:name w:val="bash"/>
    <w:basedOn w:val="a0"/>
    <w:rsid w:val="003D016A"/>
  </w:style>
  <w:style w:type="character" w:customStyle="1" w:styleId="hljs-comment">
    <w:name w:val="hljs-comment"/>
    <w:basedOn w:val="a0"/>
    <w:rsid w:val="003D016A"/>
  </w:style>
  <w:style w:type="character" w:customStyle="1" w:styleId="hljs-variable">
    <w:name w:val="hljs-variable"/>
    <w:basedOn w:val="a0"/>
    <w:rsid w:val="003D016A"/>
  </w:style>
  <w:style w:type="paragraph" w:styleId="a4">
    <w:name w:val="Balloon Text"/>
    <w:basedOn w:val="a"/>
    <w:link w:val="a5"/>
    <w:uiPriority w:val="99"/>
    <w:semiHidden/>
    <w:unhideWhenUsed/>
    <w:rsid w:val="00FF021F"/>
    <w:rPr>
      <w:sz w:val="18"/>
      <w:szCs w:val="18"/>
    </w:rPr>
  </w:style>
  <w:style w:type="character" w:customStyle="1" w:styleId="a5">
    <w:name w:val="批注框文本 字符"/>
    <w:basedOn w:val="a0"/>
    <w:link w:val="a4"/>
    <w:uiPriority w:val="99"/>
    <w:semiHidden/>
    <w:rsid w:val="00FF021F"/>
    <w:rPr>
      <w:sz w:val="18"/>
      <w:szCs w:val="18"/>
    </w:rPr>
  </w:style>
  <w:style w:type="character" w:styleId="a6">
    <w:name w:val="Hyperlink"/>
    <w:basedOn w:val="a0"/>
    <w:uiPriority w:val="99"/>
    <w:semiHidden/>
    <w:unhideWhenUsed/>
    <w:rsid w:val="001B1F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48449">
      <w:bodyDiv w:val="1"/>
      <w:marLeft w:val="0"/>
      <w:marRight w:val="0"/>
      <w:marTop w:val="0"/>
      <w:marBottom w:val="0"/>
      <w:divBdr>
        <w:top w:val="none" w:sz="0" w:space="0" w:color="auto"/>
        <w:left w:val="none" w:sz="0" w:space="0" w:color="auto"/>
        <w:bottom w:val="none" w:sz="0" w:space="0" w:color="auto"/>
        <w:right w:val="none" w:sz="0" w:space="0" w:color="auto"/>
      </w:divBdr>
    </w:div>
    <w:div w:id="277375906">
      <w:bodyDiv w:val="1"/>
      <w:marLeft w:val="0"/>
      <w:marRight w:val="0"/>
      <w:marTop w:val="0"/>
      <w:marBottom w:val="0"/>
      <w:divBdr>
        <w:top w:val="none" w:sz="0" w:space="0" w:color="auto"/>
        <w:left w:val="none" w:sz="0" w:space="0" w:color="auto"/>
        <w:bottom w:val="none" w:sz="0" w:space="0" w:color="auto"/>
        <w:right w:val="none" w:sz="0" w:space="0" w:color="auto"/>
      </w:divBdr>
    </w:div>
    <w:div w:id="730931068">
      <w:bodyDiv w:val="1"/>
      <w:marLeft w:val="0"/>
      <w:marRight w:val="0"/>
      <w:marTop w:val="0"/>
      <w:marBottom w:val="0"/>
      <w:divBdr>
        <w:top w:val="none" w:sz="0" w:space="0" w:color="auto"/>
        <w:left w:val="none" w:sz="0" w:space="0" w:color="auto"/>
        <w:bottom w:val="none" w:sz="0" w:space="0" w:color="auto"/>
        <w:right w:val="none" w:sz="0" w:space="0" w:color="auto"/>
      </w:divBdr>
    </w:div>
    <w:div w:id="870648909">
      <w:bodyDiv w:val="1"/>
      <w:marLeft w:val="0"/>
      <w:marRight w:val="0"/>
      <w:marTop w:val="0"/>
      <w:marBottom w:val="0"/>
      <w:divBdr>
        <w:top w:val="none" w:sz="0" w:space="0" w:color="auto"/>
        <w:left w:val="none" w:sz="0" w:space="0" w:color="auto"/>
        <w:bottom w:val="none" w:sz="0" w:space="0" w:color="auto"/>
        <w:right w:val="none" w:sz="0" w:space="0" w:color="auto"/>
      </w:divBdr>
    </w:div>
    <w:div w:id="913583342">
      <w:bodyDiv w:val="1"/>
      <w:marLeft w:val="0"/>
      <w:marRight w:val="0"/>
      <w:marTop w:val="0"/>
      <w:marBottom w:val="0"/>
      <w:divBdr>
        <w:top w:val="none" w:sz="0" w:space="0" w:color="auto"/>
        <w:left w:val="none" w:sz="0" w:space="0" w:color="auto"/>
        <w:bottom w:val="none" w:sz="0" w:space="0" w:color="auto"/>
        <w:right w:val="none" w:sz="0" w:space="0" w:color="auto"/>
      </w:divBdr>
    </w:div>
    <w:div w:id="1053961729">
      <w:bodyDiv w:val="1"/>
      <w:marLeft w:val="0"/>
      <w:marRight w:val="0"/>
      <w:marTop w:val="0"/>
      <w:marBottom w:val="0"/>
      <w:divBdr>
        <w:top w:val="none" w:sz="0" w:space="0" w:color="auto"/>
        <w:left w:val="none" w:sz="0" w:space="0" w:color="auto"/>
        <w:bottom w:val="none" w:sz="0" w:space="0" w:color="auto"/>
        <w:right w:val="none" w:sz="0" w:space="0" w:color="auto"/>
      </w:divBdr>
    </w:div>
    <w:div w:id="1844541467">
      <w:bodyDiv w:val="1"/>
      <w:marLeft w:val="0"/>
      <w:marRight w:val="0"/>
      <w:marTop w:val="0"/>
      <w:marBottom w:val="0"/>
      <w:divBdr>
        <w:top w:val="none" w:sz="0" w:space="0" w:color="auto"/>
        <w:left w:val="none" w:sz="0" w:space="0" w:color="auto"/>
        <w:bottom w:val="none" w:sz="0" w:space="0" w:color="auto"/>
        <w:right w:val="none" w:sz="0" w:space="0" w:color="auto"/>
      </w:divBdr>
    </w:div>
    <w:div w:id="204755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citrix/citrix-adc-ansible-module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Ansible_(software)"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15</Pages>
  <Words>540</Words>
  <Characters>3079</Characters>
  <Application>Microsoft Office Word</Application>
  <DocSecurity>0</DocSecurity>
  <Lines>25</Lines>
  <Paragraphs>7</Paragraphs>
  <ScaleCrop>false</ScaleCrop>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 Liu （刘钢）</dc:creator>
  <cp:keywords/>
  <dc:description/>
  <cp:lastModifiedBy>Gang Liu （刘钢）</cp:lastModifiedBy>
  <cp:revision>13</cp:revision>
  <cp:lastPrinted>2020-11-03T06:03:00Z</cp:lastPrinted>
  <dcterms:created xsi:type="dcterms:W3CDTF">2020-11-03T01:38:00Z</dcterms:created>
  <dcterms:modified xsi:type="dcterms:W3CDTF">2020-11-04T04:03:00Z</dcterms:modified>
</cp:coreProperties>
</file>