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 w:themeColor="background1"/>
  <w:body>
    <w:p w14:paraId="50909D6C" w14:textId="77777777" w:rsidR="005F3DBE" w:rsidRDefault="005F3DBE"/>
    <w:sectPr w:rsidR="005F3DBE">
      <w:pgSz w:w="12240" w:h="15840"/>
      <w:pgMar w:top="1440" w:right="1440" w:bottom="1440" w:left="1440" w:header="720" w:footer="720" w:gutter="0"/>
      <w:paperSrc w:first="276" w:other="276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04FA456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6EA42AB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D60E5B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392F64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4400A2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8703C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5D801D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F4605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34FED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3B64D3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735904704">
    <w:abstractNumId w:val="9"/>
  </w:num>
  <w:num w:numId="2" w16cid:durableId="883322815">
    <w:abstractNumId w:val="7"/>
  </w:num>
  <w:num w:numId="3" w16cid:durableId="201327980">
    <w:abstractNumId w:val="6"/>
  </w:num>
  <w:num w:numId="4" w16cid:durableId="1384334720">
    <w:abstractNumId w:val="5"/>
  </w:num>
  <w:num w:numId="5" w16cid:durableId="714503478">
    <w:abstractNumId w:val="4"/>
  </w:num>
  <w:num w:numId="6" w16cid:durableId="1799184194">
    <w:abstractNumId w:val="8"/>
  </w:num>
  <w:num w:numId="7" w16cid:durableId="1924028737">
    <w:abstractNumId w:val="3"/>
  </w:num>
  <w:num w:numId="8" w16cid:durableId="991132977">
    <w:abstractNumId w:val="2"/>
  </w:num>
  <w:num w:numId="9" w16cid:durableId="336158807">
    <w:abstractNumId w:val="1"/>
  </w:num>
  <w:num w:numId="10" w16cid:durableId="99630164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revisionView w:inkAnnotations="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Session_Start" w:val="1/2/2021 9:54:15 PM"/>
    <w:docVar w:name="varHeight1" w:val="595"/>
    <w:docVar w:name="varLeft1" w:val="117"/>
    <w:docVar w:name="varPagination1" w:val="True"/>
    <w:docVar w:name="varRevCount1" w:val="1"/>
    <w:docVar w:name="varRevShown1_1" w:val="True"/>
    <w:docVar w:name="varSavedView1" w:val="3"/>
    <w:docVar w:name="varSelStart1" w:val="0"/>
    <w:docVar w:name="varTop1" w:val="26"/>
    <w:docVar w:name="varWidth1" w:val="936"/>
    <w:docVar w:name="varWindowCount" w:val="1"/>
    <w:docVar w:name="varZoom" w:val="100"/>
    <w:docVar w:name="varZoom1" w:val="100"/>
  </w:docVars>
  <w:rsids>
    <w:rsidRoot w:val="005F3DBE"/>
    <w:rsid w:val="00526E5E"/>
    <w:rsid w:val="00581122"/>
    <w:rsid w:val="005F3DBE"/>
    <w:rsid w:val="008F15D2"/>
    <w:rsid w:val="00CB3B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CAA42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4"/>
    <w:lsdException w:name="List Number" w:uiPriority="4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1"/>
    <w:lsdException w:name="Body Text Indent" w:semiHidden="1" w:unhideWhenUsed="1"/>
    <w:lsdException w:name="List Continue" w:uiPriority="5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8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00277E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003BBD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003BBD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003BBD" w:themeColor="accent1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003BBD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00277E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00277E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00277E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00277E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00277E" w:themeColor="accent1" w:themeShade="8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003BBD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003BBD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color w:val="003BBD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aps/>
      <w:color w:val="003BBD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aps/>
      <w:color w:val="00277E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bCs/>
      <w:color w:val="00277E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b/>
      <w:bCs/>
      <w:i/>
      <w:iCs/>
      <w:color w:val="00277E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00277E" w:themeColor="accent1" w:themeShade="80"/>
    </w:rPr>
  </w:style>
  <w:style w:type="paragraph" w:styleId="Caption">
    <w:name w:val="caption"/>
    <w:basedOn w:val="Normal"/>
    <w:next w:val="Normal"/>
    <w:uiPriority w:val="35"/>
    <w:unhideWhenUsed/>
    <w:qFormat/>
    <w:pPr>
      <w:spacing w:line="240" w:lineRule="auto"/>
    </w:pPr>
    <w:rPr>
      <w:b/>
      <w:bCs/>
      <w:color w:val="243C75" w:themeColor="text2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243C75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243C75" w:themeColor="text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8"/>
    <w:qFormat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0050FD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8"/>
    <w:rPr>
      <w:rFonts w:asciiTheme="majorHAnsi" w:eastAsiaTheme="majorEastAsia" w:hAnsiTheme="majorHAnsi" w:cstheme="majorBidi"/>
      <w:color w:val="0050FD" w:themeColor="accent1"/>
      <w:sz w:val="28"/>
      <w:szCs w:val="28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paragraph" w:styleId="NoSpacing">
    <w:name w:val="No Spacing"/>
    <w:uiPriority w:val="1"/>
    <w:qFormat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pPr>
      <w:spacing w:before="120" w:after="120"/>
      <w:ind w:left="720"/>
    </w:pPr>
    <w:rPr>
      <w:color w:val="243C75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Pr>
      <w:color w:val="243C75" w:themeColor="text2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243C75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asciiTheme="majorHAnsi" w:eastAsiaTheme="majorEastAsia" w:hAnsiTheme="majorHAnsi" w:cstheme="majorBidi"/>
      <w:color w:val="243C75" w:themeColor="text2"/>
      <w:spacing w:val="-6"/>
      <w:sz w:val="32"/>
      <w:szCs w:val="32"/>
    </w:rPr>
  </w:style>
  <w:style w:type="character" w:styleId="SubtleEmphasis">
    <w:name w:val="Subtle Emphasis"/>
    <w:basedOn w:val="DefaultParagraphFont"/>
    <w:uiPriority w:val="19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243C75" w:themeColor="text2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table" w:customStyle="1" w:styleId="Borderless">
    <w:name w:val="Borderless"/>
    <w:basedOn w:val="TableNormal"/>
    <w:uiPriority w:val="99"/>
    <w:pPr>
      <w:spacing w:after="0" w:line="240" w:lineRule="auto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SAVEVIEW.AUTOEXEC" wne:name="Project.modSaveView.AutoExec" wne:bEncrypt="00" wne:cmg="56"/>
    <wne:mcd wne:macroName="PROJECT.MODSAVEVIEW.AUTOEXIT" wne:name="Project.modSaveView.AutoExit" wne:bEncrypt="00" wne:cmg="56"/>
    <wne:mcd wne:macroName="PROJECT.MODSAVEVIEW.CREATEEVENTHANDLER" wne:name="Project.modSaveView.CreateEventHandler" wne:bEncrypt="00" wne:cmg="56"/>
    <wne:mcd wne:macroName="PROJECT.MODSAVEVIEW.DESTROYEVENTHANDLER" wne:name="Project.modSaveView.DestroyEventHandl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MVP">
  <a:themeElements>
    <a:clrScheme name="Custom 1">
      <a:dk1>
        <a:sysClr val="windowText" lastClr="000000"/>
      </a:dk1>
      <a:lt1>
        <a:sysClr val="window" lastClr="FFFFFF"/>
      </a:lt1>
      <a:dk2>
        <a:srgbClr val="243C75"/>
      </a:dk2>
      <a:lt2>
        <a:srgbClr val="C1CEEB"/>
      </a:lt2>
      <a:accent1>
        <a:srgbClr val="0050FD"/>
      </a:accent1>
      <a:accent2>
        <a:srgbClr val="DE6356"/>
      </a:accent2>
      <a:accent3>
        <a:srgbClr val="6BB1C9"/>
      </a:accent3>
      <a:accent4>
        <a:srgbClr val="6585CF"/>
      </a:accent4>
      <a:accent5>
        <a:srgbClr val="7E6BC9"/>
      </a:accent5>
      <a:accent6>
        <a:srgbClr val="A379BB"/>
      </a:accent6>
      <a:hlink>
        <a:srgbClr val="0050FD"/>
      </a:hlink>
      <a:folHlink>
        <a:srgbClr val="D467A8"/>
      </a:folHlink>
    </a:clrScheme>
    <a:fontScheme name="AllSerif">
      <a:majorFont>
        <a:latin typeface="Book Antiqua"/>
        <a:ea typeface=""/>
        <a:cs typeface=""/>
      </a:majorFont>
      <a:minorFont>
        <a:latin typeface="Palatino Linotype"/>
        <a:ea typeface=""/>
        <a:cs typeface=""/>
      </a:minorFont>
    </a:fontScheme>
    <a:fmtScheme name="Apex">
      <a:fillStyleLst>
        <a:solidFill>
          <a:schemeClr val="phClr"/>
        </a:solidFill>
        <a:gradFill rotWithShape="1">
          <a:gsLst>
            <a:gs pos="20000">
              <a:schemeClr val="phClr">
                <a:tint val="9000"/>
              </a:schemeClr>
            </a:gs>
            <a:gs pos="100000">
              <a:schemeClr val="phClr">
                <a:tint val="70000"/>
                <a:satMod val="100000"/>
              </a:schemeClr>
            </a:gs>
          </a:gsLst>
          <a:path path="circle">
            <a:fillToRect l="-15000" t="-15000" r="115000" b="115000"/>
          </a:path>
        </a:gradFill>
        <a:gradFill rotWithShape="1">
          <a:gsLst>
            <a:gs pos="0">
              <a:schemeClr val="phClr">
                <a:shade val="60000"/>
              </a:schemeClr>
            </a:gs>
            <a:gs pos="33000">
              <a:schemeClr val="phClr">
                <a:tint val="86500"/>
              </a:schemeClr>
            </a:gs>
            <a:gs pos="46750">
              <a:schemeClr val="phClr">
                <a:tint val="71000"/>
                <a:satMod val="112000"/>
              </a:schemeClr>
            </a:gs>
            <a:gs pos="53000">
              <a:schemeClr val="phClr">
                <a:tint val="71000"/>
                <a:satMod val="112000"/>
              </a:schemeClr>
            </a:gs>
            <a:gs pos="68000">
              <a:schemeClr val="phClr">
                <a:tint val="86000"/>
              </a:schemeClr>
            </a:gs>
            <a:gs pos="100000">
              <a:schemeClr val="phClr">
                <a:shade val="60000"/>
              </a:schemeClr>
            </a:gs>
          </a:gsLst>
          <a:lin ang="8350000" scaled="1"/>
        </a:gradFill>
      </a:fillStyleLst>
      <a:lnStyleLst>
        <a:ln w="9525" cap="flat" cmpd="sng" algn="ctr">
          <a:solidFill>
            <a:schemeClr val="phClr">
              <a:shade val="48000"/>
              <a:satMod val="11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130000" dist="101600" dir="2700000" algn="tl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190500" dist="228600" dir="2700000" sy="90000" rotWithShape="0">
              <a:srgbClr val="000000">
                <a:alpha val="25500"/>
              </a:srgbClr>
            </a:outerShdw>
          </a:effectLst>
        </a:effectStyle>
        <a:effectStyle>
          <a:effectLst>
            <a:outerShdw blurRad="190500" dist="228600" dir="2700000" sy="90000" rotWithShape="0">
              <a:srgbClr val="000000">
                <a:alpha val="25500"/>
              </a:srgbClr>
            </a:outerShdw>
          </a:effectLst>
          <a:scene3d>
            <a:camera prst="orthographicFront" fov="0">
              <a:rot lat="0" lon="0" rev="0"/>
            </a:camera>
            <a:lightRig rig="soft" dir="tl">
              <a:rot lat="0" lon="0" rev="20100000"/>
            </a:lightRig>
          </a:scene3d>
          <a:sp3d>
            <a:bevelT w="50800" h="508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180000"/>
              </a:schemeClr>
            </a:gs>
            <a:gs pos="100000">
              <a:schemeClr val="phClr">
                <a:shade val="45000"/>
                <a:satMod val="120000"/>
              </a:schemeClr>
            </a:gs>
          </a:gsLst>
          <a:path path="circle">
            <a:fillToRect r="100000" b="100000"/>
          </a:path>
        </a:gradFill>
        <a:blipFill>
          <a:blip xmlns:r="http://schemas.openxmlformats.org/officeDocument/2006/relationships">
            <a:duotone>
              <a:schemeClr val="phClr">
                <a:shade val="3000"/>
                <a:satMod val="110000"/>
              </a:schemeClr>
              <a:schemeClr val="phClr">
                <a:tint val="60000"/>
                <a:satMod val="425000"/>
              </a:schemeClr>
            </a:duotone>
          </a:blip>
          <a:stretch>
            <a:fillRect/>
          </a:stretch>
        </a:blipFill>
      </a:bgFillStyleLst>
    </a:fmtScheme>
  </a:themeElements>
  <a:objectDefaults>
    <a:spDef>
      <a:spPr>
        <a:ln w="12700"/>
      </a:spPr>
      <a:bodyPr rtlCol="0" anchor="ctr"/>
      <a:lstStyle/>
      <a:style>
        <a:lnRef idx="2">
          <a:schemeClr val="dk1"/>
        </a:lnRef>
        <a:fillRef idx="1">
          <a:schemeClr val="lt1"/>
        </a:fillRef>
        <a:effectRef idx="0">
          <a:schemeClr val="dk1"/>
        </a:effectRef>
        <a:fontRef idx="minor">
          <a:schemeClr val="dk1"/>
        </a:fontRef>
      </a:style>
    </a:sp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SaveViewLocMulti.dotm</Template>
  <TotalTime>267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Jay Freedman</dc:creator>
  <cp:keywords/>
  <dc:description/>
  <cp:lastModifiedBy>Jay Freedman</cp:lastModifiedBy>
  <cp:revision>51</cp:revision>
  <dcterms:created xsi:type="dcterms:W3CDTF">2018-12-09T16:06:00Z</dcterms:created>
  <dcterms:modified xsi:type="dcterms:W3CDTF">2023-12-07T19:25:00Z</dcterms:modified>
</cp:coreProperties>
</file>