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D8C18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5434">
      <w:pPr>
        <w:spacing w:after="0" w:line="240" w:lineRule="auto"/>
        <w:jc w:val="left"/>
      </w:pPr>
    </w:p>
    <w:p w14:paraId="1B46DEAF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77634693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</w:p>
    <w:p w14:paraId="388D6D2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80671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7FA1200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510535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6231F37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BDBAA8A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608A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C15CEE9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Data Exploration and Preparation</w:t>
      </w:r>
    </w:p>
    <w:p w14:paraId="7FAAE687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2FAE078B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6F9F511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447CBB2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D0AA32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187FA1F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D858DC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086EB94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CA 1</w:t>
      </w:r>
    </w:p>
    <w:p w14:paraId="3A73154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4AA9789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2FB6927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5F1063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601FEA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134B5DB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A68EE4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A5EFB4A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4AA66CA5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B8B03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4</w:t>
      </w:r>
    </w:p>
    <w:p w14:paraId="4BA60BE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668C174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4CB07B9E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6904BBE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0B52A3B2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To be provided separately as a word doc for students to include with every submission.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</w:t>
      </w:r>
    </w:p>
    <w:p w14:paraId="55A5F250">
      <w:pPr>
        <w:pBdr>
          <w:bottom w:val="single" w:color="auto" w:sz="12" w:space="1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7161EFF2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4534C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8056CC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7987A6C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0508B20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Data Exploration &amp; Preparation</w:t>
            </w:r>
          </w:p>
        </w:tc>
      </w:tr>
      <w:tr w14:paraId="291D9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D4453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2A0ED6D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1A756E0E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pt-BR"/>
              </w:rPr>
              <w:t>CA</w:t>
            </w: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 xml:space="preserve"> 1</w:t>
            </w:r>
          </w:p>
          <w:p w14:paraId="372B9EB8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</w:tc>
      </w:tr>
      <w:tr w14:paraId="16CE0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20EC020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Lecturer's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 Name:</w:t>
            </w:r>
          </w:p>
          <w:p w14:paraId="417A1EB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D8B1DF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E"/>
              </w:rPr>
              <w:t>Muhammad Iqbal</w:t>
            </w:r>
          </w:p>
        </w:tc>
      </w:tr>
      <w:tr w14:paraId="43B62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65F888C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5707E83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025DB0D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413B119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3C038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469FD9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541391E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BE4E2F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0D98F9E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023CA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AE18E5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389BF67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77C00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October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  <w:tr w14:paraId="629AE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5F1291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0595575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10B1BF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4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November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</w:tbl>
    <w:p w14:paraId="352CED8C"/>
    <w:p w14:paraId="399BD516">
      <w:pPr>
        <w:pBdr>
          <w:bottom w:val="single" w:color="auto" w:sz="12" w:space="31"/>
        </w:pBdr>
        <w:spacing w:after="0" w:line="240" w:lineRule="auto"/>
        <w:rPr>
          <w:rFonts w:cs="Arial"/>
          <w:b/>
          <w:sz w:val="20"/>
        </w:rPr>
      </w:pPr>
    </w:p>
    <w:p w14:paraId="5CAC305D">
      <w:pPr>
        <w:pBdr>
          <w:bottom w:val="single" w:color="auto" w:sz="12" w:space="31"/>
        </w:pBdr>
        <w:spacing w:after="0" w:line="240" w:lineRule="auto"/>
        <w:rPr>
          <w:rFonts w:cs="Arial"/>
          <w:b/>
          <w:sz w:val="20"/>
        </w:rPr>
      </w:pPr>
    </w:p>
    <w:p w14:paraId="2852743A">
      <w:pPr>
        <w:pBdr>
          <w:bottom w:val="single" w:color="auto" w:sz="12" w:space="31"/>
        </w:pBdr>
        <w:spacing w:after="0" w:line="240" w:lineRule="auto"/>
        <w:rPr>
          <w:rFonts w:hint="default" w:cs="Arial"/>
          <w:b/>
          <w:sz w:val="20"/>
          <w:lang w:val="en-IE"/>
        </w:rPr>
      </w:pPr>
      <w:r>
        <w:rPr>
          <w:rFonts w:hint="default"/>
          <w:b/>
          <w:color w:val="auto"/>
          <w:sz w:val="36"/>
          <w:szCs w:val="36"/>
        </w:rPr>
        <w:fldChar w:fldCharType="begin"/>
      </w:r>
      <w:r>
        <w:rPr>
          <w:rFonts w:hint="default"/>
          <w:b/>
          <w:color w:val="auto"/>
          <w:sz w:val="36"/>
          <w:szCs w:val="36"/>
        </w:rPr>
        <w:instrText xml:space="preserve"> HYPERLINK "https://github.com/CharlesMalonRocha/Data-Exploration-and-Preparation-CA1" </w:instrText>
      </w:r>
      <w:r>
        <w:rPr>
          <w:rFonts w:hint="default"/>
          <w:b/>
          <w:color w:val="auto"/>
          <w:sz w:val="36"/>
          <w:szCs w:val="36"/>
        </w:rPr>
        <w:fldChar w:fldCharType="separate"/>
      </w:r>
      <w:r>
        <w:rPr>
          <w:rStyle w:val="9"/>
          <w:rFonts w:hint="default"/>
          <w:b/>
          <w:color w:val="auto"/>
          <w:sz w:val="36"/>
          <w:szCs w:val="36"/>
        </w:rPr>
        <w:t>https://github.com/CharlesMalonRocha/Data-Exploration-and-Preparation-CA1</w:t>
      </w:r>
      <w:r>
        <w:rPr>
          <w:rFonts w:hint="default"/>
          <w:b/>
          <w:color w:val="auto"/>
          <w:sz w:val="36"/>
          <w:szCs w:val="36"/>
        </w:rPr>
        <w:fldChar w:fldCharType="end"/>
      </w:r>
      <w:r>
        <w:rPr>
          <w:rFonts w:hint="default"/>
          <w:b/>
          <w:color w:val="auto"/>
          <w:sz w:val="36"/>
          <w:szCs w:val="36"/>
          <w:lang w:val="en-IE"/>
        </w:rPr>
        <w:t xml:space="preserve"> </w:t>
      </w:r>
    </w:p>
    <w:p w14:paraId="222A7543">
      <w:pPr>
        <w:spacing w:after="0" w:line="240" w:lineRule="auto"/>
        <w:rPr>
          <w:rFonts w:cs="Arial"/>
          <w:b/>
          <w:sz w:val="20"/>
        </w:rPr>
      </w:pPr>
    </w:p>
    <w:p w14:paraId="42927B2B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304603F5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0FF58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96ABF2A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2038084B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45350357">
      <w:pPr>
        <w:spacing w:after="0" w:line="240" w:lineRule="auto"/>
        <w:rPr>
          <w:rFonts w:cs="Arial"/>
          <w:sz w:val="20"/>
        </w:rPr>
      </w:pPr>
    </w:p>
    <w:p w14:paraId="14A98F83">
      <w:pPr>
        <w:spacing w:after="0" w:line="240" w:lineRule="auto"/>
        <w:rPr>
          <w:rFonts w:cs="Arial"/>
          <w:sz w:val="20"/>
        </w:rPr>
      </w:pPr>
    </w:p>
    <w:p w14:paraId="15FFC153"/>
    <w:p w14:paraId="1C94B103"/>
    <w:p w14:paraId="64DFE1CE"/>
    <w:p w14:paraId="5A69922E"/>
    <w:p w14:paraId="4A39FDBA">
      <w:pPr>
        <w:rPr>
          <w:rFonts w:hint="default"/>
          <w:lang w:val="en-US"/>
        </w:rPr>
      </w:pPr>
    </w:p>
    <w:p w14:paraId="74D9FB1F">
      <w:pPr>
        <w:rPr>
          <w:rFonts w:hint="default"/>
          <w:lang w:val="en-US"/>
        </w:rPr>
      </w:pPr>
    </w:p>
    <w:p w14:paraId="60B1DCE8">
      <w:pPr>
        <w:pStyle w:val="13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3"/>
        <w:tabs>
          <w:tab w:val="right" w:leader="dot" w:pos="9638"/>
        </w:tabs>
      </w:pPr>
    </w:p>
    <w:p w14:paraId="65BB2B48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_Toc12908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_Toc12908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E2AFF6E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_Toc29540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Problem Domain and Dataset Preparation</w:t>
      </w:r>
      <w:r>
        <w:tab/>
      </w:r>
      <w:r>
        <w:fldChar w:fldCharType="begin"/>
      </w:r>
      <w:r>
        <w:instrText xml:space="preserve"> PAGEREF _Toc29540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DBFC397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_Toc32272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Exploratory Data Analysis</w:t>
      </w:r>
      <w:r>
        <w:tab/>
      </w:r>
      <w:r>
        <w:fldChar w:fldCharType="begin"/>
      </w:r>
      <w:r>
        <w:instrText xml:space="preserve"> PAGEREF _Toc32272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CCB4352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_Toc15045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Encoding and PCA</w:t>
      </w:r>
      <w:r>
        <w:tab/>
      </w:r>
      <w:r>
        <w:fldChar w:fldCharType="begin"/>
      </w:r>
      <w:r>
        <w:instrText xml:space="preserve"> PAGEREF _Toc15045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1714C278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_Toc24108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Poster Presentation</w:t>
      </w:r>
      <w:r>
        <w:tab/>
      </w:r>
      <w:r>
        <w:fldChar w:fldCharType="begin"/>
      </w:r>
      <w:r>
        <w:instrText xml:space="preserve"> PAGEREF _Toc24108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81EEC2F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_Toc22608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Video Presentation</w:t>
      </w:r>
      <w:r>
        <w:tab/>
      </w:r>
      <w:r>
        <w:fldChar w:fldCharType="begin"/>
      </w:r>
      <w:r>
        <w:instrText xml:space="preserve"> PAGEREF _Toc22608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283F7F07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_Toc10761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_Toc10761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9D3A6DA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_Toc27877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_Toc27877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C85F95A">
      <w:pPr>
        <w:rPr>
          <w:rFonts w:hint="default"/>
          <w:lang w:val="en-IE"/>
        </w:rPr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8FD02CF">
      <w:pPr>
        <w:rPr>
          <w:rFonts w:hint="default"/>
          <w:lang w:val="en-IE"/>
        </w:rPr>
      </w:pPr>
    </w:p>
    <w:p w14:paraId="50524277">
      <w:pPr>
        <w:rPr>
          <w:rFonts w:hint="default"/>
          <w:lang w:val="en-IE"/>
        </w:rPr>
      </w:pPr>
    </w:p>
    <w:p w14:paraId="355D39E0">
      <w:pPr>
        <w:rPr>
          <w:rFonts w:hint="default"/>
          <w:lang w:val="en-IE"/>
        </w:rPr>
      </w:pPr>
    </w:p>
    <w:p w14:paraId="3969A334">
      <w:pPr>
        <w:rPr>
          <w:rFonts w:hint="default"/>
          <w:lang w:val="en-IE"/>
        </w:rPr>
      </w:pPr>
    </w:p>
    <w:p w14:paraId="6BA02EB6">
      <w:pPr>
        <w:rPr>
          <w:rFonts w:hint="default"/>
          <w:lang w:val="en-IE"/>
        </w:rPr>
      </w:pPr>
    </w:p>
    <w:p w14:paraId="17BDB47E">
      <w:pPr>
        <w:rPr>
          <w:rFonts w:hint="default"/>
          <w:lang w:val="en-IE"/>
        </w:rPr>
      </w:pPr>
    </w:p>
    <w:p w14:paraId="682E9EB4">
      <w:pPr>
        <w:rPr>
          <w:rFonts w:hint="default"/>
          <w:lang w:val="en-IE"/>
        </w:rPr>
      </w:pPr>
    </w:p>
    <w:p w14:paraId="7A3BF4AE">
      <w:pPr>
        <w:rPr>
          <w:rFonts w:hint="default"/>
          <w:lang w:val="en-IE"/>
        </w:rPr>
      </w:pPr>
    </w:p>
    <w:p w14:paraId="1BA4CC92">
      <w:pPr>
        <w:rPr>
          <w:rFonts w:hint="default"/>
          <w:lang w:val="en-IE"/>
        </w:rPr>
      </w:pPr>
    </w:p>
    <w:p w14:paraId="197E2573">
      <w:pPr>
        <w:rPr>
          <w:rFonts w:hint="default"/>
          <w:lang w:val="en-IE"/>
        </w:rPr>
      </w:pPr>
    </w:p>
    <w:p w14:paraId="335E3620">
      <w:pPr>
        <w:rPr>
          <w:rFonts w:hint="default"/>
          <w:lang w:val="en-IE"/>
        </w:rPr>
      </w:pPr>
    </w:p>
    <w:p w14:paraId="6092CDA6">
      <w:pPr>
        <w:rPr>
          <w:rFonts w:hint="default"/>
          <w:lang w:val="en-IE"/>
        </w:rPr>
      </w:pPr>
    </w:p>
    <w:p w14:paraId="25EBB04C">
      <w:pPr>
        <w:rPr>
          <w:rFonts w:hint="default"/>
          <w:lang w:val="en-IE"/>
        </w:rPr>
      </w:pPr>
    </w:p>
    <w:p w14:paraId="7C8C07F0">
      <w:pPr>
        <w:rPr>
          <w:rFonts w:hint="default"/>
          <w:lang w:val="en-IE"/>
        </w:rPr>
      </w:pPr>
    </w:p>
    <w:p w14:paraId="3A14F550">
      <w:pPr>
        <w:rPr>
          <w:rFonts w:hint="default"/>
          <w:lang w:val="en-IE"/>
        </w:rPr>
      </w:pPr>
      <w:bookmarkStart w:id="10" w:name="_GoBack"/>
      <w:bookmarkEnd w:id="10"/>
    </w:p>
    <w:p w14:paraId="5C342137">
      <w:pPr>
        <w:rPr>
          <w:rFonts w:hint="default"/>
          <w:lang w:val="en-IE"/>
        </w:rPr>
      </w:pPr>
    </w:p>
    <w:p w14:paraId="1842F58E">
      <w:pPr>
        <w:rPr>
          <w:rFonts w:hint="default"/>
          <w:lang w:val="en-IE"/>
        </w:rPr>
      </w:pPr>
    </w:p>
    <w:p w14:paraId="01FC2B6E">
      <w:pPr>
        <w:rPr>
          <w:rFonts w:hint="default"/>
          <w:lang w:val="en-IE"/>
        </w:rPr>
      </w:pPr>
    </w:p>
    <w:p w14:paraId="6E6CA9A0">
      <w:pPr>
        <w:rPr>
          <w:rFonts w:hint="default"/>
          <w:lang w:val="en-IE"/>
        </w:rPr>
      </w:pPr>
    </w:p>
    <w:p w14:paraId="65D281EB">
      <w:pPr>
        <w:rPr>
          <w:rFonts w:hint="default"/>
          <w:lang w:val="en-IE"/>
        </w:rPr>
      </w:pPr>
    </w:p>
    <w:p w14:paraId="25DD81AB">
      <w:pPr>
        <w:rPr>
          <w:rFonts w:hint="default"/>
          <w:lang w:val="en-IE"/>
        </w:rPr>
      </w:pPr>
    </w:p>
    <w:p w14:paraId="296BB58F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0" w:name="_Toc12908"/>
      <w:r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Introduction</w:t>
      </w:r>
      <w:bookmarkEnd w:id="0"/>
    </w:p>
    <w:p w14:paraId="4CB8AF22">
      <w:pPr>
        <w:rPr>
          <w:rFonts w:hint="default"/>
          <w:lang w:val="en-IE" w:eastAsia="zh-CN"/>
        </w:rPr>
      </w:pPr>
    </w:p>
    <w:p w14:paraId="2D5F687B">
      <w:pPr>
        <w:rPr>
          <w:rFonts w:hint="default"/>
          <w:lang w:val="en-IE" w:eastAsia="zh-CN"/>
        </w:rPr>
      </w:pPr>
    </w:p>
    <w:p w14:paraId="34A96B5B">
      <w:pPr>
        <w:rPr>
          <w:rFonts w:hint="default"/>
          <w:lang w:val="en-IE" w:eastAsia="zh-CN"/>
        </w:rPr>
      </w:pPr>
    </w:p>
    <w:p w14:paraId="6BF8AA68">
      <w:pPr>
        <w:rPr>
          <w:rFonts w:hint="default"/>
          <w:lang w:val="en-IE" w:eastAsia="zh-CN"/>
        </w:rPr>
      </w:pPr>
    </w:p>
    <w:p w14:paraId="46A6FA73">
      <w:pPr>
        <w:rPr>
          <w:rFonts w:hint="default"/>
          <w:lang w:val="en-IE" w:eastAsia="zh-CN"/>
        </w:rPr>
      </w:pPr>
    </w:p>
    <w:p w14:paraId="5F151230">
      <w:pPr>
        <w:rPr>
          <w:rFonts w:hint="default"/>
          <w:lang w:val="en-IE" w:eastAsia="zh-CN"/>
        </w:rPr>
      </w:pPr>
    </w:p>
    <w:p w14:paraId="71A667B2">
      <w:pPr>
        <w:rPr>
          <w:rFonts w:hint="default"/>
          <w:lang w:val="en-IE" w:eastAsia="zh-CN"/>
        </w:rPr>
      </w:pPr>
    </w:p>
    <w:p w14:paraId="616EA6DC">
      <w:pPr>
        <w:rPr>
          <w:rFonts w:hint="default"/>
          <w:lang w:val="en-IE" w:eastAsia="zh-CN"/>
        </w:rPr>
      </w:pPr>
    </w:p>
    <w:p w14:paraId="7A8D08A7">
      <w:pPr>
        <w:rPr>
          <w:rFonts w:hint="default"/>
          <w:lang w:val="en-IE" w:eastAsia="zh-CN"/>
        </w:rPr>
      </w:pPr>
    </w:p>
    <w:p w14:paraId="7AB76493">
      <w:pPr>
        <w:rPr>
          <w:rFonts w:hint="default"/>
          <w:lang w:val="en-IE" w:eastAsia="zh-CN"/>
        </w:rPr>
      </w:pPr>
    </w:p>
    <w:p w14:paraId="10A458BD">
      <w:pPr>
        <w:rPr>
          <w:rFonts w:hint="default"/>
          <w:lang w:val="en-IE" w:eastAsia="zh-CN"/>
        </w:rPr>
      </w:pPr>
    </w:p>
    <w:p w14:paraId="04F1C3C1">
      <w:pPr>
        <w:rPr>
          <w:rFonts w:hint="default"/>
          <w:lang w:val="en-IE" w:eastAsia="zh-CN"/>
        </w:rPr>
      </w:pPr>
    </w:p>
    <w:p w14:paraId="7CC47C00">
      <w:pPr>
        <w:rPr>
          <w:rFonts w:hint="default"/>
          <w:lang w:val="en-IE" w:eastAsia="zh-CN"/>
        </w:rPr>
      </w:pPr>
    </w:p>
    <w:p w14:paraId="6948D6B3">
      <w:pPr>
        <w:rPr>
          <w:rFonts w:hint="default"/>
          <w:lang w:val="en-IE" w:eastAsia="zh-CN"/>
        </w:rPr>
      </w:pPr>
    </w:p>
    <w:p w14:paraId="33EAB8DE">
      <w:pPr>
        <w:rPr>
          <w:rFonts w:hint="default"/>
          <w:lang w:val="en-IE" w:eastAsia="zh-CN"/>
        </w:rPr>
      </w:pPr>
    </w:p>
    <w:p w14:paraId="41FFF49A">
      <w:pPr>
        <w:rPr>
          <w:rFonts w:hint="default"/>
          <w:lang w:val="en-IE" w:eastAsia="zh-CN"/>
        </w:rPr>
      </w:pPr>
    </w:p>
    <w:p w14:paraId="29537679">
      <w:pPr>
        <w:rPr>
          <w:rFonts w:hint="default"/>
          <w:lang w:val="en-IE" w:eastAsia="zh-CN"/>
        </w:rPr>
      </w:pPr>
    </w:p>
    <w:p w14:paraId="68B608E4">
      <w:pPr>
        <w:rPr>
          <w:rFonts w:hint="default"/>
          <w:lang w:val="en-IE" w:eastAsia="zh-CN"/>
        </w:rPr>
      </w:pPr>
    </w:p>
    <w:p w14:paraId="14444E1B">
      <w:pPr>
        <w:rPr>
          <w:rFonts w:hint="default"/>
          <w:lang w:val="en-IE" w:eastAsia="zh-CN"/>
        </w:rPr>
      </w:pPr>
    </w:p>
    <w:p w14:paraId="4B9C814F">
      <w:pPr>
        <w:rPr>
          <w:rFonts w:hint="default"/>
          <w:lang w:val="en-IE" w:eastAsia="zh-CN"/>
        </w:rPr>
      </w:pPr>
    </w:p>
    <w:p w14:paraId="128F7442">
      <w:pPr>
        <w:rPr>
          <w:rFonts w:hint="default"/>
          <w:lang w:val="en-IE" w:eastAsia="zh-CN"/>
        </w:rPr>
      </w:pPr>
    </w:p>
    <w:p w14:paraId="29A914AC">
      <w:pPr>
        <w:rPr>
          <w:rFonts w:hint="default"/>
          <w:lang w:val="en-IE" w:eastAsia="zh-CN"/>
        </w:rPr>
      </w:pPr>
    </w:p>
    <w:p w14:paraId="6215F467">
      <w:pPr>
        <w:rPr>
          <w:rFonts w:hint="default"/>
          <w:lang w:val="en-IE" w:eastAsia="zh-CN"/>
        </w:rPr>
      </w:pPr>
    </w:p>
    <w:p w14:paraId="4E4E8E0B">
      <w:pPr>
        <w:rPr>
          <w:rFonts w:hint="default"/>
          <w:lang w:val="en-IE" w:eastAsia="zh-CN"/>
        </w:rPr>
      </w:pPr>
    </w:p>
    <w:p w14:paraId="1DAA3A72">
      <w:pPr>
        <w:rPr>
          <w:rFonts w:hint="default"/>
          <w:lang w:val="en-IE" w:eastAsia="zh-CN"/>
        </w:rPr>
      </w:pPr>
    </w:p>
    <w:p w14:paraId="194E1822">
      <w:pPr>
        <w:rPr>
          <w:rFonts w:hint="default"/>
          <w:lang w:val="en-IE" w:eastAsia="zh-CN"/>
        </w:rPr>
      </w:pPr>
    </w:p>
    <w:p w14:paraId="009055BA">
      <w:pPr>
        <w:rPr>
          <w:rFonts w:hint="default"/>
          <w:lang w:val="en-IE" w:eastAsia="zh-CN"/>
        </w:rPr>
      </w:pPr>
    </w:p>
    <w:p w14:paraId="1057CA83">
      <w:pPr>
        <w:rPr>
          <w:rFonts w:hint="default"/>
          <w:lang w:val="en-IE" w:eastAsia="zh-CN"/>
        </w:rPr>
      </w:pPr>
    </w:p>
    <w:p w14:paraId="1F7AB6D0">
      <w:pPr>
        <w:rPr>
          <w:rFonts w:hint="default"/>
          <w:lang w:val="en-IE" w:eastAsia="zh-CN"/>
        </w:rPr>
      </w:pPr>
    </w:p>
    <w:p w14:paraId="04C35431">
      <w:pPr>
        <w:rPr>
          <w:rFonts w:hint="default"/>
          <w:lang w:val="en-IE" w:eastAsia="zh-CN"/>
        </w:rPr>
      </w:pPr>
    </w:p>
    <w:p w14:paraId="02987C69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1" w:name="_Toc29540"/>
      <w:r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Problem Domain and Dataset Preparation</w:t>
      </w:r>
      <w:bookmarkEnd w:id="1"/>
    </w:p>
    <w:p w14:paraId="42744C63">
      <w:pPr>
        <w:rPr>
          <w:rFonts w:hint="default"/>
          <w:b w:val="0"/>
          <w:bCs w:val="0"/>
          <w:lang w:val="en-IE" w:eastAsia="zh-CN"/>
        </w:rPr>
      </w:pPr>
    </w:p>
    <w:p w14:paraId="5B0E536B">
      <w:pPr>
        <w:rPr>
          <w:rFonts w:hint="default"/>
          <w:b w:val="0"/>
          <w:bCs w:val="0"/>
          <w:lang w:val="en-IE" w:eastAsia="zh-CN"/>
        </w:rPr>
      </w:pPr>
    </w:p>
    <w:p w14:paraId="0ADF9FF7">
      <w:pPr>
        <w:rPr>
          <w:rFonts w:hint="default"/>
          <w:b w:val="0"/>
          <w:bCs w:val="0"/>
          <w:lang w:val="en-IE" w:eastAsia="zh-CN"/>
        </w:rPr>
      </w:pPr>
    </w:p>
    <w:p w14:paraId="2EF64C79">
      <w:pPr>
        <w:rPr>
          <w:rFonts w:hint="default"/>
          <w:b w:val="0"/>
          <w:bCs w:val="0"/>
          <w:lang w:val="en-IE" w:eastAsia="zh-CN"/>
        </w:rPr>
      </w:pPr>
    </w:p>
    <w:p w14:paraId="4554862C">
      <w:pPr>
        <w:rPr>
          <w:rFonts w:hint="default"/>
          <w:b w:val="0"/>
          <w:bCs w:val="0"/>
          <w:lang w:val="en-IE" w:eastAsia="zh-CN"/>
        </w:rPr>
      </w:pPr>
    </w:p>
    <w:p w14:paraId="59836E39">
      <w:pPr>
        <w:rPr>
          <w:rFonts w:hint="default"/>
          <w:b w:val="0"/>
          <w:bCs w:val="0"/>
          <w:lang w:val="en-IE" w:eastAsia="zh-CN"/>
        </w:rPr>
      </w:pPr>
    </w:p>
    <w:p w14:paraId="1511BBF0">
      <w:pPr>
        <w:rPr>
          <w:rFonts w:hint="default"/>
          <w:b w:val="0"/>
          <w:bCs w:val="0"/>
          <w:lang w:val="en-IE" w:eastAsia="zh-CN"/>
        </w:rPr>
      </w:pPr>
    </w:p>
    <w:p w14:paraId="45D7523E">
      <w:pPr>
        <w:rPr>
          <w:rFonts w:hint="default"/>
          <w:b w:val="0"/>
          <w:bCs w:val="0"/>
          <w:lang w:val="en-IE" w:eastAsia="zh-CN"/>
        </w:rPr>
      </w:pPr>
    </w:p>
    <w:p w14:paraId="7CB4EDB5">
      <w:pPr>
        <w:rPr>
          <w:rFonts w:hint="default"/>
          <w:b w:val="0"/>
          <w:bCs w:val="0"/>
          <w:lang w:val="en-IE" w:eastAsia="zh-CN"/>
        </w:rPr>
      </w:pPr>
    </w:p>
    <w:p w14:paraId="57D07E6D">
      <w:pPr>
        <w:rPr>
          <w:rFonts w:hint="default"/>
          <w:b w:val="0"/>
          <w:bCs w:val="0"/>
          <w:lang w:val="en-IE" w:eastAsia="zh-CN"/>
        </w:rPr>
      </w:pPr>
    </w:p>
    <w:p w14:paraId="45A9EC1B">
      <w:pPr>
        <w:rPr>
          <w:rFonts w:hint="default"/>
          <w:b w:val="0"/>
          <w:bCs w:val="0"/>
          <w:lang w:val="en-IE" w:eastAsia="zh-CN"/>
        </w:rPr>
      </w:pPr>
    </w:p>
    <w:p w14:paraId="5619988E">
      <w:pPr>
        <w:rPr>
          <w:rFonts w:hint="default"/>
          <w:b w:val="0"/>
          <w:bCs w:val="0"/>
          <w:lang w:val="en-IE" w:eastAsia="zh-CN"/>
        </w:rPr>
      </w:pPr>
    </w:p>
    <w:p w14:paraId="25FC661D">
      <w:pPr>
        <w:rPr>
          <w:rFonts w:hint="default"/>
          <w:b w:val="0"/>
          <w:bCs w:val="0"/>
          <w:lang w:val="en-IE" w:eastAsia="zh-CN"/>
        </w:rPr>
      </w:pPr>
    </w:p>
    <w:p w14:paraId="5A5AE44E">
      <w:pPr>
        <w:rPr>
          <w:rFonts w:hint="default"/>
          <w:b w:val="0"/>
          <w:bCs w:val="0"/>
          <w:lang w:val="en-IE" w:eastAsia="zh-CN"/>
        </w:rPr>
      </w:pPr>
    </w:p>
    <w:p w14:paraId="313E02DD">
      <w:pPr>
        <w:rPr>
          <w:rFonts w:hint="default"/>
          <w:b w:val="0"/>
          <w:bCs w:val="0"/>
          <w:lang w:val="en-IE" w:eastAsia="zh-CN"/>
        </w:rPr>
      </w:pPr>
    </w:p>
    <w:p w14:paraId="6E1F35BD">
      <w:pPr>
        <w:rPr>
          <w:rFonts w:hint="default"/>
          <w:b w:val="0"/>
          <w:bCs w:val="0"/>
          <w:lang w:val="en-IE" w:eastAsia="zh-CN"/>
        </w:rPr>
      </w:pPr>
    </w:p>
    <w:p w14:paraId="6996AAD3">
      <w:pPr>
        <w:rPr>
          <w:rFonts w:hint="default"/>
          <w:b w:val="0"/>
          <w:bCs w:val="0"/>
          <w:lang w:val="en-IE" w:eastAsia="zh-CN"/>
        </w:rPr>
      </w:pPr>
    </w:p>
    <w:p w14:paraId="6C27672A">
      <w:pPr>
        <w:rPr>
          <w:rFonts w:hint="default"/>
          <w:b w:val="0"/>
          <w:bCs w:val="0"/>
          <w:lang w:val="en-IE" w:eastAsia="zh-CN"/>
        </w:rPr>
      </w:pPr>
    </w:p>
    <w:p w14:paraId="19AD8106">
      <w:pPr>
        <w:rPr>
          <w:rFonts w:hint="default"/>
          <w:b w:val="0"/>
          <w:bCs w:val="0"/>
          <w:lang w:val="en-IE" w:eastAsia="zh-CN"/>
        </w:rPr>
      </w:pPr>
    </w:p>
    <w:p w14:paraId="2E871700">
      <w:pPr>
        <w:rPr>
          <w:rFonts w:hint="default"/>
          <w:b w:val="0"/>
          <w:bCs w:val="0"/>
          <w:lang w:val="en-IE" w:eastAsia="zh-CN"/>
        </w:rPr>
      </w:pPr>
    </w:p>
    <w:p w14:paraId="0D98F964">
      <w:pPr>
        <w:rPr>
          <w:rFonts w:hint="default"/>
          <w:b w:val="0"/>
          <w:bCs w:val="0"/>
          <w:lang w:val="en-IE" w:eastAsia="zh-CN"/>
        </w:rPr>
      </w:pPr>
    </w:p>
    <w:p w14:paraId="7B7F790D">
      <w:pPr>
        <w:rPr>
          <w:rFonts w:hint="default"/>
          <w:b w:val="0"/>
          <w:bCs w:val="0"/>
          <w:lang w:val="en-IE" w:eastAsia="zh-CN"/>
        </w:rPr>
      </w:pPr>
    </w:p>
    <w:p w14:paraId="64F709AB">
      <w:pPr>
        <w:rPr>
          <w:rFonts w:hint="default"/>
          <w:b w:val="0"/>
          <w:bCs w:val="0"/>
          <w:lang w:val="en-IE" w:eastAsia="zh-CN"/>
        </w:rPr>
      </w:pPr>
    </w:p>
    <w:p w14:paraId="54C6962F">
      <w:pPr>
        <w:rPr>
          <w:rFonts w:hint="default"/>
          <w:b w:val="0"/>
          <w:bCs w:val="0"/>
          <w:lang w:val="en-IE" w:eastAsia="zh-CN"/>
        </w:rPr>
      </w:pPr>
    </w:p>
    <w:p w14:paraId="5C9C9C6B">
      <w:pPr>
        <w:rPr>
          <w:rFonts w:hint="default"/>
          <w:b w:val="0"/>
          <w:bCs w:val="0"/>
          <w:lang w:val="en-IE" w:eastAsia="zh-CN"/>
        </w:rPr>
      </w:pPr>
    </w:p>
    <w:p w14:paraId="0ABD3B3E">
      <w:pPr>
        <w:rPr>
          <w:rFonts w:hint="default"/>
          <w:b w:val="0"/>
          <w:bCs w:val="0"/>
          <w:lang w:val="en-IE" w:eastAsia="zh-CN"/>
        </w:rPr>
      </w:pPr>
    </w:p>
    <w:p w14:paraId="395778B1">
      <w:pPr>
        <w:rPr>
          <w:rFonts w:hint="default"/>
          <w:b w:val="0"/>
          <w:bCs w:val="0"/>
          <w:lang w:val="en-IE" w:eastAsia="zh-CN"/>
        </w:rPr>
      </w:pPr>
    </w:p>
    <w:p w14:paraId="451082B3">
      <w:pPr>
        <w:rPr>
          <w:rFonts w:hint="default"/>
          <w:b w:val="0"/>
          <w:bCs w:val="0"/>
          <w:lang w:val="en-IE" w:eastAsia="zh-CN"/>
        </w:rPr>
      </w:pPr>
    </w:p>
    <w:p w14:paraId="541DFFA5">
      <w:pPr>
        <w:rPr>
          <w:rFonts w:hint="default"/>
          <w:b w:val="0"/>
          <w:bCs w:val="0"/>
          <w:lang w:val="en-IE" w:eastAsia="zh-CN"/>
        </w:rPr>
      </w:pPr>
    </w:p>
    <w:p w14:paraId="44C5B9E8">
      <w:pPr>
        <w:rPr>
          <w:rFonts w:hint="default"/>
          <w:b w:val="0"/>
          <w:bCs w:val="0"/>
          <w:lang w:val="en-IE" w:eastAsia="zh-CN"/>
        </w:rPr>
      </w:pPr>
    </w:p>
    <w:p w14:paraId="6A41372E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2" w:name="_Toc32272"/>
      <w:r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Exploratory Data Analysis</w:t>
      </w:r>
      <w:bookmarkEnd w:id="2"/>
    </w:p>
    <w:p w14:paraId="71648085">
      <w:pPr>
        <w:rPr>
          <w:rFonts w:hint="default"/>
          <w:lang w:val="en-IE" w:eastAsia="zh-CN"/>
        </w:rPr>
      </w:pPr>
    </w:p>
    <w:p w14:paraId="2963732B">
      <w:pPr>
        <w:rPr>
          <w:rFonts w:hint="default"/>
          <w:lang w:val="en-IE" w:eastAsia="zh-CN"/>
        </w:rPr>
      </w:pPr>
    </w:p>
    <w:p w14:paraId="336A3DF7">
      <w:pPr>
        <w:rPr>
          <w:rFonts w:hint="default"/>
          <w:lang w:val="en-IE" w:eastAsia="zh-CN"/>
        </w:rPr>
      </w:pPr>
    </w:p>
    <w:p w14:paraId="64B80091">
      <w:pPr>
        <w:rPr>
          <w:rFonts w:hint="default"/>
          <w:lang w:val="en-IE" w:eastAsia="zh-CN"/>
        </w:rPr>
      </w:pPr>
    </w:p>
    <w:p w14:paraId="5FC31524">
      <w:pPr>
        <w:rPr>
          <w:rFonts w:hint="default"/>
          <w:lang w:val="en-IE" w:eastAsia="zh-CN"/>
        </w:rPr>
      </w:pPr>
    </w:p>
    <w:p w14:paraId="6204C9A7">
      <w:pPr>
        <w:rPr>
          <w:rFonts w:hint="default"/>
          <w:lang w:val="en-IE" w:eastAsia="zh-CN"/>
        </w:rPr>
      </w:pPr>
    </w:p>
    <w:p w14:paraId="77144DFE">
      <w:pPr>
        <w:rPr>
          <w:rFonts w:hint="default"/>
          <w:lang w:val="en-IE" w:eastAsia="zh-CN"/>
        </w:rPr>
      </w:pPr>
    </w:p>
    <w:p w14:paraId="0931F483">
      <w:pPr>
        <w:rPr>
          <w:rFonts w:hint="default"/>
          <w:lang w:val="en-IE" w:eastAsia="zh-CN"/>
        </w:rPr>
      </w:pPr>
    </w:p>
    <w:p w14:paraId="7A54A714">
      <w:pPr>
        <w:rPr>
          <w:rFonts w:hint="default"/>
          <w:lang w:val="en-IE" w:eastAsia="zh-CN"/>
        </w:rPr>
      </w:pPr>
    </w:p>
    <w:p w14:paraId="453EB657">
      <w:pPr>
        <w:rPr>
          <w:rFonts w:hint="default"/>
          <w:lang w:val="en-IE" w:eastAsia="zh-CN"/>
        </w:rPr>
      </w:pPr>
    </w:p>
    <w:p w14:paraId="5E949F85">
      <w:pPr>
        <w:rPr>
          <w:rFonts w:hint="default"/>
          <w:lang w:val="en-IE" w:eastAsia="zh-CN"/>
        </w:rPr>
      </w:pPr>
    </w:p>
    <w:p w14:paraId="4B53EDFD">
      <w:pPr>
        <w:rPr>
          <w:rFonts w:hint="default"/>
          <w:lang w:val="en-IE" w:eastAsia="zh-CN"/>
        </w:rPr>
      </w:pPr>
    </w:p>
    <w:p w14:paraId="17E18C33">
      <w:pPr>
        <w:rPr>
          <w:rFonts w:hint="default"/>
          <w:lang w:val="en-IE" w:eastAsia="zh-CN"/>
        </w:rPr>
      </w:pPr>
    </w:p>
    <w:p w14:paraId="40FD0FC1">
      <w:pPr>
        <w:rPr>
          <w:rFonts w:hint="default"/>
          <w:lang w:val="en-IE" w:eastAsia="zh-CN"/>
        </w:rPr>
      </w:pPr>
    </w:p>
    <w:p w14:paraId="15708823">
      <w:pPr>
        <w:rPr>
          <w:rFonts w:hint="default"/>
          <w:lang w:val="en-IE" w:eastAsia="zh-CN"/>
        </w:rPr>
      </w:pPr>
    </w:p>
    <w:p w14:paraId="2F727010">
      <w:pPr>
        <w:rPr>
          <w:rFonts w:hint="default"/>
          <w:lang w:val="en-IE" w:eastAsia="zh-CN"/>
        </w:rPr>
      </w:pPr>
    </w:p>
    <w:p w14:paraId="7A835CF1">
      <w:pPr>
        <w:rPr>
          <w:rFonts w:hint="default"/>
          <w:lang w:val="en-IE" w:eastAsia="zh-CN"/>
        </w:rPr>
      </w:pPr>
    </w:p>
    <w:p w14:paraId="388384C5">
      <w:pPr>
        <w:rPr>
          <w:rFonts w:hint="default"/>
          <w:lang w:val="en-IE" w:eastAsia="zh-CN"/>
        </w:rPr>
      </w:pPr>
    </w:p>
    <w:p w14:paraId="02F25E4E">
      <w:pPr>
        <w:rPr>
          <w:rFonts w:hint="default"/>
          <w:lang w:val="en-IE" w:eastAsia="zh-CN"/>
        </w:rPr>
      </w:pPr>
    </w:p>
    <w:p w14:paraId="7A3D904C">
      <w:pPr>
        <w:rPr>
          <w:rFonts w:hint="default"/>
          <w:lang w:val="en-IE" w:eastAsia="zh-CN"/>
        </w:rPr>
      </w:pPr>
    </w:p>
    <w:p w14:paraId="366F030E">
      <w:pPr>
        <w:rPr>
          <w:rFonts w:hint="default"/>
          <w:lang w:val="en-IE" w:eastAsia="zh-CN"/>
        </w:rPr>
      </w:pPr>
    </w:p>
    <w:p w14:paraId="5054377A">
      <w:pPr>
        <w:rPr>
          <w:rFonts w:hint="default"/>
          <w:lang w:val="en-IE" w:eastAsia="zh-CN"/>
        </w:rPr>
      </w:pPr>
    </w:p>
    <w:p w14:paraId="14419AD8">
      <w:pPr>
        <w:rPr>
          <w:rFonts w:hint="default"/>
          <w:lang w:val="en-IE" w:eastAsia="zh-CN"/>
        </w:rPr>
      </w:pPr>
    </w:p>
    <w:p w14:paraId="7D36AA13">
      <w:pPr>
        <w:rPr>
          <w:rFonts w:hint="default"/>
          <w:lang w:val="en-IE" w:eastAsia="zh-CN"/>
        </w:rPr>
      </w:pPr>
    </w:p>
    <w:p w14:paraId="10D5667A">
      <w:pPr>
        <w:rPr>
          <w:rFonts w:hint="default"/>
          <w:lang w:val="en-IE" w:eastAsia="zh-CN"/>
        </w:rPr>
      </w:pPr>
    </w:p>
    <w:p w14:paraId="1478062C">
      <w:pPr>
        <w:rPr>
          <w:rFonts w:hint="default"/>
          <w:lang w:val="en-IE" w:eastAsia="zh-CN"/>
        </w:rPr>
      </w:pPr>
    </w:p>
    <w:p w14:paraId="4ADE3D80">
      <w:pPr>
        <w:rPr>
          <w:rFonts w:hint="default"/>
          <w:lang w:val="en-IE" w:eastAsia="zh-CN"/>
        </w:rPr>
      </w:pPr>
    </w:p>
    <w:p w14:paraId="4107EA92">
      <w:pPr>
        <w:rPr>
          <w:rFonts w:hint="default"/>
          <w:lang w:val="en-IE" w:eastAsia="zh-CN"/>
        </w:rPr>
      </w:pPr>
    </w:p>
    <w:p w14:paraId="002CA18C">
      <w:pPr>
        <w:rPr>
          <w:rFonts w:hint="default"/>
          <w:lang w:val="en-IE" w:eastAsia="zh-CN"/>
        </w:rPr>
      </w:pPr>
    </w:p>
    <w:p w14:paraId="41795850">
      <w:pPr>
        <w:rPr>
          <w:rFonts w:hint="default"/>
          <w:lang w:val="en-IE" w:eastAsia="zh-CN"/>
        </w:rPr>
      </w:pPr>
    </w:p>
    <w:p w14:paraId="17A30737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3" w:name="_Toc15045"/>
      <w:r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Encoding and PCA</w:t>
      </w:r>
      <w:bookmarkEnd w:id="3"/>
    </w:p>
    <w:p w14:paraId="09456082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4A99312A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1912FA8C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19D61716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4" w:name="_Toc24108"/>
      <w:r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Poster Presentation</w:t>
      </w:r>
      <w:bookmarkEnd w:id="4"/>
    </w:p>
    <w:p w14:paraId="14AC3878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3543D39C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09EFB143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174A2392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5" w:name="_Toc22608"/>
      <w:r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Video Presentation</w:t>
      </w:r>
      <w:bookmarkEnd w:id="5"/>
    </w:p>
    <w:p w14:paraId="3C442EA8">
      <w:pPr>
        <w:rPr>
          <w:rFonts w:hint="default"/>
          <w:b w:val="0"/>
          <w:bCs w:val="0"/>
          <w:lang w:val="en-IE" w:eastAsia="zh-CN"/>
        </w:rPr>
      </w:pPr>
    </w:p>
    <w:p w14:paraId="3F92C0B9">
      <w:pPr>
        <w:rPr>
          <w:rFonts w:hint="default"/>
          <w:b w:val="0"/>
          <w:bCs w:val="0"/>
          <w:lang w:val="en-IE" w:eastAsia="zh-CN"/>
        </w:rPr>
      </w:pPr>
    </w:p>
    <w:p w14:paraId="2B716424">
      <w:pPr>
        <w:rPr>
          <w:rFonts w:hint="default"/>
          <w:b w:val="0"/>
          <w:bCs w:val="0"/>
          <w:lang w:val="en-IE" w:eastAsia="zh-CN"/>
        </w:rPr>
      </w:pPr>
    </w:p>
    <w:p w14:paraId="6BB9F9C2">
      <w:pPr>
        <w:rPr>
          <w:rFonts w:hint="default"/>
          <w:b w:val="0"/>
          <w:bCs w:val="0"/>
          <w:lang w:val="en-IE" w:eastAsia="zh-CN"/>
        </w:rPr>
      </w:pPr>
    </w:p>
    <w:p w14:paraId="02F1B102">
      <w:pPr>
        <w:rPr>
          <w:rFonts w:hint="default"/>
          <w:b w:val="0"/>
          <w:bCs w:val="0"/>
          <w:lang w:val="en-IE" w:eastAsia="zh-CN"/>
        </w:rPr>
      </w:pPr>
    </w:p>
    <w:p w14:paraId="548A085B">
      <w:pPr>
        <w:rPr>
          <w:rFonts w:hint="default"/>
          <w:b w:val="0"/>
          <w:bCs w:val="0"/>
          <w:lang w:val="en-IE" w:eastAsia="zh-CN"/>
        </w:rPr>
      </w:pPr>
    </w:p>
    <w:p w14:paraId="6406636D">
      <w:pPr>
        <w:rPr>
          <w:rFonts w:hint="default"/>
          <w:b w:val="0"/>
          <w:bCs w:val="0"/>
          <w:lang w:val="en-IE" w:eastAsia="zh-CN"/>
        </w:rPr>
      </w:pPr>
    </w:p>
    <w:p w14:paraId="7452D24E">
      <w:pPr>
        <w:rPr>
          <w:rFonts w:hint="default"/>
          <w:b w:val="0"/>
          <w:bCs w:val="0"/>
          <w:lang w:val="en-IE" w:eastAsia="zh-CN"/>
        </w:rPr>
      </w:pPr>
    </w:p>
    <w:p w14:paraId="4FE52972">
      <w:pPr>
        <w:rPr>
          <w:rFonts w:hint="default"/>
          <w:b w:val="0"/>
          <w:bCs w:val="0"/>
          <w:lang w:val="en-IE" w:eastAsia="zh-CN"/>
        </w:rPr>
      </w:pPr>
    </w:p>
    <w:p w14:paraId="62357D75">
      <w:pPr>
        <w:rPr>
          <w:rFonts w:hint="default"/>
          <w:b w:val="0"/>
          <w:bCs w:val="0"/>
          <w:lang w:val="en-IE" w:eastAsia="zh-CN"/>
        </w:rPr>
      </w:pPr>
    </w:p>
    <w:p w14:paraId="15D03C87">
      <w:pPr>
        <w:rPr>
          <w:rFonts w:hint="default"/>
          <w:b w:val="0"/>
          <w:bCs w:val="0"/>
          <w:lang w:val="en-IE" w:eastAsia="zh-CN"/>
        </w:rPr>
      </w:pPr>
    </w:p>
    <w:p w14:paraId="728DCFAC">
      <w:pPr>
        <w:rPr>
          <w:rFonts w:hint="default"/>
          <w:b w:val="0"/>
          <w:bCs w:val="0"/>
          <w:lang w:val="en-IE" w:eastAsia="zh-CN"/>
        </w:rPr>
      </w:pPr>
    </w:p>
    <w:p w14:paraId="00177580">
      <w:pPr>
        <w:rPr>
          <w:rFonts w:hint="default"/>
          <w:b w:val="0"/>
          <w:bCs w:val="0"/>
          <w:lang w:val="en-IE" w:eastAsia="zh-CN"/>
        </w:rPr>
      </w:pPr>
    </w:p>
    <w:p w14:paraId="67B6CA13">
      <w:pPr>
        <w:rPr>
          <w:rFonts w:hint="default"/>
          <w:b w:val="0"/>
          <w:bCs w:val="0"/>
          <w:lang w:val="en-IE" w:eastAsia="zh-CN"/>
        </w:rPr>
      </w:pPr>
    </w:p>
    <w:p w14:paraId="0560AB62">
      <w:pPr>
        <w:rPr>
          <w:rFonts w:hint="default"/>
          <w:b w:val="0"/>
          <w:bCs w:val="0"/>
          <w:lang w:val="en-IE" w:eastAsia="zh-CN"/>
        </w:rPr>
      </w:pPr>
    </w:p>
    <w:p w14:paraId="1FE6D55B">
      <w:pPr>
        <w:rPr>
          <w:rFonts w:hint="default"/>
          <w:b w:val="0"/>
          <w:bCs w:val="0"/>
          <w:lang w:val="en-IE" w:eastAsia="zh-CN"/>
        </w:rPr>
      </w:pPr>
    </w:p>
    <w:p w14:paraId="7DBE9E40">
      <w:pPr>
        <w:rPr>
          <w:rFonts w:hint="default"/>
          <w:b w:val="0"/>
          <w:bCs w:val="0"/>
          <w:lang w:val="en-IE" w:eastAsia="zh-CN"/>
        </w:rPr>
      </w:pPr>
    </w:p>
    <w:p w14:paraId="03128FAA">
      <w:pPr>
        <w:rPr>
          <w:rFonts w:hint="default"/>
          <w:b w:val="0"/>
          <w:bCs w:val="0"/>
          <w:lang w:val="en-IE" w:eastAsia="zh-CN"/>
        </w:rPr>
      </w:pPr>
    </w:p>
    <w:p w14:paraId="53B14A46">
      <w:pPr>
        <w:rPr>
          <w:rFonts w:hint="default"/>
          <w:b w:val="0"/>
          <w:bCs w:val="0"/>
          <w:lang w:val="en-IE" w:eastAsia="zh-CN"/>
        </w:rPr>
      </w:pPr>
    </w:p>
    <w:p w14:paraId="7C604931">
      <w:pPr>
        <w:rPr>
          <w:rFonts w:hint="default"/>
          <w:b w:val="0"/>
          <w:bCs w:val="0"/>
          <w:lang w:val="en-IE" w:eastAsia="zh-CN"/>
        </w:rPr>
      </w:pPr>
    </w:p>
    <w:p w14:paraId="3F2F80A3">
      <w:pPr>
        <w:rPr>
          <w:rFonts w:hint="default"/>
          <w:b w:val="0"/>
          <w:bCs w:val="0"/>
          <w:lang w:val="en-IE" w:eastAsia="zh-CN"/>
        </w:rPr>
      </w:pPr>
    </w:p>
    <w:p w14:paraId="301B17CB">
      <w:pPr>
        <w:rPr>
          <w:rFonts w:hint="default"/>
          <w:b w:val="0"/>
          <w:bCs w:val="0"/>
          <w:lang w:val="en-IE" w:eastAsia="zh-CN"/>
        </w:rPr>
      </w:pPr>
    </w:p>
    <w:p w14:paraId="1A061FB7">
      <w:pPr>
        <w:rPr>
          <w:rFonts w:hint="default"/>
          <w:b w:val="0"/>
          <w:bCs w:val="0"/>
          <w:lang w:val="en-IE" w:eastAsia="zh-CN"/>
        </w:rPr>
      </w:pPr>
    </w:p>
    <w:p w14:paraId="6B1157D5">
      <w:pPr>
        <w:rPr>
          <w:rFonts w:hint="default"/>
          <w:b w:val="0"/>
          <w:bCs w:val="0"/>
          <w:lang w:val="en-IE" w:eastAsia="zh-CN"/>
        </w:rPr>
      </w:pPr>
    </w:p>
    <w:p w14:paraId="0D28487E">
      <w:pPr>
        <w:rPr>
          <w:rFonts w:hint="default"/>
          <w:b w:val="0"/>
          <w:bCs w:val="0"/>
          <w:lang w:val="en-IE" w:eastAsia="zh-CN"/>
        </w:rPr>
      </w:pPr>
    </w:p>
    <w:p w14:paraId="5899D504">
      <w:pPr>
        <w:rPr>
          <w:rFonts w:hint="default"/>
          <w:b w:val="0"/>
          <w:bCs w:val="0"/>
          <w:lang w:val="en-IE" w:eastAsia="zh-CN"/>
        </w:rPr>
      </w:pPr>
    </w:p>
    <w:p w14:paraId="36D1EEAC">
      <w:pPr>
        <w:rPr>
          <w:rFonts w:hint="default"/>
          <w:b w:val="0"/>
          <w:bCs w:val="0"/>
          <w:lang w:val="en-IE" w:eastAsia="zh-CN"/>
        </w:rPr>
      </w:pPr>
    </w:p>
    <w:p w14:paraId="7F916E85">
      <w:pPr>
        <w:rPr>
          <w:rFonts w:hint="default"/>
          <w:b w:val="0"/>
          <w:bCs w:val="0"/>
          <w:lang w:val="en-IE" w:eastAsia="zh-CN"/>
        </w:rPr>
      </w:pPr>
    </w:p>
    <w:p w14:paraId="7C7AD93A">
      <w:pPr>
        <w:rPr>
          <w:rFonts w:hint="default"/>
          <w:b w:val="0"/>
          <w:bCs w:val="0"/>
          <w:lang w:val="en-IE" w:eastAsia="zh-CN"/>
        </w:rPr>
      </w:pPr>
    </w:p>
    <w:p w14:paraId="729F069A">
      <w:pPr>
        <w:rPr>
          <w:rFonts w:hint="default"/>
          <w:b w:val="0"/>
          <w:bCs w:val="0"/>
          <w:lang w:val="en-IE" w:eastAsia="zh-CN"/>
        </w:rPr>
      </w:pPr>
    </w:p>
    <w:p w14:paraId="4D9522C2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6" w:name="_Toc10761"/>
      <w:r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Conclusion</w:t>
      </w:r>
      <w:bookmarkEnd w:id="6"/>
    </w:p>
    <w:p w14:paraId="5A99D5D7">
      <w:pPr>
        <w:rPr>
          <w:rFonts w:hint="default" w:ascii="Times New Roman" w:hAnsi="Times New Roman" w:cs="Times New Roman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49590B40">
      <w:pPr>
        <w:rPr>
          <w:rFonts w:hint="default" w:ascii="Times New Roman" w:hAnsi="Times New Roman" w:cs="Times New Roman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60656666"/>
    <w:p w14:paraId="57E41A02"/>
    <w:p w14:paraId="1E0832E3"/>
    <w:p w14:paraId="5BDBB64D"/>
    <w:p w14:paraId="7F4964ED"/>
    <w:p w14:paraId="5220D67D"/>
    <w:p w14:paraId="356F90D8"/>
    <w:p w14:paraId="193E7FB8"/>
    <w:p w14:paraId="4F97E5DC"/>
    <w:p w14:paraId="35907F13"/>
    <w:p w14:paraId="759DF88C"/>
    <w:p w14:paraId="45FA3445"/>
    <w:p w14:paraId="2611B5DE"/>
    <w:p w14:paraId="2244ED30"/>
    <w:p w14:paraId="39BF0A34"/>
    <w:p w14:paraId="2B2FCA1F"/>
    <w:p w14:paraId="06EB1231"/>
    <w:p w14:paraId="3779A0CD"/>
    <w:p w14:paraId="195A8500"/>
    <w:p w14:paraId="1144519F"/>
    <w:p w14:paraId="2099BE0F"/>
    <w:p w14:paraId="1D25B4CA"/>
    <w:p w14:paraId="5E3BE3C7"/>
    <w:p w14:paraId="5CFEC8CF"/>
    <w:p w14:paraId="1EC2AF8D"/>
    <w:p w14:paraId="722B1135"/>
    <w:p w14:paraId="0CD431EA"/>
    <w:p w14:paraId="1991FF7F"/>
    <w:p w14:paraId="3069D20F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7" w:name="_Toc27877"/>
      <w:r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References</w:t>
      </w:r>
      <w:bookmarkEnd w:id="7"/>
    </w:p>
    <w:p w14:paraId="1DBEE158"/>
    <w:p w14:paraId="03BA9247"/>
    <w:p w14:paraId="07D2B391"/>
    <w:p w14:paraId="47B382A4"/>
    <w:p w14:paraId="348E22BE"/>
    <w:p w14:paraId="7F08DDC8"/>
    <w:p w14:paraId="271E4EDC"/>
    <w:p w14:paraId="7500AAA6"/>
    <w:p w14:paraId="15338176"/>
    <w:p w14:paraId="01A374CE"/>
    <w:p w14:paraId="38D7BD39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  <w:bookmarkStart w:id="8" w:name="_Toc17428"/>
      <w:bookmarkStart w:id="9" w:name="_Toc22044"/>
    </w:p>
    <w:p w14:paraId="40A10D50">
      <w:pPr>
        <w:pStyle w:val="10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</w:t>
      </w:r>
      <w:bookmarkEnd w:id="8"/>
      <w:bookmarkEnd w:id="9"/>
    </w:p>
    <w:sectPr>
      <w:footerReference r:id="rId6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0A0BC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E64D21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2E64D21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56B2F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5CAEB7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25CAEB7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3A52AD"/>
    <w:rsid w:val="0B6B5941"/>
    <w:rsid w:val="0B7E5A5F"/>
    <w:rsid w:val="0DFD66B2"/>
    <w:rsid w:val="0EF92B17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20185E94"/>
    <w:rsid w:val="218E04FA"/>
    <w:rsid w:val="22942F9C"/>
    <w:rsid w:val="22BA1286"/>
    <w:rsid w:val="236A3441"/>
    <w:rsid w:val="2374165B"/>
    <w:rsid w:val="24B35A8F"/>
    <w:rsid w:val="28201DE4"/>
    <w:rsid w:val="28C140E0"/>
    <w:rsid w:val="295C099F"/>
    <w:rsid w:val="2A244AEC"/>
    <w:rsid w:val="2A6A14C4"/>
    <w:rsid w:val="2B68419A"/>
    <w:rsid w:val="2D79220F"/>
    <w:rsid w:val="319E7BAE"/>
    <w:rsid w:val="31A37E13"/>
    <w:rsid w:val="32177BCF"/>
    <w:rsid w:val="33A44E48"/>
    <w:rsid w:val="38486627"/>
    <w:rsid w:val="388F541E"/>
    <w:rsid w:val="3923275B"/>
    <w:rsid w:val="3ADA2D66"/>
    <w:rsid w:val="3B7017C8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AFF24BF"/>
    <w:rsid w:val="4DC269FB"/>
    <w:rsid w:val="4DF55F83"/>
    <w:rsid w:val="4E9A0AFD"/>
    <w:rsid w:val="4FE04942"/>
    <w:rsid w:val="503435A7"/>
    <w:rsid w:val="513D5899"/>
    <w:rsid w:val="52CC5933"/>
    <w:rsid w:val="52ED05C4"/>
    <w:rsid w:val="543D16DD"/>
    <w:rsid w:val="54E96C11"/>
    <w:rsid w:val="56621236"/>
    <w:rsid w:val="58F36E27"/>
    <w:rsid w:val="5C2470E9"/>
    <w:rsid w:val="5C670DF1"/>
    <w:rsid w:val="5FF67529"/>
    <w:rsid w:val="600018BC"/>
    <w:rsid w:val="6022574A"/>
    <w:rsid w:val="61496D34"/>
    <w:rsid w:val="61CA02BA"/>
    <w:rsid w:val="62A30D3C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DA1F27"/>
    <w:rsid w:val="745E534A"/>
    <w:rsid w:val="7594277F"/>
    <w:rsid w:val="76383336"/>
    <w:rsid w:val="76642952"/>
    <w:rsid w:val="78A977AD"/>
    <w:rsid w:val="79864EFF"/>
    <w:rsid w:val="799407FD"/>
    <w:rsid w:val="7A167999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autoRedefine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autoRedefine/>
    <w:semiHidden/>
    <w:unhideWhenUsed/>
    <w:qFormat/>
    <w:uiPriority w:val="39"/>
  </w:style>
  <w:style w:type="paragraph" w:styleId="14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6">
    <w:name w:val="_Style 15"/>
    <w:basedOn w:val="5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1250</Words>
  <Characters>7154</Characters>
  <Lines>42</Lines>
  <Paragraphs>15</Paragraphs>
  <TotalTime>39</TotalTime>
  <ScaleCrop>false</ScaleCrop>
  <LinksUpToDate>false</LinksUpToDate>
  <CharactersWithSpaces>9012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2024-11-10T18:35:42Z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1033-12.2.0.18607</vt:lpwstr>
  </property>
  <property fmtid="{D5CDD505-2E9C-101B-9397-08002B2CF9AE}" pid="4" name="ICV">
    <vt:lpwstr>8B85571D5DFB42F0A86C433F78E9FFD5_13</vt:lpwstr>
  </property>
</Properties>
</file>