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A22E" w14:textId="77777777" w:rsidR="004E3F9F" w:rsidRDefault="004E3F9F" w:rsidP="00DB4BCF">
      <w:pPr>
        <w:widowControl w:val="0"/>
        <w:autoSpaceDE w:val="0"/>
        <w:autoSpaceDN w:val="0"/>
        <w:adjustRightInd w:val="0"/>
        <w:spacing w:line="360" w:lineRule="auto"/>
        <w:ind w:firstLine="720"/>
        <w:rPr>
          <w:rFonts w:ascii="Times" w:hAnsi="Times" w:cs="Consolas"/>
        </w:rPr>
      </w:pPr>
    </w:p>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388B9868"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w:t>
      </w:r>
      <w:bookmarkStart w:id="0" w:name="_GoBack"/>
      <w:bookmarkEnd w:id="0"/>
      <w:r w:rsidRPr="00712F57">
        <w:rPr>
          <w:rFonts w:ascii="Times" w:hAnsi="Times" w:cs="Consolas"/>
          <w:color w:val="262626"/>
        </w:rPr>
        <w:t>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 xml:space="preserve">ify </w:t>
      </w:r>
      <w:proofErr w:type="gramStart"/>
      <w:r w:rsidR="00712F57">
        <w:rPr>
          <w:rFonts w:ascii="Times" w:hAnsi="Times" w:cs="Consolas"/>
          <w:color w:val="262626"/>
        </w:rPr>
        <w:t>relationships</w:t>
      </w:r>
      <w:proofErr w:type="gramEnd"/>
      <w:r w:rsidR="00712F57">
        <w:rPr>
          <w:rFonts w:ascii="Times" w:hAnsi="Times" w:cs="Consolas"/>
          <w:color w:val="262626"/>
        </w:rPr>
        <w:t>,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w:t>
      </w:r>
      <w:r w:rsidR="00E801A4">
        <w:rPr>
          <w:rFonts w:ascii="Times" w:hAnsi="Times" w:cs="Consolas"/>
          <w:color w:val="262626"/>
        </w:rPr>
        <w:t>d</w:t>
      </w:r>
      <w:r w:rsidR="00AE1726">
        <w:rPr>
          <w:rFonts w:ascii="Times" w:hAnsi="Times" w:cs="Consolas"/>
          <w:color w:val="262626"/>
        </w:rPr>
        <w:t>v</w:t>
      </w:r>
      <w:r w:rsidRPr="00712F57">
        <w:rPr>
          <w:rFonts w:ascii="Times" w:hAnsi="Times" w:cs="Consolas"/>
          <w:color w:val="262626"/>
        </w:rPr>
        <w:t>"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w:t>
      </w:r>
      <w:r w:rsidR="00837470">
        <w:rPr>
          <w:rFonts w:ascii="Times" w:hAnsi="Times" w:cs="Consolas"/>
          <w:color w:val="262626"/>
        </w:rPr>
        <w:lastRenderedPageBreak/>
        <w:t>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w:t>
      </w:r>
      <w:r w:rsidR="00C25A1B">
        <w:rPr>
          <w:rFonts w:ascii="Times" w:hAnsi="Times" w:cs="Consolas"/>
        </w:rPr>
        <w:lastRenderedPageBreak/>
        <w:t xml:space="preserve">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2B9F05F6" w14:textId="7C4490A8" w:rsidR="00603EF8" w:rsidRDefault="00603EF8" w:rsidP="00DB4BCF">
      <w:pPr>
        <w:spacing w:line="360" w:lineRule="auto"/>
        <w:rPr>
          <w:rFonts w:ascii="Times" w:hAnsi="Times" w:cs="Consolas"/>
        </w:rPr>
      </w:pPr>
      <w:r>
        <w:rPr>
          <w:rFonts w:ascii="Times" w:hAnsi="Times" w:cs="Consolas"/>
        </w:rPr>
        <w:tab/>
        <w:t xml:space="preserve">The repository service </w:t>
      </w:r>
      <w:proofErr w:type="spellStart"/>
      <w:r>
        <w:rPr>
          <w:rFonts w:ascii="Times" w:hAnsi="Times" w:cs="Consolas"/>
        </w:rPr>
        <w:t>GitHub</w:t>
      </w:r>
      <w:proofErr w:type="spellEnd"/>
      <w:r>
        <w:rPr>
          <w:rFonts w:ascii="Times" w:hAnsi="Times" w:cs="Consolas"/>
        </w:rPr>
        <w:t xml:space="preserve"> will be used to store relevant files in a way that will allow each student to have access while keeping track of any changes. Each of their contributions can be tracked and progress on the project observed by their thesis advisor and second reader to maintain suitable progress throughout the semester. In addition to keeping track of changes and contributions, this will allow the algorithm(s) to be available to the public for eventual use or study, offering the opportunity for this research to directly </w:t>
      </w:r>
      <w:r w:rsidR="00EA775E">
        <w:rPr>
          <w:rFonts w:ascii="Times" w:hAnsi="Times" w:cs="Consolas"/>
        </w:rPr>
        <w:t>advance</w:t>
      </w:r>
      <w:r>
        <w:rPr>
          <w:rFonts w:ascii="Times" w:hAnsi="Times" w:cs="Consolas"/>
        </w:rPr>
        <w:t xml:space="preserve"> the field of network science. </w:t>
      </w:r>
    </w:p>
    <w:p w14:paraId="0A24D184" w14:textId="77777777" w:rsidR="005F490B" w:rsidRDefault="005F490B" w:rsidP="00DB4BCF">
      <w:pPr>
        <w:spacing w:line="360" w:lineRule="auto"/>
        <w:rPr>
          <w:rFonts w:ascii="Times" w:hAnsi="Times" w:cs="Consolas"/>
        </w:rPr>
      </w:pPr>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lastRenderedPageBreak/>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 xml:space="preserve">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w:t>
      </w:r>
      <w:proofErr w:type="spellStart"/>
      <w:r>
        <w:rPr>
          <w:rFonts w:ascii="Arial" w:hAnsi="Arial" w:cs="Arial"/>
          <w:sz w:val="24"/>
          <w:szCs w:val="24"/>
        </w:rPr>
        <w:t>Erdös</w:t>
      </w:r>
      <w:proofErr w:type="spellEnd"/>
      <w:r>
        <w:rPr>
          <w:rFonts w:ascii="Arial" w:hAnsi="Arial" w:cs="Arial"/>
          <w:sz w:val="24"/>
          <w:szCs w:val="24"/>
        </w:rPr>
        <w:t xml:space="preserve"> who had over 500 co-authors and published over 1400 technical research papers. It is ironic, or perhaps not, that </w:t>
      </w:r>
      <w:proofErr w:type="spellStart"/>
      <w:r>
        <w:rPr>
          <w:rFonts w:ascii="Arial" w:hAnsi="Arial" w:cs="Arial"/>
          <w:sz w:val="24"/>
          <w:szCs w:val="24"/>
        </w:rPr>
        <w:t>Erdös</w:t>
      </w:r>
      <w:proofErr w:type="spellEnd"/>
      <w:r>
        <w:rPr>
          <w:rFonts w:ascii="Arial" w:hAnsi="Arial" w:cs="Arial"/>
          <w:sz w:val="24"/>
          <w:szCs w:val="24"/>
        </w:rPr>
        <w:t xml:space="preserve"> is also one of the influencers in building the foundation for the emerging interdisciplinary science of networks, particularly, through his publication with Alfred </w:t>
      </w:r>
      <w:proofErr w:type="spellStart"/>
      <w:r>
        <w:rPr>
          <w:rFonts w:ascii="Arial" w:hAnsi="Arial" w:cs="Arial"/>
          <w:sz w:val="24"/>
          <w:szCs w:val="24"/>
        </w:rPr>
        <w:t>Rényi</w:t>
      </w:r>
      <w:proofErr w:type="spellEnd"/>
      <w:r>
        <w:rPr>
          <w:rFonts w:ascii="Arial" w:hAnsi="Arial" w:cs="Arial"/>
          <w:sz w:val="24"/>
          <w:szCs w:val="24"/>
        </w:rPr>
        <w:t xml:space="preserve"> of the paper “On Random Graphs” in 1959. </w:t>
      </w:r>
      <w:proofErr w:type="spellStart"/>
      <w:r>
        <w:rPr>
          <w:rFonts w:ascii="Arial" w:hAnsi="Arial" w:cs="Arial"/>
          <w:sz w:val="24"/>
          <w:szCs w:val="24"/>
        </w:rPr>
        <w:t>Erdös’s</w:t>
      </w:r>
      <w:proofErr w:type="spellEnd"/>
      <w:r>
        <w:rPr>
          <w:rFonts w:ascii="Arial" w:hAnsi="Arial" w:cs="Arial"/>
          <w:sz w:val="24"/>
          <w:szCs w:val="24"/>
        </w:rPr>
        <w:t xml:space="preserve"> role as a collaborator was so significant in the field of mathematics that mathematicians often measure their closeness to </w:t>
      </w:r>
      <w:proofErr w:type="spellStart"/>
      <w:r>
        <w:rPr>
          <w:rFonts w:ascii="Arial" w:hAnsi="Arial" w:cs="Arial"/>
          <w:sz w:val="24"/>
          <w:szCs w:val="24"/>
        </w:rPr>
        <w:t>Erdös</w:t>
      </w:r>
      <w:proofErr w:type="spellEnd"/>
      <w:r>
        <w:rPr>
          <w:rFonts w:ascii="Arial" w:hAnsi="Arial" w:cs="Arial"/>
          <w:sz w:val="24"/>
          <w:szCs w:val="24"/>
        </w:rPr>
        <w:t xml:space="preserve"> through analysis of </w:t>
      </w:r>
      <w:proofErr w:type="spellStart"/>
      <w:r>
        <w:rPr>
          <w:rFonts w:ascii="Arial" w:hAnsi="Arial" w:cs="Arial"/>
          <w:sz w:val="24"/>
          <w:szCs w:val="24"/>
        </w:rPr>
        <w:t>Erdös’s</w:t>
      </w:r>
      <w:proofErr w:type="spellEnd"/>
      <w:r>
        <w:rPr>
          <w:rFonts w:ascii="Arial" w:hAnsi="Arial" w:cs="Arial"/>
          <w:sz w:val="24"/>
          <w:szCs w:val="24"/>
        </w:rPr>
        <w:t xml:space="preserve"> amazingly large and robust co-author network (see the website http://www.oakland.edu/enp/</w:t>
      </w:r>
      <w:proofErr w:type="gramStart"/>
      <w:r>
        <w:rPr>
          <w:rFonts w:ascii="Arial" w:hAnsi="Arial" w:cs="Arial"/>
          <w:sz w:val="24"/>
          <w:szCs w:val="24"/>
        </w:rPr>
        <w:t xml:space="preserve"> )</w:t>
      </w:r>
      <w:proofErr w:type="gramEnd"/>
      <w:r>
        <w:rPr>
          <w:rFonts w:ascii="Arial" w:hAnsi="Arial" w:cs="Arial"/>
          <w:sz w:val="24"/>
          <w:szCs w:val="24"/>
        </w:rPr>
        <w:t xml:space="preserve">. The unusual and fascinating story of Paul </w:t>
      </w:r>
      <w:proofErr w:type="spellStart"/>
      <w:r>
        <w:rPr>
          <w:rFonts w:ascii="Arial" w:hAnsi="Arial" w:cs="Arial"/>
          <w:sz w:val="24"/>
          <w:szCs w:val="24"/>
        </w:rPr>
        <w:t>Erdös</w:t>
      </w:r>
      <w:proofErr w:type="spellEnd"/>
      <w:r>
        <w:rPr>
          <w:rFonts w:ascii="Arial" w:hAnsi="Arial" w:cs="Arial"/>
          <w:sz w:val="24"/>
          <w:szCs w:val="24"/>
        </w:rPr>
        <w:t xml:space="preserve"> as a gifted mathematician, talented problem solver, and master collaborator is provided in many books and on-line websites</w:t>
      </w:r>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 In order to measure such influence as </w:t>
      </w:r>
      <w:proofErr w:type="spellStart"/>
      <w:r>
        <w:rPr>
          <w:rFonts w:ascii="Arial" w:hAnsi="Arial" w:cs="Arial"/>
          <w:sz w:val="24"/>
          <w:szCs w:val="24"/>
        </w:rPr>
        <w:t>Erdös</w:t>
      </w:r>
      <w:proofErr w:type="spellEnd"/>
      <w:r>
        <w:rPr>
          <w:rFonts w:ascii="Arial" w:hAnsi="Arial" w:cs="Arial"/>
          <w:sz w:val="24"/>
          <w:szCs w:val="24"/>
        </w:rPr>
        <w:t xml:space="preserve"> produced, there are network-based evaluation tools that use co-author and citation data to determine impact factor of researchers, publications, and journals. </w:t>
      </w:r>
      <w:proofErr w:type="gramStart"/>
      <w:r>
        <w:rPr>
          <w:rFonts w:ascii="Arial" w:hAnsi="Arial" w:cs="Arial"/>
          <w:sz w:val="24"/>
          <w:szCs w:val="24"/>
        </w:rPr>
        <w:t xml:space="preserve">Some of these are Science Citation Index, H- factor, Impact factor, </w:t>
      </w:r>
      <w:proofErr w:type="spellStart"/>
      <w:r>
        <w:rPr>
          <w:rFonts w:ascii="Arial" w:hAnsi="Arial" w:cs="Arial"/>
          <w:sz w:val="24"/>
          <w:szCs w:val="24"/>
        </w:rPr>
        <w:t>Eigenfactor</w:t>
      </w:r>
      <w:proofErr w:type="spellEnd"/>
      <w:r>
        <w:rPr>
          <w:rFonts w:ascii="Arial" w:hAnsi="Arial" w:cs="Arial"/>
          <w:sz w:val="24"/>
          <w:szCs w:val="24"/>
        </w:rPr>
        <w:t>, etc.</w:t>
      </w:r>
      <w:proofErr w:type="gramEnd"/>
      <w:r>
        <w:rPr>
          <w:rFonts w:ascii="Arial" w:hAnsi="Arial" w:cs="Arial"/>
          <w:sz w:val="24"/>
          <w:szCs w:val="24"/>
        </w:rPr>
        <w:t xml:space="preserve">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proofErr w:type="gramStart"/>
      <w:r>
        <w:rPr>
          <w:rFonts w:ascii="Arial" w:hAnsi="Arial" w:cs="Arial"/>
          <w:b/>
          <w:bCs/>
          <w:color w:val="0000FF"/>
          <w:sz w:val="24"/>
          <w:szCs w:val="24"/>
        </w:rPr>
        <w:t xml:space="preserve">Erdos1.htm </w:t>
      </w:r>
      <w:r>
        <w:rPr>
          <w:rFonts w:ascii="Arial" w:hAnsi="Arial" w:cs="Arial"/>
          <w:sz w:val="24"/>
          <w:szCs w:val="24"/>
        </w:rPr>
        <w:t>)</w:t>
      </w:r>
      <w:proofErr w:type="gramEnd"/>
      <w:r>
        <w:rPr>
          <w:rFonts w:ascii="Arial" w:hAnsi="Arial" w:cs="Arial"/>
          <w:sz w:val="24"/>
          <w:szCs w:val="24"/>
        </w:rPr>
        <w:t xml:space="preserve">. You should build a co-author network of the approximately 510 researchers from the file Erdos1, who coauthored a paper with </w:t>
      </w:r>
      <w:proofErr w:type="spellStart"/>
      <w:r>
        <w:rPr>
          <w:rFonts w:ascii="Arial" w:hAnsi="Arial" w:cs="Arial"/>
          <w:sz w:val="24"/>
          <w:szCs w:val="24"/>
        </w:rPr>
        <w:t>Erdös</w:t>
      </w:r>
      <w:proofErr w:type="spellEnd"/>
      <w:r>
        <w:rPr>
          <w:rFonts w:ascii="Arial" w:hAnsi="Arial" w:cs="Arial"/>
          <w:sz w:val="24"/>
          <w:szCs w:val="24"/>
        </w:rPr>
        <w:t xml:space="preserve">, but do not include </w:t>
      </w:r>
      <w:proofErr w:type="spellStart"/>
      <w:r>
        <w:rPr>
          <w:rFonts w:ascii="Arial" w:hAnsi="Arial" w:cs="Arial"/>
          <w:sz w:val="24"/>
          <w:szCs w:val="24"/>
        </w:rPr>
        <w:t>Erdös</w:t>
      </w:r>
      <w:proofErr w:type="spellEnd"/>
      <w:r>
        <w:rPr>
          <w:rFonts w:ascii="Arial" w:hAnsi="Arial" w:cs="Arial"/>
          <w:sz w:val="24"/>
          <w:szCs w:val="24"/>
        </w:rPr>
        <w:t xml:space="preserve">. This will take some skilled data extraction and modeling efforts to obtain the correct set of nodes (the </w:t>
      </w:r>
      <w:proofErr w:type="spellStart"/>
      <w:r>
        <w:rPr>
          <w:rFonts w:ascii="Arial" w:hAnsi="Arial" w:cs="Arial"/>
          <w:sz w:val="24"/>
          <w:szCs w:val="24"/>
        </w:rPr>
        <w:t>Erdös</w:t>
      </w:r>
      <w:proofErr w:type="spellEnd"/>
      <w:r>
        <w:rPr>
          <w:rFonts w:ascii="Arial" w:hAnsi="Arial" w:cs="Arial"/>
          <w:sz w:val="24"/>
          <w:szCs w:val="24"/>
        </w:rPr>
        <w:t xml:space="preserve">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w:t>
      </w:r>
      <w:proofErr w:type="spellStart"/>
      <w:r>
        <w:rPr>
          <w:rFonts w:ascii="Arial" w:hAnsi="Arial" w:cs="Arial"/>
          <w:sz w:val="24"/>
          <w:szCs w:val="24"/>
        </w:rPr>
        <w:t>Erdös</w:t>
      </w:r>
      <w:proofErr w:type="spellEnd"/>
      <w:r>
        <w:rPr>
          <w:rFonts w:ascii="Arial" w:hAnsi="Arial" w:cs="Arial"/>
          <w:sz w:val="24"/>
          <w:szCs w:val="24"/>
        </w:rPr>
        <w:t xml:space="preserve">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proofErr w:type="gramStart"/>
      <w:r>
        <w:rPr>
          <w:rFonts w:ascii="Arial" w:hAnsi="Arial" w:cs="Arial"/>
          <w:sz w:val="24"/>
          <w:szCs w:val="24"/>
        </w:rPr>
        <w:lastRenderedPageBreak/>
        <w:t>2)  Develop</w:t>
      </w:r>
      <w:proofErr w:type="gramEnd"/>
      <w:r>
        <w:rPr>
          <w:rFonts w:ascii="Arial" w:hAnsi="Arial" w:cs="Arial"/>
          <w:sz w:val="24"/>
          <w:szCs w:val="24"/>
        </w:rPr>
        <w:t xml:space="preserve"> influence measure(s) to determine who in this Erdos1 network has significant influence within the network. Consider who has published important works or connects important researchers within Erdos1. Again, assume </w:t>
      </w:r>
      <w:proofErr w:type="spellStart"/>
      <w:r>
        <w:rPr>
          <w:rFonts w:ascii="Arial" w:hAnsi="Arial" w:cs="Arial"/>
          <w:sz w:val="24"/>
          <w:szCs w:val="24"/>
        </w:rPr>
        <w:t>Erdös</w:t>
      </w:r>
      <w:proofErr w:type="spellEnd"/>
      <w:r>
        <w:rPr>
          <w:rFonts w:ascii="Arial" w:hAnsi="Arial" w:cs="Arial"/>
          <w:sz w:val="24"/>
          <w:szCs w:val="24"/>
        </w:rPr>
        <w:t xml:space="preserve"> is not there to play these roles. </w:t>
      </w:r>
    </w:p>
    <w:p w14:paraId="5135D979" w14:textId="77777777" w:rsidR="008B750A" w:rsidRDefault="008B750A" w:rsidP="008B750A">
      <w:pPr>
        <w:pStyle w:val="NormalWeb"/>
        <w:numPr>
          <w:ilvl w:val="0"/>
          <w:numId w:val="2"/>
        </w:numPr>
      </w:pPr>
      <w:proofErr w:type="gramStart"/>
      <w:r>
        <w:rPr>
          <w:rFonts w:ascii="Arial" w:hAnsi="Arial" w:cs="Arial"/>
          <w:sz w:val="24"/>
          <w:szCs w:val="24"/>
        </w:rPr>
        <w:t>3)  Another</w:t>
      </w:r>
      <w:proofErr w:type="gramEnd"/>
      <w:r>
        <w:rPr>
          <w:rFonts w:ascii="Arial" w:hAnsi="Arial" w:cs="Arial"/>
          <w:sz w:val="24"/>
          <w:szCs w:val="24"/>
        </w:rPr>
        <w:t xml:space="preserve">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proofErr w:type="gramStart"/>
      <w:r>
        <w:rPr>
          <w:rFonts w:ascii="Arial" w:hAnsi="Arial" w:cs="Arial"/>
          <w:sz w:val="24"/>
          <w:szCs w:val="24"/>
        </w:rPr>
        <w:t>4)  Implement</w:t>
      </w:r>
      <w:proofErr w:type="gramEnd"/>
      <w:r>
        <w:rPr>
          <w:rFonts w:ascii="Arial" w:hAnsi="Arial" w:cs="Arial"/>
          <w:sz w:val="24"/>
          <w:szCs w:val="24"/>
        </w:rPr>
        <w:t xml:space="preserve">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proofErr w:type="gramStart"/>
      <w:r>
        <w:rPr>
          <w:rFonts w:ascii="Arial" w:hAnsi="Arial" w:cs="Arial"/>
          <w:sz w:val="24"/>
          <w:szCs w:val="24"/>
        </w:rPr>
        <w:t>5)  Finally</w:t>
      </w:r>
      <w:proofErr w:type="gramEnd"/>
      <w:r>
        <w:rPr>
          <w:rFonts w:ascii="Arial" w:hAnsi="Arial" w:cs="Arial"/>
          <w:sz w:val="24"/>
          <w:szCs w:val="24"/>
        </w:rPr>
        <w:t xml:space="preserve">,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t>
      </w:r>
      <w:proofErr w:type="gramStart"/>
      <w:r>
        <w:rPr>
          <w:rFonts w:ascii="Arial" w:hAnsi="Arial" w:cs="Arial"/>
          <w:sz w:val="24"/>
          <w:szCs w:val="24"/>
        </w:rPr>
        <w:t>who</w:t>
      </w:r>
      <w:proofErr w:type="gramEnd"/>
      <w:r>
        <w:rPr>
          <w:rFonts w:ascii="Arial" w:hAnsi="Arial" w:cs="Arial"/>
          <w:sz w:val="24"/>
          <w:szCs w:val="24"/>
        </w:rPr>
        <w:t xml:space="preserve">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proofErr w:type="gramStart"/>
      <w:r>
        <w:rPr>
          <w:rFonts w:ascii="Arial" w:hAnsi="Arial" w:cs="Arial"/>
          <w:sz w:val="24"/>
          <w:szCs w:val="24"/>
        </w:rPr>
        <w:t>6)  Write</w:t>
      </w:r>
      <w:proofErr w:type="gramEnd"/>
      <w:r>
        <w:rPr>
          <w:rFonts w:ascii="Arial" w:hAnsi="Arial" w:cs="Arial"/>
          <w:sz w:val="24"/>
          <w:szCs w:val="24"/>
        </w:rPr>
        <w:t xml:space="preserv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lastRenderedPageBreak/>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proofErr w:type="spellStart"/>
      <w:r>
        <w:t>Aull</w:t>
      </w:r>
      <w:proofErr w:type="spellEnd"/>
      <w:r>
        <w:t>,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proofErr w:type="spellStart"/>
      <w:r>
        <w:t>Dierker</w:t>
      </w:r>
      <w:proofErr w:type="spellEnd"/>
      <w:r>
        <w:t>, Paul F.</w:t>
      </w:r>
    </w:p>
    <w:p w14:paraId="4C4553FA" w14:textId="5A6F0991" w:rsidR="00235D05" w:rsidRDefault="00235D05" w:rsidP="00235D05">
      <w:pPr>
        <w:pStyle w:val="NormalWeb"/>
        <w:spacing w:before="0" w:beforeAutospacing="0" w:after="0" w:afterAutospacing="0"/>
        <w:ind w:left="720"/>
      </w:pPr>
      <w:proofErr w:type="spellStart"/>
      <w:r>
        <w:t>Exoo</w:t>
      </w:r>
      <w:proofErr w:type="spellEnd"/>
      <w:r>
        <w:t>,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proofErr w:type="gramStart"/>
      <w:r>
        <w:t>Hare, Donovan R.</w:t>
      </w:r>
      <w:proofErr w:type="gramEnd"/>
    </w:p>
    <w:p w14:paraId="4E4E151C" w14:textId="117BD7ED" w:rsidR="00235D05" w:rsidRDefault="00235D05" w:rsidP="00235D05">
      <w:pPr>
        <w:pStyle w:val="NormalWeb"/>
        <w:spacing w:before="0" w:beforeAutospacing="0" w:after="0" w:afterAutospacing="0"/>
        <w:ind w:left="720"/>
      </w:pPr>
      <w:proofErr w:type="spellStart"/>
      <w:r>
        <w:t>Katchalski</w:t>
      </w:r>
      <w:proofErr w:type="spellEnd"/>
      <w:r>
        <w:t>,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proofErr w:type="gramStart"/>
      <w:r>
        <w:t>MOON, JOHN W.</w:t>
      </w:r>
      <w:proofErr w:type="gramEnd"/>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r>
      <w:proofErr w:type="spellStart"/>
      <w:r>
        <w:t>Pareek</w:t>
      </w:r>
      <w:proofErr w:type="spellEnd"/>
      <w:r>
        <w:t>,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r>
      <w:proofErr w:type="spellStart"/>
      <w:proofErr w:type="gramStart"/>
      <w:r>
        <w:t>Smuga</w:t>
      </w:r>
      <w:proofErr w:type="spellEnd"/>
      <w:r>
        <w:t>-Otto, M. J.</w:t>
      </w:r>
      <w:proofErr w:type="gramEnd"/>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r>
      <w:proofErr w:type="spellStart"/>
      <w:r>
        <w:t>Suryanarayana</w:t>
      </w:r>
      <w:proofErr w:type="spellEnd"/>
      <w:r>
        <w:t>, D.</w:t>
      </w:r>
    </w:p>
    <w:p w14:paraId="2FB9D983" w14:textId="77777777" w:rsidR="00235D05" w:rsidRDefault="00235D05" w:rsidP="00235D05">
      <w:pPr>
        <w:pStyle w:val="NormalWeb"/>
        <w:spacing w:before="0" w:beforeAutospacing="0" w:after="0" w:afterAutospacing="0"/>
      </w:pPr>
      <w:r>
        <w:tab/>
      </w:r>
      <w:proofErr w:type="spellStart"/>
      <w:r>
        <w:t>Toft</w:t>
      </w:r>
      <w:proofErr w:type="spellEnd"/>
      <w:r>
        <w:t xml:space="preserve">, </w:t>
      </w:r>
      <w:proofErr w:type="spellStart"/>
      <w:r>
        <w:t>Bjarne</w:t>
      </w:r>
      <w:proofErr w:type="spellEnd"/>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 xml:space="preserve">Williams, </w:t>
      </w:r>
      <w:proofErr w:type="spellStart"/>
      <w:r>
        <w:t>Emlyn</w:t>
      </w:r>
      <w:proofErr w:type="spellEnd"/>
      <w:r>
        <w:t xml:space="preserve">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r>
      <w:proofErr w:type="spellStart"/>
      <w:proofErr w:type="gramStart"/>
      <w:r>
        <w:t>Aczel</w:t>
      </w:r>
      <w:proofErr w:type="spellEnd"/>
      <w:r>
        <w:t>, S.</w:t>
      </w:r>
      <w:proofErr w:type="gramEnd"/>
    </w:p>
    <w:p w14:paraId="01C47C1F" w14:textId="77777777" w:rsidR="00235D05" w:rsidRDefault="00235D05" w:rsidP="00235D05">
      <w:pPr>
        <w:pStyle w:val="NormalWeb"/>
        <w:spacing w:before="0" w:beforeAutospacing="0" w:after="0" w:afterAutospacing="0"/>
      </w:pPr>
      <w:r>
        <w:tab/>
      </w:r>
      <w:proofErr w:type="spellStart"/>
      <w:r>
        <w:t>Alsina</w:t>
      </w:r>
      <w:proofErr w:type="spellEnd"/>
      <w:r>
        <w:t xml:space="preserve"> </w:t>
      </w:r>
      <w:proofErr w:type="spellStart"/>
      <w:r>
        <w:t>Catala</w:t>
      </w:r>
      <w:proofErr w:type="spellEnd"/>
      <w:r>
        <w:t xml:space="preserve">, </w:t>
      </w:r>
      <w:proofErr w:type="spellStart"/>
      <w:r>
        <w:t>Claudi</w:t>
      </w:r>
      <w:proofErr w:type="spellEnd"/>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w:t>
      </w:r>
      <w:proofErr w:type="spellStart"/>
      <w:r>
        <w:rPr>
          <w:sz w:val="24"/>
          <w:szCs w:val="24"/>
          <w:u w:val="single"/>
        </w:rPr>
        <w:t>Erdos</w:t>
      </w:r>
      <w:proofErr w:type="spellEnd"/>
      <w:r>
        <w:rPr>
          <w:sz w:val="24"/>
          <w:szCs w:val="24"/>
          <w:u w:val="single"/>
        </w:rPr>
        <w:t xml:space="preserve">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"MOON, JOHN W."</w:t>
      </w:r>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"SAUER, NORBERT W."</w:t>
      </w:r>
    </w:p>
    <w:p w14:paraId="7670F1A5"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"SIMMONS, GUSTAVUS J."</w:t>
      </w:r>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roofErr w:type="gramStart"/>
      <w:r w:rsidRPr="003A0B5D">
        <w:rPr>
          <w:rFonts w:ascii="Times" w:hAnsi="Times"/>
          <w:sz w:val="20"/>
          <w:szCs w:val="20"/>
        </w:rPr>
        <w:t>.*</w:t>
      </w:r>
      <w:proofErr w:type="gramEnd"/>
      <w:r w:rsidRPr="003A0B5D">
        <w:rPr>
          <w:rFonts w:ascii="Times" w:hAnsi="Times"/>
          <w:sz w:val="20"/>
          <w:szCs w:val="20"/>
        </w:rPr>
        <w:t>"</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69165F5F" w14:textId="1DB344B2" w:rsidR="00466978" w:rsidRPr="003A0B5D" w:rsidRDefault="00466978" w:rsidP="00B4356A">
      <w:pPr>
        <w:spacing w:line="360" w:lineRule="auto"/>
        <w:rPr>
          <w:rFonts w:ascii="Times" w:hAnsi="Times"/>
          <w:sz w:val="20"/>
          <w:szCs w:val="20"/>
        </w:rPr>
      </w:pPr>
      <w:r>
        <w:rPr>
          <w:rFonts w:ascii="Times" w:hAnsi="Times"/>
          <w:sz w:val="20"/>
          <w:szCs w:val="20"/>
        </w:rPr>
        <w:t>…</w:t>
      </w:r>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39C7" w14:textId="77777777" w:rsidR="00420FCC" w:rsidRDefault="00420FCC" w:rsidP="00DB4BCF">
      <w:r>
        <w:separator/>
      </w:r>
    </w:p>
  </w:endnote>
  <w:endnote w:type="continuationSeparator" w:id="0">
    <w:p w14:paraId="0969DF9A" w14:textId="77777777" w:rsidR="00420FCC" w:rsidRDefault="00420FCC"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1A4">
      <w:rPr>
        <w:rStyle w:val="PageNumber"/>
        <w:noProof/>
      </w:rPr>
      <w:t>2</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F65DD" w14:textId="77777777" w:rsidR="00420FCC" w:rsidRDefault="00420FCC" w:rsidP="00DB4BCF">
      <w:r>
        <w:separator/>
      </w:r>
    </w:p>
  </w:footnote>
  <w:footnote w:type="continuationSeparator" w:id="0">
    <w:p w14:paraId="500B608F" w14:textId="77777777" w:rsidR="00420FCC" w:rsidRDefault="00420FCC" w:rsidP="00DB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 xml:space="preserve">Mann &amp; </w:t>
    </w:r>
    <w:proofErr w:type="spellStart"/>
    <w:r>
      <w:t>Mortberg</w:t>
    </w:r>
    <w:proofErr w:type="spellEnd"/>
    <w:r>
      <w:tab/>
      <w:t>Honors Thesis Proposal</w:t>
    </w:r>
    <w:r>
      <w:tab/>
      <w:t>2/17/2014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0054E"/>
    <w:rsid w:val="00171B4A"/>
    <w:rsid w:val="00226446"/>
    <w:rsid w:val="00235D05"/>
    <w:rsid w:val="0023781F"/>
    <w:rsid w:val="002C0246"/>
    <w:rsid w:val="002E726A"/>
    <w:rsid w:val="00310DD8"/>
    <w:rsid w:val="0037166B"/>
    <w:rsid w:val="003A0B5D"/>
    <w:rsid w:val="003B52AC"/>
    <w:rsid w:val="003F03C8"/>
    <w:rsid w:val="00420FCC"/>
    <w:rsid w:val="0043264B"/>
    <w:rsid w:val="00447917"/>
    <w:rsid w:val="00466978"/>
    <w:rsid w:val="004E3F9F"/>
    <w:rsid w:val="00573BA3"/>
    <w:rsid w:val="005D4001"/>
    <w:rsid w:val="005F490B"/>
    <w:rsid w:val="00603EF8"/>
    <w:rsid w:val="00712F57"/>
    <w:rsid w:val="00760568"/>
    <w:rsid w:val="007919EA"/>
    <w:rsid w:val="007B193C"/>
    <w:rsid w:val="007B2361"/>
    <w:rsid w:val="008020DE"/>
    <w:rsid w:val="00837470"/>
    <w:rsid w:val="008B750A"/>
    <w:rsid w:val="009B52EE"/>
    <w:rsid w:val="00A37A40"/>
    <w:rsid w:val="00A468C7"/>
    <w:rsid w:val="00AE1726"/>
    <w:rsid w:val="00B4356A"/>
    <w:rsid w:val="00B54D13"/>
    <w:rsid w:val="00B821D9"/>
    <w:rsid w:val="00C25A1B"/>
    <w:rsid w:val="00C42F48"/>
    <w:rsid w:val="00DB017A"/>
    <w:rsid w:val="00DB4BCF"/>
    <w:rsid w:val="00DC652A"/>
    <w:rsid w:val="00DD3D73"/>
    <w:rsid w:val="00E1454E"/>
    <w:rsid w:val="00E31CA6"/>
    <w:rsid w:val="00E801A4"/>
    <w:rsid w:val="00EA775E"/>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F62D7-2225-224F-8891-D71F881F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1962</Words>
  <Characters>11189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Mann</dc:creator>
  <cp:lastModifiedBy>Charles Mann</cp:lastModifiedBy>
  <cp:revision>8</cp:revision>
  <dcterms:created xsi:type="dcterms:W3CDTF">2014-02-17T07:34:00Z</dcterms:created>
  <dcterms:modified xsi:type="dcterms:W3CDTF">2014-02-18T22:32:00Z</dcterms:modified>
</cp:coreProperties>
</file>