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cpl662ucjf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Name:</w:t>
      </w:r>
      <w:r w:rsidDel="00000000" w:rsidR="00000000" w:rsidRPr="00000000">
        <w:rPr>
          <w:rtl w:val="0"/>
        </w:rPr>
        <w:t xml:space="preserve"> DemoBlaze Website Test Plan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Charles Oguibe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20th October, 2025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faak788ge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verify that all core functionalities of the DemoBlaze e-commerce platform work as expected — including user authentication, product navigation, and cart management.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ft5c7080p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 and signup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listing and selection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 / remove from cart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flow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gateway integration (since it’s a demo site)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database testing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nblkntqdj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Objectives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user can create an account and log in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adding and removing products works properly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cart total updates correctly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main pages load without error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9hnublo27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Approach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of testing:</w:t>
      </w:r>
      <w:r w:rsidDel="00000000" w:rsidR="00000000" w:rsidRPr="00000000">
        <w:rPr>
          <w:rtl w:val="0"/>
        </w:rPr>
        <w:t xml:space="preserve"> Manual functional testing + automation (Selenium)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Sheets (Test cases)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Docs (Bug reports)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with Python (Automation)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tfoxy4i0b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Environment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 v118+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/ macOS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https://www.demoblaze.com/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61bd3mrva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Entry &amp; Exit Criteria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Website is live and accessible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All high and medium severity defects resolved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x5f1yhkyf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Deliverables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Sheet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Script (Login &amp; Add to Cart)</w:t>
        <w:br w:type="textWrapping"/>
      </w:r>
    </w:p>
    <w:p w:rsidR="00000000" w:rsidDel="00000000" w:rsidP="00000000" w:rsidRDefault="00000000" w:rsidRPr="00000000" w14:paraId="0000002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q0py6frt25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7os9fil9l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Bug Report (DemoBlaze)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.596785488582"/>
        <w:gridCol w:w="6964.915025535041"/>
        <w:tblGridChange w:id="0">
          <w:tblGrid>
            <w:gridCol w:w="2060.596785488582"/>
            <w:gridCol w:w="6964.9150255350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DBZ-002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“Sign up” fails with “User already exists” for new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Version 141.0.7390.108 (Official Build) (64-bit), Windows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 is on the Demoblaze homepage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https://www.demoblaze.com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Click “Sign up” on the navigation bar.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 Enter a </w:t>
            </w:r>
            <w:r w:rsidDel="00000000" w:rsidR="00000000" w:rsidRPr="00000000">
              <w:rPr>
                <w:b w:val="1"/>
                <w:rtl w:val="0"/>
              </w:rPr>
              <w:t xml:space="preserve">unique username</w:t>
            </w:r>
            <w:r w:rsidDel="00000000" w:rsidR="00000000" w:rsidRPr="00000000">
              <w:rPr>
                <w:rtl w:val="0"/>
              </w:rPr>
              <w:t xml:space="preserve">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testuser123</w:t>
            </w:r>
            <w:r w:rsidDel="00000000" w:rsidR="00000000" w:rsidRPr="00000000">
              <w:rPr>
                <w:rtl w:val="0"/>
              </w:rPr>
              <w:t xml:space="preserve">) and password.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 Click “Sign up”.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 should be successfully registered and shown an alert: “Sign up successful.”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 alert “This user already exists” appears, even for new usernames.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