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hd w:val="clear" w:color="auto" w:fill="ffffff"/>
        <w:spacing w:after="100" w:line="780" w:lineRule="atLeast"/>
        <w:jc w:val="center"/>
        <w:rPr>
          <w:rFonts w:ascii="Times New Roman" w:cs="Times New Roman" w:eastAsia="Times New Roman" w:hAnsi="Times New Roman"/>
          <w:b/>
          <w:bCs/>
          <w:color w:val="212529"/>
          <w:sz w:val="72"/>
          <w:szCs w:val="72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212529"/>
          <w:sz w:val="72"/>
          <w:szCs w:val="72"/>
          <w:lang w:eastAsia="fr-FR"/>
        </w:rPr>
        <w:t>Démarrer un projet PHP avec Symfony : organisation et structure - Tuto Symfony - PHP - Partie 1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Symfony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est un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Framework 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presque indispensable dans le développement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projet PHP aujourd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hui. Il offre énormément de possibilités tout en donnant (enfin) envie de coder aux plus réticents du </w:t>
      </w:r>
      <w:r>
        <w:fldChar w:fldCharType="begin"/>
      </w:r>
      <w:r>
        <w:instrText xml:space="preserve">HYPERLINK "https://www.axopen.com/developpement-php-lyon/"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langage PHP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(et il y en a beaucoup).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Cet article sera la première partie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article divisé en trois sur la création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projet Symfony. Nous ferons donc dans celle-ci un tour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horizon global du Framework à travers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sa définition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, nous verrons ensuite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installation d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un projet Symfony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enfin nous apprendrons à en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maîtriser la structure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 y entrer plus en détails dans de prochains articles.</w:t>
      </w:r>
    </w:p>
    <w:p>
      <w:pPr>
        <w:spacing w:after="750" w:line="480" w:lineRule="atLeast"/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Symfony, c</w:t>
      </w: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est quoi ?</w:t>
      </w:r>
    </w:p>
    <w:p>
      <w:pPr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362575" cy="6458585"/>
            <wp:effectExtent l="0" t="0" r="0" b="0"/>
            <wp:docPr id="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3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Symfony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est un Framework qui représente un ensemble de composants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autonomes (aussi appelés librairies / packages / bundles). Il permet de réaliser des sites internet dynamiques de manière rapide, structurée, et avec un développement clair. Les développeurs peuvent travailler sur ce Framework très facilement, seul ou en équipe, grâce à la facilité de prise en main et de maintenance.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puissant Framework 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a été lancé en 2007 par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agence web française Sensio Labs. Historiquement, Symfony est une évolution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Framework interne à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agence Sensio Labs, qui a été rendu open source à la communauté PHP. Pour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anecdote, le logo représente les lettres SF, selon la volonté des créateurs de garder les initiales du projet de base : Sensio Framework.</w:t>
      </w:r>
    </w:p>
    <w:p>
      <w:pPr>
        <w:spacing w:after="750" w:line="480" w:lineRule="atLeast"/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Démarrage d</w:t>
      </w: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un projet Symfony</w:t>
      </w:r>
    </w:p>
    <w:p>
      <w:pPr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Préparation de l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installation de l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application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Avant toute chose, il faut disposer au minimum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serveur web (</w:t>
      </w:r>
      <w:r>
        <w:fldChar w:fldCharType="begin"/>
      </w:r>
      <w:r>
        <w:instrText xml:space="preserve">HYPERLINK "https://www.axopen.com/apache-servicemix/"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Apache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ou </w:t>
      </w:r>
      <w:r>
        <w:fldChar w:fldCharType="begin"/>
      </w:r>
      <w:r>
        <w:instrText xml:space="preserve">HYPERLINK "https://www.axopen.com/homeserve-expertise-nginx/"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Nginx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) et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(version 7.3 de préférence).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Ensuite, la mise en place du gestionnaire de dépendances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Composer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est indispensable : voici le </w:t>
      </w:r>
      <w:r>
        <w:fldChar w:fldCharType="begin"/>
      </w:r>
      <w:r>
        <w:instrText xml:space="preserve">HYPERLINK "https://getcomposer.org/"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lien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 suivre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installation. Il va nous permettre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installation de Symfony ainsi que la gestion des packages et de leur dépendances (nous y reviendrons plus tard).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vous faudra également </w:t>
      </w:r>
      <w:r>
        <w:fldChar w:fldCharType="begin"/>
      </w:r>
      <w:r>
        <w:instrText xml:space="preserve">HYPERLINK "https://symfony.com/download"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télécharger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installer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exécutable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fourni par Symfony. Cela vous donnera accès à la commande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symfony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vous permettra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installation du projet ainsi que le lancement en local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serveur web de développement.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Enfin, la </w:t>
      </w:r>
      <w:r>
        <w:fldChar w:fldCharType="begin"/>
      </w:r>
      <w:r>
        <w:instrText xml:space="preserve">HYPERLINK "https://symfony.com/"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documentation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Symfony est vraiment très complète et couvre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ensemble des versions du Framework (v2.0 à v5.1 aujourd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hui) : elle vous sera très utile pendant votre développement (notamment pour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installation).</w:t>
      </w:r>
    </w:p>
    <w:p>
      <w:pPr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Installation de l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application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suffit maintenant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exécuter la commande suivante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symfony new article_symfony5 --full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Toute une liste de bundles vont être installés et le projet Symfony sera initialisé automatiquement par Composer dans un dossier (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article_symfony5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cette exemple). Une fois le projet généré, rendez-vous dans le dossier.</w:t>
      </w:r>
    </w:p>
    <w:p>
      <w:pPr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Testons notre application Symfony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Pour tester le fonctionnement de votre application, vous pouvez démarrer le serveur de développement avec la commande suivante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symfony server:start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Si vous êtes fainéant et que vous ne voulez pas vous rendre vous même à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adresse </w:t>
      </w:r>
      <w:r>
        <w:fldChar w:fldCharType="begin"/>
      </w:r>
      <w:r>
        <w:instrText xml:space="preserve">HYPERLINK "http://localhost:8000/"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http://localhost:8000/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, il y a aussi une commande qui le fera à votre place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symfony open:local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Vous devrez avoir accès à la page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accueil de Symfony :</w:t>
      </w:r>
    </w:p>
    <w:p>
      <w:pPr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2742565"/>
            <wp:effectExtent l="0" t="0" r="0" b="0"/>
            <wp:docPr id="8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2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Vous êtes maintenant prêt à développer votre application !</w:t>
      </w:r>
    </w:p>
    <w:p>
      <w:pPr>
        <w:spacing w:after="750" w:line="480" w:lineRule="atLeast"/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Structuration du projet d</w:t>
      </w: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application Symfony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La structure d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un projet Symfony a fortement évolué depuis le début du Framework. Chaque nouvelle version apporte ses modifications et il est très facile de s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y perdre si l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on développe sur plusieurs versions.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Voici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évolution en image (ça pourrait vous être utile) :</w:t>
      </w:r>
    </w:p>
    <w:p>
      <w:pPr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3790950"/>
            <wp:effectExtent l="0" t="0" r="0" b="0"/>
            <wp:docPr id="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1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allons maintenant faire un tour global des dossiers / fichiers importants à connaitre pour 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y retrouver dans un projet Symfony 5. Nous reviendrons par la suite plus en détails à travers quelques exemples concrets.</w:t>
      </w:r>
    </w:p>
    <w:p>
      <w:pPr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[assets]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Comme son nom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indique, ce dossier contient tous les assets nécessaires pour le front de notre application Symfony.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Les assets sont principalement des fichiers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.css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.js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seront par la suite compilés à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aide du package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Webpack Encore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rPr>
          <w:lang w:eastAsia="fr-FR"/>
        </w:rPr>
      </w:pPr>
    </w:p>
    <w:p>
      <w:pPr>
        <w:pageBreakBefore w:val="on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[bin]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Ce dossier contient les fichiers de commandes permettant, par exemple, de vider le cache Symfony, mettre à jour la base de données ou encore lancer nos tests unitaires.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On utilise généralement la commande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php bin/console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affiche toutes les commande Symfony disponibles.</w:t>
      </w:r>
    </w:p>
    <w:p>
      <w:pPr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[config]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Toute la configuration des packages, services et routes se fera dans ce dossier.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Cela permettra, entre autre, de configurer notre connexion à la base de données, mettre en place tout un système de sécurité, ou encore personnaliser les services que nous développerons.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Les fichiers de configuration sont par défaut en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YAML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, même 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est tout à fait possible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utiliser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ou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XML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[public]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est le point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entrée de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application : chaque requête / demande passe forcément par ce dossier et le fichier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index.php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Étant accessible par tous, il est généralement utilisé pour mettre à disposition des fichiers de ressources, principalement des images.</w:t>
      </w:r>
    </w:p>
    <w:p>
      <w:pPr>
        <w:pageBreakBefore w:val="on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[src]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est le cœur du projet !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endroit où vous passerez le plus de temps à coder. Il regroupe tout le code PHP de votre application, c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est ici que vous mettrez en place toute la logique de votre application.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Les dossiers qui seront obligatoires à utiliser pour le fonctionnement de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application sont :</w:t>
      </w:r>
    </w:p>
    <w:p>
      <w:pPr>
        <w:numPr>
          <w:ilvl w:val="0"/>
          <w:numId w:val="1"/>
        </w:num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[Controller]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Définition des points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entrée de votre application. Il se charge de rediriger vers les Manager / Service / Repository. Aucun traitement de données, accès à la BDD (base de données) ne doit se faire depuis un Controller (très important). Possibilité de choisir les méthodes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entrée (GET, POST, PUT, DELETE, ... ) ainsi que le type de réponse retournée (JSON, XML, ... ).</w:t>
      </w:r>
    </w:p>
    <w:p>
      <w:pPr>
        <w:numPr>
          <w:ilvl w:val="0"/>
          <w:numId w:val="1"/>
        </w:num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[Entity]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Définition de la structure de votre BDD (base de données) au travers de classes. Chaque Entity représente généralement une table en BDD. La commande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php bin/console doctrine:migrations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nous permettra de mettre à jour notre BDD à chaque modification de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Entity.</w:t>
      </w:r>
    </w:p>
    <w:p>
      <w:pPr>
        <w:numPr>
          <w:ilvl w:val="0"/>
          <w:numId w:val="1"/>
        </w:num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[Repository]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Un Repository est toujours rattaché à une Entity, il nous permet de créer nos fonctions qui iront requêter la table de notre Entity (ainsi que les tables liées). Symfony utilise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ORM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Doctrine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permet de créer nos requêtes SQL à travers les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queryBuilder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(très utile si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on déteste faire du SQL).</w:t>
      </w:r>
    </w:p>
    <w:p>
      <w:p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</w:p>
    <w:p>
      <w:p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</w:p>
    <w:p>
      <w:pPr>
        <w:pageBreakBefore w:val="on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[templates]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Symfony utilise depuis ses débuts le moteur de templates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Les fichiers de template Twig ont comme format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monfichier.html.twig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viennent rajouter quelques fonctionnalités au HTML classique :</w:t>
      </w:r>
    </w:p>
    <w:p>
      <w:pPr>
        <w:numPr>
          <w:ilvl w:val="0"/>
          <w:numId w:val="2"/>
        </w:num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{{ ... }}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appel à une variable ou une fonction PHP, ou un template Twig parent.</w:t>
      </w:r>
    </w:p>
    <w:p>
      <w:pPr>
        <w:numPr>
          <w:ilvl w:val="0"/>
          <w:numId w:val="2"/>
        </w:num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{% ... %}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commande, comme une affectation, une condition, une boucle ou un bloc HTML.</w:t>
      </w:r>
    </w:p>
    <w:p>
      <w:pPr>
        <w:numPr>
          <w:ilvl w:val="0"/>
          <w:numId w:val="2"/>
        </w:numPr>
        <w:spacing w:before="100" w:after="10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{# ... #}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commentaires.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Pour avoir plus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infos et en apprendre plus sur Twig, vous trouverez ici une </w:t>
      </w:r>
      <w:r>
        <w:fldChar w:fldCharType="begin"/>
      </w:r>
      <w:r>
        <w:instrText xml:space="preserve">HYPERLINK "https://twig.symfony.com/doc/2.x/"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documentation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assez complète.</w:t>
      </w:r>
    </w:p>
    <w:p>
      <w:pPr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[tests]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Les tests unitaires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PHPUnit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seront définis ici pour tester notre application.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La commande pour lancer nos tests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php bin/phpunit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faut néanmoins 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assurer que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package phpunit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soit installé en utilisant la commande suivante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composer require --dev symfony/phpunit-bridge</w:t>
      </w:r>
    </w:p>
    <w:p>
      <w:pPr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[translations]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internationalisation des applications est très importante aujourd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hui. Il est donc nécessaire de mettre en place un système de traduction dès le début du projet. Cela reste néanmoins facultatif si vous êtes certain de ne jamais avoir à traduire votre application (je ne m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y essayerais pas)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Pour cela, on installe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package translation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on suit la </w:t>
      </w:r>
      <w:r>
        <w:fldChar w:fldCharType="begin"/>
      </w:r>
      <w:r>
        <w:instrText xml:space="preserve">HYPERLINK "https://symfony.com/doc/current/translation.html"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documentation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Symfony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composer require symfony/translation</w:t>
      </w:r>
    </w:p>
    <w:p>
      <w:pPr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Dossier [var]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Ici seront stockés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cache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les fichiers de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log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est possible dans les fichiers de config de paramétrer la mise en cache et ce que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on écrit dans les logs.</w:t>
      </w:r>
    </w:p>
    <w:p>
      <w:pPr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t>Fichier [composer.json]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fr-FR"/>
        </w:rPr>
        <w:br w:type="textWrapping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Tous les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packages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sont enregistrés dans ce fichier.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Ils sont installés automatiquement dans le dossier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vendors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lors de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initialisation du projet mais on peut utiliser la commande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composer install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 les installer manuellement si besoin.</w:t>
      </w:r>
    </w:p>
    <w:p>
      <w:pPr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Pour mettre à jour les packages, on utilise la commande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composer update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pour ajouter un package on utilise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composer require monpackage</w:t>
      </w:r>
    </w:p>
    <w:p>
      <w:pPr>
        <w:pStyle w:val="Heading1"/>
        <w:pageBreakBefore w:val="on"/>
        <w:spacing w:before="0" w:line="780" w:lineRule="atLeast"/>
        <w:jc w:val="center"/>
        <w:rPr>
          <w:sz w:val="72"/>
          <w:szCs w:val="72"/>
        </w:rPr>
      </w:pPr>
      <w:r>
        <w:rPr>
          <w:sz w:val="72"/>
          <w:szCs w:val="72"/>
        </w:rPr>
        <w:t>Configuration des packages et premiers développements Symfony - Tuto Symfony - PHP - Partie 2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Après une</w:t>
      </w:r>
      <w:r>
        <w:rPr>
          <w:color w:val="000000"/>
          <w:sz w:val="29"/>
          <w:szCs w:val="29"/>
        </w:rPr>
        <w:t xml:space="preserve"> première partie introductive au Framework</w:t>
      </w:r>
      <w:r>
        <w:rPr>
          <w:color w:val="000000"/>
          <w:sz w:val="29"/>
          <w:szCs w:val="29"/>
        </w:rPr>
        <w:t> </w:t>
      </w:r>
      <w:r>
        <w:rPr>
          <w:rStyle w:val="Strong"/>
          <w:color w:val="000000"/>
          <w:sz w:val="29"/>
          <w:szCs w:val="29"/>
        </w:rPr>
        <w:t>Symfony</w:t>
      </w:r>
      <w:r>
        <w:rPr>
          <w:color w:val="000000"/>
          <w:sz w:val="29"/>
          <w:szCs w:val="29"/>
        </w:rPr>
        <w:t>, on se retrouve aujourd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hui pour commencer à coder !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verrons dans cette </w:t>
      </w:r>
      <w:r>
        <w:rPr>
          <w:rStyle w:val="Strong"/>
          <w:color w:val="000000"/>
          <w:sz w:val="29"/>
          <w:szCs w:val="29"/>
        </w:rPr>
        <w:t>deuxième partie</w:t>
      </w:r>
      <w:r>
        <w:rPr>
          <w:color w:val="000000"/>
          <w:sz w:val="29"/>
          <w:szCs w:val="29"/>
        </w:rPr>
        <w:t> la </w:t>
      </w:r>
      <w:r>
        <w:rPr>
          <w:rStyle w:val="Strong"/>
          <w:color w:val="000000"/>
          <w:sz w:val="29"/>
          <w:szCs w:val="29"/>
        </w:rPr>
        <w:t>configuration des packages</w:t>
      </w:r>
      <w:r>
        <w:rPr>
          <w:color w:val="000000"/>
          <w:sz w:val="29"/>
          <w:szCs w:val="29"/>
        </w:rPr>
        <w:t> de notre projet ainsi que la </w:t>
      </w:r>
      <w:r>
        <w:rPr>
          <w:rStyle w:val="Strong"/>
          <w:color w:val="000000"/>
          <w:sz w:val="29"/>
          <w:szCs w:val="29"/>
        </w:rPr>
        <w:t>mise en place</w:t>
      </w:r>
      <w:r>
        <w:rPr>
          <w:color w:val="000000"/>
          <w:sz w:val="29"/>
          <w:szCs w:val="29"/>
        </w:rPr>
        <w:t> et l</w:t>
      </w:r>
      <w:r>
        <w:rPr>
          <w:color w:val="000000"/>
          <w:sz w:val="29"/>
          <w:szCs w:val="29"/>
        </w:rPr>
        <w:t>'</w:t>
      </w:r>
      <w:r>
        <w:rPr>
          <w:rStyle w:val="Strong"/>
          <w:color w:val="000000"/>
          <w:sz w:val="29"/>
          <w:szCs w:val="29"/>
        </w:rPr>
        <w:t>utilisation</w:t>
      </w:r>
      <w:r>
        <w:rPr>
          <w:color w:val="000000"/>
          <w:sz w:val="29"/>
          <w:szCs w:val="29"/>
        </w:rPr>
        <w:t> des Controller / Managers / Service / Repository et Entity.</w:t>
      </w:r>
    </w:p>
    <w:p>
      <w:pPr>
        <w:pStyle w:val="Heading2"/>
        <w:shd w:val="clear" w:color="auto" w:fill="ffffff"/>
        <w:spacing w:before="0" w:after="750" w:line="480" w:lineRule="atLeas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>Configuration des packages d</w:t>
      </w:r>
      <w:r>
        <w:rPr>
          <w:color w:val="000000"/>
          <w:sz w:val="39"/>
          <w:szCs w:val="39"/>
        </w:rPr>
        <w:t>'</w:t>
      </w:r>
      <w:r>
        <w:rPr>
          <w:color w:val="000000"/>
          <w:sz w:val="39"/>
          <w:szCs w:val="39"/>
        </w:rPr>
        <w:t>un projet Symfony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La configuration des packages du projet se base sur le projet initialisé lors de la </w:t>
      </w:r>
      <w:r>
        <w:fldChar w:fldCharType="begin"/>
      </w:r>
      <w:r>
        <w:instrText xml:space="preserve">HYPERLINK "https://www.axopen.com/blog/2020/12/symfony-framework-php-structure-demarrage-projet/" </w:instrText>
      </w:r>
      <w:r>
        <w:fldChar w:fldCharType="separate"/>
      </w:r>
      <w:r>
        <w:rPr>
          <w:rStyle w:val="Hyperlink"/>
          <w:color w:val="2a3db2"/>
          <w:sz w:val="29"/>
          <w:szCs w:val="29"/>
        </w:rPr>
        <w:t>partie 1</w:t>
      </w:r>
      <w:r>
        <w:fldChar w:fldCharType="end"/>
      </w:r>
      <w:r>
        <w:rPr>
          <w:color w:val="000000"/>
          <w:sz w:val="29"/>
          <w:szCs w:val="29"/>
        </w:rPr>
        <w:t> de cette série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articles. Si vous rencontrez quelques difficultés, nous vous conseillons de vous y référer.</w:t>
      </w:r>
    </w:p>
    <w:p>
      <w:pPr>
        <w:pStyle w:val="Heading4"/>
        <w:shd w:val="clear" w:color="auto" w:fill="ffffff"/>
        <w:spacing w:after="750" w:line="450" w:lineRule="atLeast"/>
        <w:rPr>
          <w:b w:val="off"/>
          <w:bCs w:val="off"/>
          <w:color w:val="000000"/>
          <w:sz w:val="29"/>
          <w:szCs w:val="29"/>
        </w:rPr>
      </w:pPr>
      <w:r>
        <w:rPr>
          <w:b w:val="off"/>
          <w:bCs w:val="off"/>
          <w:color w:val="000000"/>
          <w:sz w:val="29"/>
          <w:szCs w:val="29"/>
        </w:rPr>
        <w:t>Étape 1 : Auto-génération des fichiers de configuration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Lors de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ajout de certains packages à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aide de la commande </w:t>
      </w:r>
      <w:r>
        <w:rPr>
          <w:rStyle w:val="HTMLCode"/>
          <w:rFonts w:ascii="Consolas" w:hAnsi="Consolas"/>
          <w:color w:val="f8f8f2"/>
          <w:sz w:val="29"/>
          <w:szCs w:val="29"/>
          <w:shd w:val="clear" w:color="auto" w:fill="272822"/>
        </w:rPr>
        <w:t>composer require monpackage</w:t>
      </w:r>
      <w:r>
        <w:rPr>
          <w:color w:val="000000"/>
          <w:sz w:val="29"/>
          <w:szCs w:val="29"/>
        </w:rPr>
        <w:t>, Symfony s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occupe de créer les fichiers </w:t>
      </w:r>
      <w:r>
        <w:rPr>
          <w:rStyle w:val="Strong"/>
          <w:color w:val="000000"/>
          <w:sz w:val="29"/>
          <w:szCs w:val="29"/>
        </w:rPr>
        <w:t>YAML</w:t>
      </w:r>
      <w:r>
        <w:rPr>
          <w:color w:val="000000"/>
          <w:sz w:val="29"/>
          <w:szCs w:val="29"/>
        </w:rPr>
        <w:t> de configuration du package,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activer des bundles et de modifier les variables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environnement.</w:t>
      </w:r>
    </w:p>
    <w:p>
      <w:pPr>
        <w:pStyle w:val="Heading4"/>
        <w:shd w:val="clear" w:color="auto" w:fill="ffffff"/>
        <w:spacing w:after="750" w:line="450" w:lineRule="atLeast"/>
        <w:rPr>
          <w:b w:val="off"/>
          <w:bCs w:val="off"/>
          <w:color w:val="000000"/>
          <w:sz w:val="29"/>
          <w:szCs w:val="29"/>
        </w:rPr>
      </w:pPr>
      <w:r>
        <w:rPr>
          <w:b w:val="off"/>
          <w:bCs w:val="off"/>
          <w:color w:val="000000"/>
          <w:sz w:val="29"/>
          <w:szCs w:val="29"/>
        </w:rPr>
        <w:t>Étape 2 : Comprendre et terminer la configration du package (si nécessaire)</w:t>
      </w:r>
    </w:p>
    <w:p>
      <w:pPr>
        <w:pStyle w:val="Heading5"/>
        <w:shd w:val="clear" w:color="auto" w:fill="ffffff"/>
        <w:spacing w:after="750" w:line="450" w:lineRule="atLeast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Fichier [bundle.php]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Certains packages ajoutés nécessitent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activation de bundles dans le fichier </w:t>
      </w:r>
      <w:r>
        <w:rPr>
          <w:rStyle w:val="Strong"/>
          <w:color w:val="000000"/>
          <w:sz w:val="29"/>
          <w:szCs w:val="29"/>
        </w:rPr>
        <w:t>bundles.php</w:t>
      </w:r>
      <w:r>
        <w:rPr>
          <w:color w:val="000000"/>
          <w:sz w:val="29"/>
          <w:szCs w:val="29"/>
        </w:rPr>
        <w:t> dans le dossier </w:t>
      </w:r>
      <w:r>
        <w:rPr>
          <w:rStyle w:val="Strong"/>
          <w:color w:val="000000"/>
          <w:sz w:val="29"/>
          <w:szCs w:val="29"/>
        </w:rPr>
        <w:t>config</w:t>
      </w:r>
      <w:r>
        <w:rPr>
          <w:color w:val="000000"/>
          <w:sz w:val="29"/>
          <w:szCs w:val="29"/>
        </w:rPr>
        <w:t> de notre projet.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Prenons comme exemple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installation du package </w:t>
      </w:r>
      <w:r>
        <w:rPr>
          <w:rStyle w:val="Strong"/>
          <w:color w:val="000000"/>
          <w:sz w:val="29"/>
          <w:szCs w:val="29"/>
        </w:rPr>
        <w:t>profiler-pack</w:t>
      </w:r>
      <w:r>
        <w:rPr>
          <w:color w:val="000000"/>
          <w:sz w:val="29"/>
          <w:szCs w:val="29"/>
        </w:rPr>
        <w:t> (qui vous sera extrêmement utile pendant votre développement).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Tout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abord il faut ajouter le package au projet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composer require symfony/profiler-pack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Une fois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installation terminée, le fichier bundle.php a été modifié pour ajouter 2 nouveaux bundles 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[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Symfony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FrameworkBundle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FrameworkBundle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::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[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all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true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],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Symfony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TwigBundle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TwigBundle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::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[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all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true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], </w:t>
      </w: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// new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Symfony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WebProfilerBundle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WebProfilerBundle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::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[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dev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true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,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test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true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], </w:t>
      </w: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// new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];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On peut remarquer une différence entre le </w:t>
      </w:r>
      <w:r>
        <w:rPr>
          <w:rStyle w:val="Strong"/>
          <w:color w:val="000000"/>
          <w:sz w:val="29"/>
          <w:szCs w:val="29"/>
        </w:rPr>
        <w:t>TwigBundle</w:t>
      </w:r>
      <w:r>
        <w:rPr>
          <w:color w:val="000000"/>
          <w:sz w:val="29"/>
          <w:szCs w:val="29"/>
        </w:rPr>
        <w:t> et le </w:t>
      </w:r>
      <w:r>
        <w:rPr>
          <w:rStyle w:val="Strong"/>
          <w:color w:val="000000"/>
          <w:sz w:val="29"/>
          <w:szCs w:val="29"/>
        </w:rPr>
        <w:t>WebProfilerBundle</w:t>
      </w:r>
      <w:r>
        <w:rPr>
          <w:color w:val="000000"/>
          <w:sz w:val="29"/>
          <w:szCs w:val="29"/>
        </w:rPr>
        <w:t> :</w:t>
      </w:r>
    </w:p>
    <w:p>
      <w:pPr>
        <w:numPr>
          <w:ilvl w:val="0"/>
          <w:numId w:val="3"/>
        </w:numPr>
        <w:shd w:val="clear" w:color="auto" w:fill="ffffff"/>
        <w:spacing w:before="100" w:after="100" w:line="450" w:lineRule="atLeast"/>
        <w:rPr>
          <w:color w:val="000000"/>
          <w:sz w:val="29"/>
          <w:szCs w:val="29"/>
        </w:rPr>
      </w:pP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[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'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all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'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 xml:space="preserve"> =&gt; true]</w:t>
      </w:r>
      <w:r>
        <w:rPr>
          <w:color w:val="000000"/>
          <w:sz w:val="29"/>
          <w:szCs w:val="29"/>
        </w:rPr>
        <w:t> : Le TwigBundle est accessible dans n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importe quel environnement de développement. Il permet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utiliser le </w:t>
      </w:r>
      <w:r>
        <w:rPr>
          <w:rStyle w:val="Strong"/>
          <w:color w:val="000000"/>
          <w:sz w:val="29"/>
          <w:szCs w:val="29"/>
        </w:rPr>
        <w:t>moteur de template Twig</w:t>
      </w:r>
      <w:r>
        <w:rPr>
          <w:color w:val="000000"/>
          <w:sz w:val="29"/>
          <w:szCs w:val="29"/>
        </w:rPr>
        <w:t> et est donc toujours nécessaire pour afficher les pages web.</w:t>
      </w:r>
    </w:p>
    <w:p>
      <w:pPr>
        <w:numPr>
          <w:ilvl w:val="0"/>
          <w:numId w:val="3"/>
        </w:numPr>
        <w:shd w:val="clear" w:color="auto" w:fill="ffffff"/>
        <w:spacing w:before="100" w:after="100" w:line="450" w:lineRule="atLeast"/>
        <w:rPr>
          <w:color w:val="000000"/>
          <w:sz w:val="29"/>
          <w:szCs w:val="29"/>
        </w:rPr>
      </w:pP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[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'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dev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'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 xml:space="preserve"> =&gt; true, 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'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test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>'</w:t>
      </w:r>
      <w:r>
        <w:rPr>
          <w:rStyle w:val="HTMLCode"/>
          <w:rFonts w:ascii="Consolas" w:eastAsiaTheme="minorHAnsi" w:hAnsi="Consolas"/>
          <w:color w:val="f8f8f2"/>
          <w:sz w:val="29"/>
          <w:szCs w:val="29"/>
          <w:shd w:val="clear" w:color="auto" w:fill="272822"/>
        </w:rPr>
        <w:t xml:space="preserve"> =&gt; true]</w:t>
      </w:r>
      <w:r>
        <w:rPr>
          <w:color w:val="000000"/>
          <w:sz w:val="29"/>
          <w:szCs w:val="29"/>
        </w:rPr>
        <w:t> : Le WebProfilerBundle est accessible uniquement pour les environnements de </w:t>
      </w:r>
      <w:r>
        <w:rPr>
          <w:rStyle w:val="Strong"/>
          <w:color w:val="000000"/>
          <w:sz w:val="29"/>
          <w:szCs w:val="29"/>
        </w:rPr>
        <w:t>test</w:t>
      </w:r>
      <w:r>
        <w:rPr>
          <w:color w:val="000000"/>
          <w:sz w:val="29"/>
          <w:szCs w:val="29"/>
        </w:rPr>
        <w:t> et de </w:t>
      </w:r>
      <w:r>
        <w:rPr>
          <w:rStyle w:val="Strong"/>
          <w:color w:val="000000"/>
          <w:sz w:val="29"/>
          <w:szCs w:val="29"/>
        </w:rPr>
        <w:t>dev</w:t>
      </w:r>
      <w:r>
        <w:rPr>
          <w:color w:val="000000"/>
          <w:sz w:val="29"/>
          <w:szCs w:val="29"/>
        </w:rPr>
        <w:t>. Ce bundle nous servant à déboguer notre application lors du développement, il ne doit pas être accessible pour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environnement de </w:t>
      </w:r>
      <w:r>
        <w:rPr>
          <w:rStyle w:val="Strong"/>
          <w:color w:val="000000"/>
          <w:sz w:val="29"/>
          <w:szCs w:val="29"/>
        </w:rPr>
        <w:t>production</w:t>
      </w:r>
      <w:r>
        <w:rPr>
          <w:color w:val="000000"/>
          <w:sz w:val="29"/>
          <w:szCs w:val="29"/>
        </w:rPr>
        <w:t>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est donc possible de choisir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activation du bundle en fonction de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environnement désiré.</w:t>
      </w:r>
    </w:p>
    <w:p>
      <w:pPr>
        <w:pStyle w:val="Heading5"/>
        <w:shd w:val="clear" w:color="auto" w:fill="ffffff"/>
        <w:spacing w:after="750" w:line="450" w:lineRule="atLeast"/>
        <w:rPr>
          <w:color w:val="000000"/>
          <w:sz w:val="20"/>
          <w:szCs w:val="20"/>
        </w:rPr>
      </w:pPr>
      <w:r>
        <w:rPr>
          <w:b/>
          <w:bCs/>
          <w:color w:val="000000"/>
        </w:rPr>
        <w:t>Fichier [.env]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Ce fichier, à la racine du projet, stocke les </w:t>
      </w:r>
      <w:r>
        <w:rPr>
          <w:rStyle w:val="Strong"/>
          <w:color w:val="000000"/>
          <w:sz w:val="29"/>
          <w:szCs w:val="29"/>
        </w:rPr>
        <w:t>variables d</w:t>
      </w:r>
      <w:r>
        <w:rPr>
          <w:rStyle w:val="Strong"/>
          <w:color w:val="000000"/>
          <w:sz w:val="29"/>
          <w:szCs w:val="29"/>
        </w:rPr>
        <w:t>'</w:t>
      </w:r>
      <w:r>
        <w:rPr>
          <w:rStyle w:val="Strong"/>
          <w:color w:val="000000"/>
          <w:sz w:val="29"/>
          <w:szCs w:val="29"/>
        </w:rPr>
        <w:t>environnement</w:t>
      </w:r>
      <w:r>
        <w:rPr>
          <w:color w:val="000000"/>
          <w:sz w:val="29"/>
          <w:szCs w:val="29"/>
        </w:rPr>
        <w:t> nécessaires au fonctionnement de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application. Certains packages modifient le fichier pour y ajouter leurs variables.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Prenons comme exemple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installation du package </w:t>
      </w:r>
      <w:r>
        <w:rPr>
          <w:rStyle w:val="Strong"/>
          <w:color w:val="000000"/>
          <w:sz w:val="29"/>
          <w:szCs w:val="29"/>
        </w:rPr>
        <w:t>orm-pack</w:t>
      </w:r>
      <w:r>
        <w:rPr>
          <w:color w:val="000000"/>
          <w:sz w:val="29"/>
          <w:szCs w:val="29"/>
        </w:rPr>
        <w:t> (qui nous permet la </w:t>
      </w:r>
      <w:r>
        <w:rPr>
          <w:rStyle w:val="Strong"/>
          <w:color w:val="000000"/>
          <w:sz w:val="29"/>
          <w:szCs w:val="29"/>
        </w:rPr>
        <w:t>connexion à la BDD</w:t>
      </w:r>
      <w:r>
        <w:rPr>
          <w:color w:val="000000"/>
          <w:sz w:val="29"/>
          <w:szCs w:val="29"/>
        </w:rPr>
        <w:t> et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installation de </w:t>
      </w:r>
      <w:r>
        <w:rPr>
          <w:rStyle w:val="Strong"/>
          <w:color w:val="000000"/>
          <w:sz w:val="29"/>
          <w:szCs w:val="29"/>
        </w:rPr>
        <w:t>Doctrine</w:t>
      </w:r>
      <w:r>
        <w:rPr>
          <w:color w:val="000000"/>
          <w:sz w:val="29"/>
          <w:szCs w:val="29"/>
        </w:rPr>
        <w:t>).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Tout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abord, il faut ajouter le package au projet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composer require symfony/orm-pack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Une fois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installation terminée, le fichier </w:t>
      </w:r>
      <w:r>
        <w:rPr>
          <w:rStyle w:val="Strong"/>
          <w:color w:val="000000"/>
          <w:sz w:val="29"/>
          <w:szCs w:val="29"/>
        </w:rPr>
        <w:t>.env</w:t>
      </w:r>
      <w:r>
        <w:rPr>
          <w:color w:val="000000"/>
          <w:sz w:val="29"/>
          <w:szCs w:val="29"/>
        </w:rPr>
        <w:t> a été modifié pour ajouter la variable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environnement </w:t>
      </w:r>
      <w:r>
        <w:rPr>
          <w:rStyle w:val="Strong"/>
          <w:color w:val="000000"/>
          <w:sz w:val="29"/>
          <w:szCs w:val="29"/>
        </w:rPr>
        <w:t>DATABASE_URL</w:t>
      </w:r>
      <w:r>
        <w:rPr>
          <w:color w:val="000000"/>
          <w:sz w:val="29"/>
          <w:szCs w:val="29"/>
        </w:rPr>
        <w:t> 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...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###&gt; doctrine/doctrine-bundle ###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# Format described at https://www.doctrine-project.org/projects/doctrine-dbal/en/latest/reference/configuration.html#connecting-using-a-url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# For an SQLite database, use: "sqlite:///%kernel.project_dir%/var/data.db"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# For a PostgreSQL database, use: "postgresql://db_user:db_password@127.0.0.1:5432/db_name?serverVersion=11&amp;charset=utf8"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# IMPORTANT: You MUST configure your server version, either here or in config/packages/doctrine.yaml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DATABASE_URL=mysql://db_user:db_password@127.0.0.1:3306/db_name?serverVersion=5.7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###&lt; doctrine/doctrine-bundle ###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...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vous restera ensuite à renseigner vos identifiants de connexion à la base de données.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Mais où est utilisée cette variable ? Il faut, pour le savoir, se rendre dans le dossier </w:t>
      </w:r>
      <w:r>
        <w:rPr>
          <w:rStyle w:val="Strong"/>
          <w:color w:val="000000"/>
          <w:sz w:val="29"/>
          <w:szCs w:val="29"/>
        </w:rPr>
        <w:t>packages</w:t>
      </w:r>
      <w:r>
        <w:rPr>
          <w:color w:val="000000"/>
          <w:sz w:val="29"/>
          <w:szCs w:val="29"/>
        </w:rPr>
        <w:t> du dossier </w:t>
      </w:r>
      <w:r>
        <w:rPr>
          <w:rStyle w:val="Strong"/>
          <w:color w:val="000000"/>
          <w:sz w:val="29"/>
          <w:szCs w:val="29"/>
        </w:rPr>
        <w:t>config</w:t>
      </w:r>
      <w:r>
        <w:rPr>
          <w:color w:val="000000"/>
          <w:sz w:val="29"/>
          <w:szCs w:val="29"/>
        </w:rPr>
        <w:t>.</w:t>
      </w:r>
    </w:p>
    <w:p>
      <w:pPr>
        <w:pStyle w:val="Heading5"/>
        <w:shd w:val="clear" w:color="auto" w:fill="ffffff"/>
        <w:spacing w:after="750" w:line="450" w:lineRule="atLeast"/>
        <w:rPr>
          <w:color w:val="000000"/>
          <w:sz w:val="20"/>
          <w:szCs w:val="20"/>
        </w:rPr>
      </w:pPr>
      <w:r>
        <w:rPr>
          <w:b/>
          <w:bCs/>
          <w:color w:val="000000"/>
        </w:rPr>
        <w:t>Dossier [packages]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Pour chaque package ajouté nécessitant une configuration, un fichier </w:t>
      </w:r>
      <w:r>
        <w:rPr>
          <w:rStyle w:val="Strong"/>
          <w:color w:val="000000"/>
          <w:sz w:val="29"/>
          <w:szCs w:val="29"/>
        </w:rPr>
        <w:t>YAML</w:t>
      </w:r>
      <w:r>
        <w:rPr>
          <w:color w:val="000000"/>
          <w:sz w:val="29"/>
          <w:szCs w:val="29"/>
        </w:rPr>
        <w:t> de config est créé dans ce dossier.</w:t>
      </w:r>
    </w:p>
    <w:p>
      <w:pPr>
        <w:shd w:val="clear" w:color="auto" w:fill="ffffff"/>
        <w:spacing w:line="45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drawing xmlns:mc="http://schemas.openxmlformats.org/markup-compatibility/2006">
          <wp:inline distT="0" distB="0" distL="0" distR="0">
            <wp:extent cx="4123690" cy="8892540"/>
            <wp:effectExtent l="0" t="0" r="0" b="0"/>
            <wp:docPr id="8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4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Lors de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ajout du premier package </w:t>
      </w:r>
      <w:r>
        <w:rPr>
          <w:rStyle w:val="Strong"/>
          <w:color w:val="000000"/>
          <w:sz w:val="29"/>
          <w:szCs w:val="29"/>
        </w:rPr>
        <w:t>profiler-pack</w:t>
      </w:r>
      <w:r>
        <w:rPr>
          <w:color w:val="000000"/>
          <w:sz w:val="29"/>
          <w:szCs w:val="29"/>
        </w:rPr>
        <w:t>, un fichier </w:t>
      </w:r>
      <w:r>
        <w:rPr>
          <w:rStyle w:val="Strong"/>
          <w:color w:val="000000"/>
          <w:sz w:val="29"/>
          <w:szCs w:val="29"/>
        </w:rPr>
        <w:t>web_profiler.yaml</w:t>
      </w:r>
      <w:r>
        <w:rPr>
          <w:color w:val="000000"/>
          <w:sz w:val="29"/>
          <w:szCs w:val="29"/>
        </w:rPr>
        <w:t> a été créé.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Pour la package </w:t>
      </w:r>
      <w:r>
        <w:rPr>
          <w:rStyle w:val="Strong"/>
          <w:color w:val="000000"/>
          <w:sz w:val="29"/>
          <w:szCs w:val="29"/>
        </w:rPr>
        <w:t>orm-pack</w:t>
      </w:r>
      <w:r>
        <w:rPr>
          <w:color w:val="000000"/>
          <w:sz w:val="29"/>
          <w:szCs w:val="29"/>
        </w:rPr>
        <w:t>, ce sont les fichiers doctrine.yaml et doctrine_migration.yaml qui ont été créés. Nous allons nous intéresser au fichier </w:t>
      </w:r>
      <w:r>
        <w:rPr>
          <w:rStyle w:val="Strong"/>
          <w:color w:val="000000"/>
          <w:sz w:val="29"/>
          <w:szCs w:val="29"/>
        </w:rPr>
        <w:t>doctrine.yaml</w:t>
      </w:r>
      <w:r>
        <w:rPr>
          <w:color w:val="000000"/>
          <w:sz w:val="29"/>
          <w:szCs w:val="29"/>
        </w:rPr>
        <w:t> 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doctrine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dbal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url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HTMLCode"/>
          <w:rFonts w:ascii="Consolas" w:hAnsi="Consolas"/>
          <w:color w:val="f8f8f2"/>
          <w:sz w:val="29"/>
          <w:szCs w:val="29"/>
        </w:rPr>
        <w:t>'</w:t>
      </w:r>
      <w:r>
        <w:rPr>
          <w:rStyle w:val="HTMLCode"/>
          <w:rFonts w:ascii="Consolas" w:hAnsi="Consolas"/>
          <w:color w:val="f8f8f2"/>
          <w:sz w:val="29"/>
          <w:szCs w:val="29"/>
        </w:rPr>
        <w:t>%env(resolve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>DATABASE_URL)%</w:t>
      </w:r>
      <w:r>
        <w:rPr>
          <w:rStyle w:val="HTMLCode"/>
          <w:rFonts w:ascii="Consolas" w:hAnsi="Consolas"/>
          <w:color w:val="f8f8f2"/>
          <w:sz w:val="29"/>
          <w:szCs w:val="29"/>
        </w:rPr>
        <w:t>'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# IMPORTANT: You MUST configure your server version,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# either here or in the DATABASE_URL env var (see .env file)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 xml:space="preserve">#server_version: </w:t>
      </w: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5.7</w:t>
      </w: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'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orm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auto_generate_proxy_classes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true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naming_strategy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doctrine.orm.naming_strategy.underscore_number_aware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auto_mapping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true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mappings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App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is_bundle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false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type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annotation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dir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HTMLCode"/>
          <w:rFonts w:ascii="Consolas" w:hAnsi="Consolas"/>
          <w:color w:val="f8f8f2"/>
          <w:sz w:val="29"/>
          <w:szCs w:val="29"/>
        </w:rPr>
        <w:t>'</w:t>
      </w:r>
      <w:r>
        <w:rPr>
          <w:rStyle w:val="HTMLCode"/>
          <w:rFonts w:ascii="Consolas" w:hAnsi="Consolas"/>
          <w:color w:val="f8f8f2"/>
          <w:sz w:val="29"/>
          <w:szCs w:val="29"/>
        </w:rPr>
        <w:t>%kernel.project_dir%/src/Entity</w:t>
      </w:r>
      <w:r>
        <w:rPr>
          <w:rStyle w:val="HTMLCode"/>
          <w:rFonts w:ascii="Consolas" w:hAnsi="Consolas"/>
          <w:color w:val="f8f8f2"/>
          <w:sz w:val="29"/>
          <w:szCs w:val="29"/>
        </w:rPr>
        <w:t>'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prefix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HTMLCode"/>
          <w:rFonts w:ascii="Consolas" w:hAnsi="Consolas"/>
          <w:color w:val="f8f8f2"/>
          <w:sz w:val="29"/>
          <w:szCs w:val="29"/>
        </w:rPr>
        <w:t>'</w:t>
      </w:r>
      <w:r>
        <w:rPr>
          <w:rStyle w:val="HTMLCode"/>
          <w:rFonts w:ascii="Consolas" w:hAnsi="Consolas"/>
          <w:color w:val="f8f8f2"/>
          <w:sz w:val="29"/>
          <w:szCs w:val="29"/>
        </w:rPr>
        <w:t>App\Entity</w:t>
      </w:r>
      <w:r>
        <w:rPr>
          <w:rStyle w:val="HTMLCode"/>
          <w:rFonts w:ascii="Consolas" w:hAnsi="Consolas"/>
          <w:color w:val="f8f8f2"/>
          <w:sz w:val="29"/>
          <w:szCs w:val="29"/>
        </w:rPr>
        <w:t>'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alias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App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retrouvons notre variable </w:t>
      </w:r>
      <w:r>
        <w:rPr>
          <w:rStyle w:val="Strong"/>
          <w:color w:val="000000"/>
          <w:sz w:val="29"/>
          <w:szCs w:val="29"/>
        </w:rPr>
        <w:t>DATABASE_URL</w:t>
      </w:r>
      <w:r>
        <w:rPr>
          <w:color w:val="000000"/>
          <w:sz w:val="29"/>
          <w:szCs w:val="29"/>
        </w:rPr>
        <w:t> qui est utilisée pour se connecter à la BDD. On remarquera que pour récupérer une variable dans le fichier </w:t>
      </w:r>
      <w:r>
        <w:rPr>
          <w:rStyle w:val="Strong"/>
          <w:color w:val="000000"/>
          <w:sz w:val="29"/>
          <w:szCs w:val="29"/>
        </w:rPr>
        <w:t>.env</w:t>
      </w:r>
      <w:r>
        <w:rPr>
          <w:color w:val="000000"/>
          <w:sz w:val="29"/>
          <w:szCs w:val="29"/>
        </w:rPr>
        <w:t>, il faut utiliser la syntaxe </w:t>
      </w:r>
      <w:r>
        <w:rPr>
          <w:rStyle w:val="HTMLCode"/>
          <w:rFonts w:ascii="Consolas" w:hAnsi="Consolas"/>
          <w:color w:val="f8f8f2"/>
          <w:sz w:val="29"/>
          <w:szCs w:val="29"/>
          <w:shd w:val="clear" w:color="auto" w:fill="272822"/>
        </w:rPr>
        <w:t>%env(resolve:ma_variable)%</w:t>
      </w:r>
      <w:r>
        <w:rPr>
          <w:color w:val="000000"/>
          <w:sz w:val="29"/>
          <w:szCs w:val="29"/>
        </w:rPr>
        <w:t>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vous est ensuite possible de configurer la connexion à la BDD selon vos besoins, et surtout spécifier où se situent vos </w:t>
      </w:r>
      <w:r>
        <w:rPr>
          <w:rStyle w:val="Strong"/>
          <w:color w:val="000000"/>
          <w:sz w:val="29"/>
          <w:szCs w:val="29"/>
        </w:rPr>
        <w:t>Entity</w:t>
      </w:r>
      <w:r>
        <w:rPr>
          <w:color w:val="000000"/>
          <w:sz w:val="29"/>
          <w:szCs w:val="29"/>
        </w:rPr>
        <w:t> qui sont utilisés pour faire le lien avec les tables de votre BDD.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Enfin, on remarquera que la configuration des fichiers </w:t>
      </w:r>
      <w:r>
        <w:rPr>
          <w:rStyle w:val="Strong"/>
          <w:color w:val="000000"/>
          <w:sz w:val="29"/>
          <w:szCs w:val="29"/>
        </w:rPr>
        <w:t>YAML</w:t>
      </w:r>
      <w:r>
        <w:rPr>
          <w:color w:val="000000"/>
          <w:sz w:val="29"/>
          <w:szCs w:val="29"/>
        </w:rPr>
        <w:t> peut être adapté selon votre environnement. Le fichier doctrine.yaml est utilisé une seconde fois dans le </w:t>
      </w:r>
      <w:r>
        <w:rPr>
          <w:rStyle w:val="Strong"/>
          <w:color w:val="000000"/>
          <w:sz w:val="29"/>
          <w:szCs w:val="29"/>
        </w:rPr>
        <w:t>dossier prod</w:t>
      </w:r>
      <w:r>
        <w:rPr>
          <w:color w:val="000000"/>
          <w:sz w:val="29"/>
          <w:szCs w:val="29"/>
        </w:rPr>
        <w:t>, permettant ainsi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ajouter une configuration spécifique à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environnement de production.</w:t>
      </w:r>
    </w:p>
    <w:p>
      <w:pPr>
        <w:pStyle w:val="Heading2"/>
        <w:shd w:val="clear" w:color="auto" w:fill="ffffff"/>
        <w:spacing w:before="0" w:after="750" w:line="480" w:lineRule="atLeast"/>
        <w:rPr>
          <w:color w:val="000000"/>
        </w:rPr>
      </w:pPr>
      <w:r>
        <w:rPr>
          <w:color w:val="000000"/>
        </w:rPr>
        <w:t>Enfin, nous allons pouvoir coder un peu avec Symfony !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Dans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exemple que nous avons préparé, nous allons voir comment récupérer une liste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utilisateurs en BDD.</w:t>
      </w:r>
    </w:p>
    <w:p>
      <w:pPr>
        <w:pStyle w:val="Heading3"/>
        <w:shd w:val="clear" w:color="auto" w:fill="ffffff"/>
        <w:spacing w:before="0" w:after="750" w:line="300" w:lineRule="atLeast"/>
        <w:rPr>
          <w:b w:val="off"/>
          <w:bCs w:val="off"/>
          <w:color w:val="000000"/>
          <w:sz w:val="30"/>
          <w:szCs w:val="30"/>
        </w:rPr>
      </w:pPr>
      <w:r>
        <w:rPr>
          <w:b w:val="off"/>
          <w:bCs w:val="off"/>
          <w:color w:val="000000"/>
          <w:sz w:val="30"/>
          <w:szCs w:val="30"/>
        </w:rPr>
        <w:t>Entity : User.php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allons créer notre classe </w:t>
      </w:r>
      <w:r>
        <w:rPr>
          <w:rStyle w:val="Strong"/>
          <w:color w:val="000000"/>
          <w:sz w:val="29"/>
          <w:szCs w:val="29"/>
        </w:rPr>
        <w:t>User</w:t>
      </w:r>
      <w:r>
        <w:rPr>
          <w:color w:val="000000"/>
          <w:sz w:val="29"/>
          <w:szCs w:val="29"/>
        </w:rPr>
        <w:t> dans notre fichier </w:t>
      </w:r>
      <w:r>
        <w:rPr>
          <w:rStyle w:val="Strong"/>
          <w:color w:val="000000"/>
          <w:sz w:val="29"/>
          <w:szCs w:val="29"/>
        </w:rPr>
        <w:t>User.php</w:t>
      </w:r>
      <w:r>
        <w:rPr>
          <w:color w:val="000000"/>
          <w:sz w:val="29"/>
          <w:szCs w:val="29"/>
        </w:rPr>
        <w:t> du dossier </w:t>
      </w:r>
      <w:r>
        <w:rPr>
          <w:rStyle w:val="Strong"/>
          <w:color w:val="000000"/>
          <w:sz w:val="29"/>
          <w:szCs w:val="29"/>
        </w:rPr>
        <w:t>Entity</w:t>
      </w:r>
      <w:r>
        <w:rPr>
          <w:color w:val="000000"/>
          <w:sz w:val="29"/>
          <w:szCs w:val="29"/>
        </w:rPr>
        <w:t> 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namespace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App\Entity;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DateTime;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Doctrine\ORM\Mapping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as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ORM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@ORM\Entity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@ORM\Table(name="user")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@var integer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@ORM\Id()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@ORM\GeneratedValue(strategy="AUTO")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@ORM\Column(name="id", type="integer")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$id;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@var ?string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@ORM\Column(name="first_name", type="string")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$firstName;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@var ?string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@ORM\Column(name="last_name", type="string")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$lastName;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@var ?DateTime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@ORM\Column(name="user_birthday", type="datetime")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$birthday;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@var ?string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$description;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@return int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():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int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@param int $id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int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$id):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void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$id;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@return string|null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getFirstName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(): ?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string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firstName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@param string|null $firstName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setFirstName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(?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string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$firstName):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void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firstName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$firstName;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@return string|null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getLastName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(): ?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string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lastName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@param string|null $lastName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setLastName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(?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string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$lastName):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void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lastName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$lastName;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@return DateTime|null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getBirthday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(): ?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DateTime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birthday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@param DateTime|null $birthday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setBirthday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(?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DateTime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$birthday):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void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birthday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$birthday;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@return string|null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(): ?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string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@param string|null $description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(?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string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$description):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void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$description;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voyons que des décorateurs ont été utilisés pour la classe et nos 4 attributs :</w:t>
      </w:r>
    </w:p>
    <w:tbl>
      <w:tblPr>
        <w:tblW w:w="147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3"/>
        <w:gridCol w:w="7363"/>
      </w:tblGrid>
      <w:tr>
        <w:trPr>
          <w:tblHeader w:val="on"/>
        </w:trPr>
        <w:tc>
          <w:tcPr>
            <w:cnfStyle w:val="101000000000"/>
            <w:tcW w:w="0" w:type="auto"/>
            <w:tcBorders>
              <w:top w:val="single" w:color="dee2e6" w:sz="6" w:space="0"/>
            </w:tcBorders>
            <w:vAlign w:val="center"/>
          </w:tcPr>
          <w:p>
            <w:pPr>
              <w:rPr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Décorateur</w:t>
            </w:r>
          </w:p>
        </w:tc>
        <w:tc>
          <w:tcPr>
            <w:cnfStyle w:val="100000000000"/>
            <w:tcW w:w="0" w:type="auto"/>
            <w:tcBorders>
              <w:top w:val="single" w:color="dee2e6" w:sz="6" w:space="0"/>
            </w:tcBorders>
            <w:vAlign w:val="center"/>
          </w:tcPr>
          <w:p>
            <w:pPr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Explication</w:t>
            </w:r>
          </w:p>
        </w:tc>
      </w:tr>
      <w:tr>
        <w:trPr/>
        <w:tc>
          <w:tcPr>
            <w:cnfStyle w:val="00100010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@ORM\Entity</w:t>
            </w:r>
          </w:p>
        </w:tc>
        <w:tc>
          <w:tcPr>
            <w:cnfStyle w:val="00000010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color w:val="212529"/>
              </w:rPr>
              <w:t>Spécifie que notre classe est une </w:t>
            </w:r>
            <w:r>
              <w:rPr>
                <w:rStyle w:val="Strong"/>
                <w:color w:val="212529"/>
              </w:rPr>
              <w:t>Entity</w:t>
            </w:r>
            <w:r>
              <w:rPr>
                <w:color w:val="212529"/>
              </w:rPr>
              <w:t>. Il est possible d</w:t>
            </w:r>
            <w:r>
              <w:rPr>
                <w:color w:val="212529"/>
              </w:rPr>
              <w:t>'</w:t>
            </w:r>
            <w:r>
              <w:rPr>
                <w:color w:val="212529"/>
              </w:rPr>
              <w:t>y rattacher un </w:t>
            </w:r>
            <w:r>
              <w:rPr>
                <w:rStyle w:val="Strong"/>
                <w:color w:val="212529"/>
              </w:rPr>
              <w:t>Repository</w:t>
            </w:r>
            <w:r>
              <w:rPr>
                <w:color w:val="212529"/>
              </w:rPr>
              <w:t> (nous y reviendrons).</w:t>
            </w:r>
          </w:p>
        </w:tc>
      </w:tr>
      <w:tr>
        <w:trPr/>
        <w:tc>
          <w:tcPr>
            <w:cnfStyle w:val="00100001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@ORM\Table(name="user")</w:t>
            </w:r>
          </w:p>
        </w:tc>
        <w:tc>
          <w:tcPr>
            <w:cnfStyle w:val="00000001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color w:val="212529"/>
              </w:rPr>
              <w:t>Spécifie le </w:t>
            </w:r>
            <w:r>
              <w:rPr>
                <w:rStyle w:val="Strong"/>
                <w:color w:val="212529"/>
              </w:rPr>
              <w:t>nom</w:t>
            </w:r>
            <w:r>
              <w:rPr>
                <w:color w:val="212529"/>
              </w:rPr>
              <w:t> de la table en BDD (facultatif).</w:t>
            </w:r>
          </w:p>
        </w:tc>
      </w:tr>
      <w:tr>
        <w:trPr/>
        <w:tc>
          <w:tcPr>
            <w:cnfStyle w:val="00100010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@ORM\Id</w:t>
            </w:r>
          </w:p>
        </w:tc>
        <w:tc>
          <w:tcPr>
            <w:cnfStyle w:val="00000010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color w:val="212529"/>
              </w:rPr>
              <w:t>Spécifie l</w:t>
            </w:r>
            <w:r>
              <w:rPr>
                <w:color w:val="212529"/>
              </w:rPr>
              <w:t>'</w:t>
            </w:r>
            <w:r>
              <w:rPr>
                <w:color w:val="212529"/>
              </w:rPr>
              <w:t>attribut comme </w:t>
            </w:r>
            <w:r>
              <w:rPr>
                <w:rStyle w:val="Strong"/>
                <w:color w:val="212529"/>
              </w:rPr>
              <w:t>PK</w:t>
            </w:r>
            <w:r>
              <w:rPr>
                <w:color w:val="212529"/>
              </w:rPr>
              <w:t> de la table.</w:t>
            </w:r>
          </w:p>
        </w:tc>
      </w:tr>
      <w:tr>
        <w:trPr/>
        <w:tc>
          <w:tcPr>
            <w:cnfStyle w:val="00100001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@ORM\GeneratedValue</w:t>
            </w:r>
          </w:p>
        </w:tc>
        <w:tc>
          <w:tcPr>
            <w:cnfStyle w:val="00000001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color w:val="212529"/>
              </w:rPr>
              <w:t>Spécifie la PK comme étant un </w:t>
            </w:r>
            <w:r>
              <w:rPr>
                <w:rStyle w:val="Strong"/>
                <w:color w:val="212529"/>
              </w:rPr>
              <w:t>auto-incrément</w:t>
            </w:r>
            <w:r>
              <w:rPr>
                <w:color w:val="212529"/>
              </w:rPr>
              <w:t>.</w:t>
            </w:r>
          </w:p>
        </w:tc>
      </w:tr>
      <w:tr>
        <w:trPr/>
        <w:tc>
          <w:tcPr>
            <w:cnfStyle w:val="00100010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@ORM\Column</w:t>
            </w:r>
          </w:p>
        </w:tc>
        <w:tc>
          <w:tcPr>
            <w:cnfStyle w:val="000000100000"/>
            <w:tcW w:w="0" w:type="auto"/>
            <w:tcBorders>
              <w:top w:val="single" w:color="dee2e6" w:sz="6" w:space="0"/>
            </w:tcBorders>
          </w:tcPr>
          <w:p>
            <w:pPr>
              <w:rPr>
                <w:color w:val="212529"/>
              </w:rPr>
            </w:pPr>
            <w:r>
              <w:rPr>
                <w:color w:val="212529"/>
              </w:rPr>
              <w:t>Spécifie principalement le nom et le type d</w:t>
            </w:r>
            <w:r>
              <w:rPr>
                <w:color w:val="212529"/>
              </w:rPr>
              <w:t>'</w:t>
            </w:r>
            <w:r>
              <w:rPr>
                <w:color w:val="212529"/>
              </w:rPr>
              <w:t>une colonne en BDD. Il est possible de rajouter les valeurs par défaut, longueur minimum / maximum et si le champ peut être NULL en BDD selon nos besoins.</w:t>
            </w:r>
          </w:p>
        </w:tc>
      </w:tr>
    </w:tbl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Une fois notre UserEntity créé, la structure de notre BDD doit être mise à jour.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Pour cela, il nous faudra générer un fichier de migration et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exécuter pour appliquer la création de la table user.</w:t>
      </w:r>
    </w:p>
    <w:p>
      <w:pPr>
        <w:pStyle w:val="Heading4"/>
        <w:shd w:val="clear" w:color="auto" w:fill="ffffff"/>
        <w:spacing w:after="750" w:line="450" w:lineRule="atLeast"/>
        <w:rPr>
          <w:b w:val="off"/>
          <w:bCs w:val="off"/>
          <w:color w:val="000000"/>
          <w:sz w:val="29"/>
          <w:szCs w:val="29"/>
        </w:rPr>
      </w:pPr>
      <w:r>
        <w:rPr>
          <w:b w:val="off"/>
          <w:bCs w:val="off"/>
          <w:color w:val="000000"/>
          <w:sz w:val="29"/>
          <w:szCs w:val="29"/>
        </w:rPr>
        <w:t>Générer le fichier de migration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La commande suivante permet la création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un fichier de migration contenant le SQL appliqué en BDD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php bin/console doctrine:migrations:diff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Un fichier Version[datetime].php est créé dans le dossier </w:t>
      </w:r>
      <w:r>
        <w:rPr>
          <w:rStyle w:val="Strong"/>
          <w:color w:val="000000"/>
          <w:sz w:val="29"/>
          <w:szCs w:val="29"/>
        </w:rPr>
        <w:t>migrations</w:t>
      </w:r>
      <w:r>
        <w:rPr>
          <w:color w:val="000000"/>
          <w:sz w:val="29"/>
          <w:szCs w:val="29"/>
        </w:rPr>
        <w:t>. Tous les fichiers de migration sont triés par date pour pouvoir les exécuter les un après les autres dans le bon ordre.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Pour appliquer le fichier de migration, il suffit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exécuter la commande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php bin/console doctrine:migrations:execute --up DoctrineMigrations\Version[datetime]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La table user est </w:t>
      </w:r>
      <w:r>
        <w:rPr>
          <w:rStyle w:val="Strong"/>
          <w:color w:val="000000"/>
          <w:sz w:val="29"/>
          <w:szCs w:val="29"/>
        </w:rPr>
        <w:t>créée en BDD !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Si vous voulez annuler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insertion de la table, vous pouvez tout à fait utiliser la commande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php bin/console doctrine:migrations:execute --down DoctrineMigrations\Version[datetime]</w:t>
      </w:r>
    </w:p>
    <w:p>
      <w:pPr>
        <w:pStyle w:val="Heading4"/>
        <w:shd w:val="clear" w:color="auto" w:fill="ffffff"/>
        <w:spacing w:after="750" w:line="450" w:lineRule="atLeast"/>
        <w:rPr>
          <w:b w:val="off"/>
          <w:bCs w:val="off"/>
          <w:color w:val="000000"/>
          <w:sz w:val="29"/>
          <w:szCs w:val="29"/>
        </w:rPr>
      </w:pPr>
      <w:r>
        <w:rPr>
          <w:b w:val="off"/>
          <w:bCs w:val="off"/>
          <w:color w:val="000000"/>
          <w:sz w:val="29"/>
          <w:szCs w:val="29"/>
        </w:rPr>
        <w:t>Alimenter la table user avec des fixtures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faut tout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abord installer le package </w:t>
      </w:r>
      <w:r>
        <w:rPr>
          <w:rStyle w:val="Strong"/>
          <w:color w:val="000000"/>
          <w:sz w:val="29"/>
          <w:szCs w:val="29"/>
        </w:rPr>
        <w:t>doctrine-fixtures-bundle</w:t>
      </w:r>
      <w:r>
        <w:rPr>
          <w:color w:val="000000"/>
          <w:sz w:val="29"/>
          <w:szCs w:val="29"/>
        </w:rPr>
        <w:t> 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composer require --dev doctrine/doctrine-fixtures-bundle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Ensuite, pour générer de fausses données utilisateur, un package existe et le fera à notre place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 xml:space="preserve">composer require --dev </w:t>
      </w:r>
      <w:r>
        <w:rPr>
          <w:rStyle w:val="HTMLCode"/>
          <w:rFonts w:ascii="Consolas" w:hAnsi="Consolas"/>
          <w:color w:val="f8f8f2"/>
          <w:sz w:val="29"/>
          <w:szCs w:val="29"/>
        </w:rPr>
        <w:t>fakerphp</w:t>
      </w:r>
      <w:r>
        <w:rPr>
          <w:rStyle w:val="HTMLCode"/>
          <w:rFonts w:ascii="Consolas" w:hAnsi="Consolas"/>
          <w:color w:val="f8f8f2"/>
          <w:sz w:val="29"/>
          <w:szCs w:val="29"/>
        </w:rPr>
        <w:t>/faker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Dans le fichier </w:t>
      </w:r>
      <w:r>
        <w:rPr>
          <w:rStyle w:val="Strong"/>
          <w:color w:val="000000"/>
          <w:sz w:val="29"/>
          <w:szCs w:val="29"/>
        </w:rPr>
        <w:t>AppFixtures.php</w:t>
      </w:r>
      <w:r>
        <w:rPr>
          <w:color w:val="000000"/>
          <w:sz w:val="29"/>
          <w:szCs w:val="29"/>
        </w:rPr>
        <w:t> du dossier </w:t>
      </w:r>
      <w:r>
        <w:rPr>
          <w:rStyle w:val="Strong"/>
          <w:color w:val="000000"/>
          <w:sz w:val="29"/>
          <w:szCs w:val="29"/>
        </w:rPr>
        <w:t>DataFixtures</w:t>
      </w:r>
      <w:r>
        <w:rPr>
          <w:color w:val="000000"/>
          <w:sz w:val="29"/>
          <w:szCs w:val="29"/>
        </w:rPr>
        <w:t>, nous allons créer 20 utilisateurs 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namespace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App\DataFixtures;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App\Entity\User;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Doctrine\Bundle\FixturesBundle\Fixture;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Doctrine\Common\Persistence\ObjectManager;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Faker\Factory;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Exception;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AppFixtures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extends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Fixture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@param ObjectManager $manager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@throws Exception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load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ObjectManager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$manager)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$faker =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Factory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::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create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// création de 20 utilisateurs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for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($i =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0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; $i &lt;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20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 $i++)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$user =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setFirstName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($faker-&gt;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firstName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setLastName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($faker-&gt;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lastName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setBirthday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($faker-&gt;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dateTime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$manager-&gt;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persist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($user);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$manager-&gt;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flush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nous reste plus qu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à insérer les fixtures en BDD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php bin/console doctrine:fixtures:load</w:t>
      </w:r>
    </w:p>
    <w:p>
      <w:pPr>
        <w:pStyle w:val="Heading3"/>
        <w:shd w:val="clear" w:color="auto" w:fill="ffffff"/>
        <w:spacing w:before="0" w:after="750" w:line="300" w:lineRule="atLeast"/>
        <w:rPr>
          <w:b w:val="off"/>
          <w:bCs w:val="off"/>
          <w:color w:val="000000"/>
          <w:sz w:val="30"/>
          <w:szCs w:val="30"/>
        </w:rPr>
      </w:pPr>
      <w:r>
        <w:rPr>
          <w:b w:val="off"/>
          <w:bCs w:val="off"/>
          <w:color w:val="000000"/>
          <w:sz w:val="30"/>
          <w:szCs w:val="30"/>
        </w:rPr>
        <w:t>Repository : UserRepository.php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allons générer un fichier </w:t>
      </w:r>
      <w:r>
        <w:rPr>
          <w:rStyle w:val="Strong"/>
          <w:color w:val="000000"/>
          <w:sz w:val="29"/>
          <w:szCs w:val="29"/>
        </w:rPr>
        <w:t>UserRepository.php</w:t>
      </w:r>
      <w:r>
        <w:rPr>
          <w:color w:val="000000"/>
          <w:sz w:val="29"/>
          <w:szCs w:val="29"/>
        </w:rPr>
        <w:t> dans le dossier </w:t>
      </w:r>
      <w:r>
        <w:rPr>
          <w:rStyle w:val="Strong"/>
          <w:color w:val="000000"/>
          <w:sz w:val="29"/>
          <w:szCs w:val="29"/>
        </w:rPr>
        <w:t>Repository</w:t>
      </w:r>
      <w:r>
        <w:rPr>
          <w:color w:val="000000"/>
          <w:sz w:val="29"/>
          <w:szCs w:val="29"/>
        </w:rPr>
        <w:t> avec un exemple de </w:t>
      </w:r>
      <w:r>
        <w:rPr>
          <w:rStyle w:val="Strong"/>
          <w:color w:val="000000"/>
          <w:sz w:val="29"/>
          <w:szCs w:val="29"/>
        </w:rPr>
        <w:t>queryBuilder</w:t>
      </w:r>
      <w:r>
        <w:rPr>
          <w:color w:val="000000"/>
          <w:sz w:val="29"/>
          <w:szCs w:val="29"/>
        </w:rPr>
        <w:t> 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namespace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App\Repository;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App\Entity\User;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Doctrine\Bundle\DoctrineBundle\Repository\ServiceEntityRepository;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Doctrine\Common\Persistence\ManagerRegistry;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@method User|null find($id, $lockMode = null, $lockVersion = null)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@method User|null findOneBy(array $criteria, array $orderBy = null)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@method User[] findAll()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@method User[] findBy(array $criteria, array $orderBy = null, $limit = null, $offset = null)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UserRepository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extends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ServiceEntityRepository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__construct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ManagerRegistry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$registry)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parent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::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__construct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($registry,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::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@param \DateTime $datetime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@return User[]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findByBirthdayMoreThan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(\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DateTime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$datetime)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createQueryBuilder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u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where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u.birthday &gt; :datetime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setParameter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datetime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, $datetime)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getQuery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getResult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faut savoir qu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un Repository doit être le seul à accéder à la BDD au travers de queryBuilder ou requêtes natives.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Enfin, il ne faut surtout pas oublier de lier le Repository avec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Entity User, sinon impossible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aller requêter sur la table user 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@ORM\Entity(repositoryClass="App\Repository\UserRepository") // ajouter le Repository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@ORM\Table(name="user")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</w:t>
      </w:r>
    </w:p>
    <w:p>
      <w:pPr>
        <w:pStyle w:val="Heading3"/>
        <w:shd w:val="clear" w:color="auto" w:fill="ffffff"/>
        <w:spacing w:before="0" w:after="750" w:line="300" w:lineRule="atLeast"/>
        <w:rPr>
          <w:b w:val="off"/>
          <w:bCs w:val="off"/>
          <w:color w:val="000000"/>
          <w:sz w:val="30"/>
          <w:szCs w:val="30"/>
        </w:rPr>
      </w:pPr>
      <w:r>
        <w:rPr>
          <w:b w:val="off"/>
          <w:bCs w:val="off"/>
          <w:color w:val="000000"/>
          <w:sz w:val="30"/>
          <w:szCs w:val="30"/>
        </w:rPr>
        <w:t>Service : UserService.php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allons créer un fichier </w:t>
      </w:r>
      <w:r>
        <w:rPr>
          <w:rStyle w:val="Strong"/>
          <w:color w:val="000000"/>
          <w:sz w:val="29"/>
          <w:szCs w:val="29"/>
        </w:rPr>
        <w:t>UserService.php</w:t>
      </w:r>
      <w:r>
        <w:rPr>
          <w:color w:val="000000"/>
          <w:sz w:val="29"/>
          <w:szCs w:val="29"/>
        </w:rPr>
        <w:t> dans le dossier </w:t>
      </w:r>
      <w:r>
        <w:rPr>
          <w:rStyle w:val="Strong"/>
          <w:color w:val="000000"/>
          <w:sz w:val="29"/>
          <w:szCs w:val="29"/>
        </w:rPr>
        <w:t>Service</w:t>
      </w:r>
      <w:r>
        <w:rPr>
          <w:color w:val="000000"/>
          <w:sz w:val="29"/>
          <w:szCs w:val="29"/>
        </w:rPr>
        <w:t> avec une fonction qui va modifier la description des utilisateurs 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namespace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App\Service;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App\Entity\User;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UserService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@param User $user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@return User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updateUserDescription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$description =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Je suis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.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ucfirst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($user-&gt;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getFirstName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()) .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.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mb_strtoupper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($user-&gt;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getLastName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()) .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, mon anniversaire est le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.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getBirthday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format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d/m/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setDescription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($description);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faut savoir qu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un Service va s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occuper de tout le traitement des données reçues depuis un repository.</w:t>
      </w:r>
    </w:p>
    <w:p>
      <w:pPr>
        <w:pStyle w:val="Heading3"/>
        <w:shd w:val="clear" w:color="auto" w:fill="ffffff"/>
        <w:spacing w:before="0" w:after="750" w:line="300" w:lineRule="atLeast"/>
        <w:rPr>
          <w:b w:val="off"/>
          <w:bCs w:val="off"/>
          <w:color w:val="000000"/>
          <w:sz w:val="30"/>
          <w:szCs w:val="30"/>
        </w:rPr>
      </w:pPr>
      <w:r>
        <w:rPr>
          <w:b w:val="off"/>
          <w:bCs w:val="off"/>
          <w:color w:val="000000"/>
          <w:sz w:val="30"/>
          <w:szCs w:val="30"/>
        </w:rPr>
        <w:t>Manager : UserManager.php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allons créer un fichier </w:t>
      </w:r>
      <w:r>
        <w:rPr>
          <w:rStyle w:val="Strong"/>
          <w:color w:val="000000"/>
          <w:sz w:val="29"/>
          <w:szCs w:val="29"/>
        </w:rPr>
        <w:t>UserManager.php</w:t>
      </w:r>
      <w:r>
        <w:rPr>
          <w:color w:val="000000"/>
          <w:sz w:val="29"/>
          <w:szCs w:val="29"/>
        </w:rPr>
        <w:t> dans le dossier </w:t>
      </w:r>
      <w:r>
        <w:rPr>
          <w:rStyle w:val="Strong"/>
          <w:color w:val="000000"/>
          <w:sz w:val="29"/>
          <w:szCs w:val="29"/>
        </w:rPr>
        <w:t>Manager</w:t>
      </w:r>
      <w:r>
        <w:rPr>
          <w:color w:val="000000"/>
          <w:sz w:val="29"/>
          <w:szCs w:val="29"/>
        </w:rPr>
        <w:t> avec des fonctions qui iront chercher un seul ou tous les utilisateurs avec leur description 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namespace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App\Manager;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App\Entity\User;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App\Repository\UserRepository;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App\Service\UserService;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Doctrine\ORM\EntityManagerInterface;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Exception;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UserManager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@var EntityManagerInterface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$em;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@var UserService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$userService;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__construct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EntityManagerInterface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$em,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UserService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$userService)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em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$em;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userService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$userService;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Rechercher d</w:t>
      </w: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un utilisateur avec sa description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@param int $id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@return User|false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@throws Exception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findOneWithDescription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int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$id)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user = $this-&gt;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getRepo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find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($id);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if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(!$user)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throw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Exception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Utilisateur introuvable !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,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422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userService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updateUserDescription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($user);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Liste des utilisateurs avec leur description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@return User[]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findAllWithDescription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$usersWithDescription = [];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$users = $this-&gt;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getRepo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findAll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foreach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($users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as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$usersWithDescription[] =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userService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updateUserDescription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($user);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$usersWithDescription;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Récupération de notre Repository UserRepository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@return UserRepository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getRepo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():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UserRepository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em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getRepository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::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faut savoir qu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un Manager sert seulement à </w:t>
      </w:r>
      <w:r>
        <w:rPr>
          <w:rStyle w:val="Strong"/>
          <w:color w:val="000000"/>
          <w:sz w:val="29"/>
          <w:szCs w:val="29"/>
        </w:rPr>
        <w:t>rediriger depuis un Controller</w:t>
      </w:r>
      <w:r>
        <w:rPr>
          <w:color w:val="000000"/>
          <w:sz w:val="29"/>
          <w:szCs w:val="29"/>
        </w:rPr>
        <w:t> vers un Service ou directement un Repository.</w:t>
      </w:r>
    </w:p>
    <w:p>
      <w:pPr>
        <w:pStyle w:val="Heading3"/>
        <w:shd w:val="clear" w:color="auto" w:fill="ffffff"/>
        <w:spacing w:before="0" w:after="750" w:line="300" w:lineRule="atLeast"/>
        <w:rPr>
          <w:b w:val="off"/>
          <w:bCs w:val="off"/>
          <w:color w:val="000000"/>
          <w:sz w:val="30"/>
          <w:szCs w:val="30"/>
        </w:rPr>
      </w:pPr>
      <w:r>
        <w:rPr>
          <w:b w:val="off"/>
          <w:bCs w:val="off"/>
          <w:color w:val="000000"/>
          <w:sz w:val="30"/>
          <w:szCs w:val="30"/>
        </w:rPr>
        <w:t>Controller : UserController.php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Dans cette seconde partie, nous verrons comment utiliser un Controller et renvoyer une réponse en </w:t>
      </w:r>
      <w:r>
        <w:rPr>
          <w:rStyle w:val="Strong"/>
          <w:color w:val="000000"/>
          <w:sz w:val="29"/>
          <w:szCs w:val="29"/>
        </w:rPr>
        <w:t>JSON</w:t>
      </w:r>
      <w:r>
        <w:rPr>
          <w:color w:val="000000"/>
          <w:sz w:val="29"/>
          <w:szCs w:val="29"/>
        </w:rPr>
        <w:t>, à la manière dont le ferait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application si celle-ci était une </w:t>
      </w:r>
      <w:r>
        <w:rPr>
          <w:rStyle w:val="Strong"/>
          <w:color w:val="000000"/>
          <w:sz w:val="29"/>
          <w:szCs w:val="29"/>
        </w:rPr>
        <w:t>API</w:t>
      </w:r>
      <w:r>
        <w:rPr>
          <w:color w:val="000000"/>
          <w:sz w:val="29"/>
          <w:szCs w:val="29"/>
        </w:rPr>
        <w:t>.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utilisation des templates </w:t>
      </w:r>
      <w:r>
        <w:rPr>
          <w:rStyle w:val="Strong"/>
          <w:color w:val="000000"/>
          <w:sz w:val="29"/>
          <w:szCs w:val="29"/>
        </w:rPr>
        <w:t>Twig</w:t>
      </w:r>
      <w:r>
        <w:rPr>
          <w:color w:val="000000"/>
          <w:sz w:val="29"/>
          <w:szCs w:val="29"/>
        </w:rPr>
        <w:t> se fera dans une prochaine partie.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Pour pouvoir transformer nos objets User en JSON, nous devons rajouter un </w:t>
      </w:r>
      <w:r>
        <w:rPr>
          <w:rStyle w:val="Strong"/>
          <w:color w:val="000000"/>
          <w:sz w:val="29"/>
          <w:szCs w:val="29"/>
        </w:rPr>
        <w:t>Serializer</w:t>
      </w:r>
      <w:r>
        <w:rPr>
          <w:color w:val="000000"/>
          <w:sz w:val="29"/>
          <w:szCs w:val="29"/>
        </w:rPr>
        <w:t> à notre application. Il suffit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utiliser la commande suivante :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HTMLCode"/>
          <w:rFonts w:ascii="Consolas" w:hAnsi="Consolas"/>
          <w:color w:val="f8f8f2"/>
          <w:sz w:val="29"/>
          <w:szCs w:val="29"/>
        </w:rPr>
        <w:t>composer require symfony/serializer symfony/property-access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Nous allons créer un fichier </w:t>
      </w:r>
      <w:r>
        <w:rPr>
          <w:rStyle w:val="Strong"/>
          <w:color w:val="000000"/>
          <w:sz w:val="29"/>
          <w:szCs w:val="29"/>
        </w:rPr>
        <w:t>UserController.php</w:t>
      </w:r>
      <w:r>
        <w:rPr>
          <w:color w:val="000000"/>
          <w:sz w:val="29"/>
          <w:szCs w:val="29"/>
        </w:rPr>
        <w:t> dans le dossier </w:t>
      </w:r>
      <w:r>
        <w:rPr>
          <w:rStyle w:val="Strong"/>
          <w:color w:val="000000"/>
          <w:sz w:val="29"/>
          <w:szCs w:val="29"/>
        </w:rPr>
        <w:t>Controller</w:t>
      </w:r>
      <w:r>
        <w:rPr>
          <w:color w:val="000000"/>
          <w:sz w:val="29"/>
          <w:szCs w:val="29"/>
        </w:rPr>
        <w:t> et ajouter 2 points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entrée :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b/>
          <w:bCs/>
          <w:color w:val="fd971f"/>
          <w:sz w:val="29"/>
          <w:szCs w:val="29"/>
        </w:rPr>
        <w:t>&lt;?php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namespace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App\Controller;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App\Manager\UserManager;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Exception;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Symfony\Bundle\FrameworkBundle\Controller\AbstractController;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Symfony\Component\HttpFoundation\Response;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Symfony\Component\Routing\Annotation\Route;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Symfony\Component\Serializer\Encoder\JsonEncoder;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Symfony\Component\Serializer\Normalizer\DateTimeNormalizer;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Symfony\Component\Serializer\Normalizer\ObjectNormalizer;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use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Symfony\Component\Serializer\Serializer;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class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UserController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extends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AbstractController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 @var Serializer 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private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$serializer;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__construct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 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serializer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Serializer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[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DateTimeNormalizer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([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datetime_format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Y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-m-d\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TH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:i:s.u\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Z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]),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ObjectNormalizer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()],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[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json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=&gt;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JsonEncoder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()]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@Route("/users", name="get-users", methods={"GET"})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@param UserManager $userManager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@return Response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getUsers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UserManager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$userManager)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$users = $userManager-&gt;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findAllWithDescription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Response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serializer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serialize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($users,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json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/**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@Route("/users/{id}", name="get-user", requirements={"id"="\d+"}, methods={"GET"})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@param UserManager $userManager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@param int $id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@return Response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8292a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 @throws Exception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8292a2"/>
          <w:sz w:val="29"/>
          <w:szCs w:val="29"/>
        </w:rPr>
        <w:t>*/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public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function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getOneUser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UserManager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$userManager,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int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$id)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$user = $userManager-&gt;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findOneWithDescription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($id);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return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66d9ef"/>
          <w:sz w:val="29"/>
          <w:szCs w:val="29"/>
        </w:rPr>
        <w:t>new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Response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($this-&gt;</w:t>
      </w: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serializer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-&gt;</w:t>
      </w:r>
      <w:r>
        <w:rPr>
          <w:rStyle w:val="Token"/>
          <w:rFonts w:ascii="Times New Roman" w:cs="Times New Roman" w:hAnsi="Times New Roman"/>
          <w:color w:val="e6db74"/>
          <w:sz w:val="29"/>
          <w:szCs w:val="29"/>
        </w:rPr>
        <w:t>serialize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 xml:space="preserve">($user, 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json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'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));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>
      <w:pPr>
        <w:pStyle w:val="Heading2"/>
        <w:shd w:val="clear" w:color="auto" w:fill="ffffff"/>
        <w:spacing w:before="0" w:after="750" w:line="480" w:lineRule="atLeas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>Testons nos services !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Il existe plusieurs façon de récupérer nos utilisateurs :</w:t>
      </w:r>
    </w:p>
    <w:p>
      <w:pPr>
        <w:numPr>
          <w:ilvl w:val="0"/>
          <w:numId w:val="4"/>
        </w:numPr>
        <w:shd w:val="clear" w:color="auto" w:fill="ffffff"/>
        <w:spacing w:before="100" w:after="100" w:line="45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Ouvrir le navigateur et taper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url </w:t>
      </w:r>
      <w:r>
        <w:fldChar w:fldCharType="begin"/>
      </w:r>
      <w:r>
        <w:instrText xml:space="preserve">HYPERLINK "http://localhost:8000/users" </w:instrText>
      </w:r>
      <w:r>
        <w:fldChar w:fldCharType="separate"/>
      </w:r>
      <w:r>
        <w:rPr>
          <w:rStyle w:val="Hyperlink"/>
          <w:color w:val="007bff"/>
          <w:sz w:val="29"/>
          <w:szCs w:val="29"/>
        </w:rPr>
        <w:t>http://localhost:8000/users</w:t>
      </w:r>
      <w:r>
        <w:fldChar w:fldCharType="end"/>
      </w:r>
      <w:r>
        <w:rPr>
          <w:color w:val="000000"/>
          <w:sz w:val="29"/>
          <w:szCs w:val="29"/>
        </w:rPr>
        <w:t> (fonctionne uniquement pour la méthode GET et si aucune authentification n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est nécessaire)</w:t>
      </w:r>
    </w:p>
    <w:p>
      <w:pPr>
        <w:numPr>
          <w:ilvl w:val="0"/>
          <w:numId w:val="4"/>
        </w:numPr>
        <w:shd w:val="clear" w:color="auto" w:fill="ffffff"/>
        <w:spacing w:before="100" w:after="100" w:line="45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Utiliser les logiciels </w:t>
      </w:r>
      <w:r>
        <w:rPr>
          <w:rStyle w:val="Strong"/>
          <w:color w:val="000000"/>
          <w:sz w:val="29"/>
          <w:szCs w:val="29"/>
        </w:rPr>
        <w:t>Postman</w:t>
      </w:r>
      <w:r>
        <w:rPr>
          <w:color w:val="000000"/>
          <w:sz w:val="29"/>
          <w:szCs w:val="29"/>
        </w:rPr>
        <w:t> ou </w:t>
      </w:r>
      <w:r>
        <w:rPr>
          <w:rStyle w:val="Strong"/>
          <w:color w:val="000000"/>
          <w:sz w:val="29"/>
          <w:szCs w:val="29"/>
        </w:rPr>
        <w:t>Insomnia</w:t>
      </w:r>
      <w:r>
        <w:rPr>
          <w:color w:val="000000"/>
          <w:sz w:val="29"/>
          <w:szCs w:val="29"/>
        </w:rPr>
        <w:t> qui permettront de créer une collection pour enregistrer tous les services de notre API (et plein d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autres choses très utiles).</w:t>
      </w:r>
    </w:p>
    <w:p>
      <w:pPr>
        <w:pStyle w:val="Normal(Web)"/>
        <w:shd w:val="clear" w:color="auto" w:fill="ffffff"/>
        <w:spacing w:before="0" w:after="750" w:line="432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Voici un exemple de JSON qui doit être retourné si l</w:t>
      </w:r>
      <w:r>
        <w:rPr>
          <w:color w:val="000000"/>
          <w:sz w:val="29"/>
          <w:szCs w:val="29"/>
        </w:rPr>
        <w:t>'</w:t>
      </w:r>
      <w:r>
        <w:rPr>
          <w:color w:val="000000"/>
          <w:sz w:val="29"/>
          <w:szCs w:val="29"/>
        </w:rPr>
        <w:t>on accède au service </w:t>
      </w:r>
      <w:r>
        <w:fldChar w:fldCharType="begin"/>
      </w:r>
      <w:r>
        <w:instrText xml:space="preserve">HYPERLINK "http://localhost:8000/users/1" </w:instrText>
      </w:r>
      <w:r>
        <w:fldChar w:fldCharType="separate"/>
      </w:r>
      <w:r>
        <w:rPr>
          <w:rStyle w:val="Hyperlink"/>
          <w:color w:val="2a3db2"/>
          <w:sz w:val="29"/>
          <w:szCs w:val="29"/>
        </w:rPr>
        <w:t>http://localhost:8000/users/1</w:t>
      </w:r>
      <w:r>
        <w:fldChar w:fldCharType="end"/>
      </w:r>
      <w:r>
        <w:rPr>
          <w:color w:val="000000"/>
          <w:sz w:val="29"/>
          <w:szCs w:val="29"/>
        </w:rPr>
        <w:t> de notre application Symfony 5 :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{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"id"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ae81ff"/>
          <w:sz w:val="29"/>
          <w:szCs w:val="29"/>
        </w:rPr>
        <w:t>1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,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"firstName"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a6e22e"/>
          <w:sz w:val="29"/>
          <w:szCs w:val="29"/>
        </w:rPr>
        <w:t>"Fidel"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,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"lastName"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a6e22e"/>
          <w:sz w:val="29"/>
          <w:szCs w:val="29"/>
        </w:rPr>
        <w:t>"Sipes"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,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"birthday"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a6e22e"/>
          <w:sz w:val="29"/>
          <w:szCs w:val="29"/>
        </w:rPr>
        <w:t>"2020-05-30T02:31:10.000000Z"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,</w:t>
      </w:r>
    </w:p>
    <w:p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92672"/>
          <w:sz w:val="29"/>
          <w:szCs w:val="29"/>
        </w:rPr>
        <w:t>"description"</w:t>
      </w: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:</w:t>
      </w:r>
      <w:r>
        <w:rPr>
          <w:rStyle w:val="HTMLCode"/>
          <w:rFonts w:ascii="Consolas" w:hAnsi="Consolas"/>
          <w:color w:val="f8f8f2"/>
          <w:sz w:val="29"/>
          <w:szCs w:val="29"/>
        </w:rPr>
        <w:t xml:space="preserve"> </w:t>
      </w:r>
      <w:r>
        <w:rPr>
          <w:rStyle w:val="Token"/>
          <w:rFonts w:ascii="Times New Roman" w:cs="Times New Roman" w:hAnsi="Times New Roman"/>
          <w:color w:val="a6e22e"/>
          <w:sz w:val="29"/>
          <w:szCs w:val="29"/>
        </w:rPr>
        <w:t>"Je suis Fidel SIPES. Mon anniversaire est le 30\/05\/2020"</w:t>
      </w:r>
    </w:p>
    <w:p>
      <w:pPr>
        <w:pStyle w:val="HTMLPreformatted"/>
        <w:shd w:val="clear" w:color="auto" w:fill="272822"/>
        <w:spacing w:before="120" w:after="120"/>
        <w:rPr>
          <w:rStyle w:val="Token"/>
          <w:rFonts w:ascii="Times New Roman" w:cs="Times New Roman" w:hAnsi="Times New Roman"/>
          <w:color w:val="f8f8f2"/>
          <w:sz w:val="29"/>
          <w:szCs w:val="29"/>
        </w:rPr>
      </w:pPr>
      <w:r>
        <w:rPr>
          <w:rStyle w:val="Token"/>
          <w:rFonts w:ascii="Times New Roman" w:cs="Times New Roman" w:hAnsi="Times New Roman"/>
          <w:color w:val="f8f8f2"/>
          <w:sz w:val="29"/>
          <w:szCs w:val="29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after="100" w:line="780" w:lineRule="atLeast"/>
        <w:jc w:val="center"/>
        <w:rPr>
          <w:rFonts w:ascii="Times New Roman" w:cs="Times New Roman" w:eastAsia="Times New Roman" w:hAnsi="Times New Roman"/>
          <w:b/>
          <w:bCs/>
          <w:sz w:val="72"/>
          <w:szCs w:val="72"/>
          <w:lang w:eastAsia="fr-FR"/>
        </w:rPr>
      </w:pPr>
      <w:r>
        <w:rPr>
          <w:rFonts w:ascii="Times New Roman" w:cs="Times New Roman" w:eastAsia="Times New Roman" w:hAnsi="Times New Roman"/>
          <w:b/>
          <w:bCs/>
          <w:sz w:val="72"/>
          <w:szCs w:val="72"/>
          <w:lang w:eastAsia="fr-FR"/>
        </w:rPr>
        <w:t>Affichage et administration des utilisateurs : assets, templates Twig et forms - Tuto Symfony - PHP - Partie 3</w:t>
      </w:r>
    </w:p>
    <w:p>
      <w:pPr>
        <w:spacing w:after="100" w:line="270" w:lineRule="atLeast"/>
        <w:jc w:val="center"/>
        <w:rPr>
          <w:rFonts w:ascii="Times New Roman" w:cs="Times New Roman" w:eastAsia="Times New Roman" w:hAnsi="Times New Roman"/>
          <w:sz w:val="18"/>
          <w:szCs w:val="18"/>
          <w:lang w:eastAsia="fr-FR"/>
        </w:rPr>
      </w:pPr>
      <w:r>
        <w:rPr>
          <w:rFonts w:ascii="Times New Roman" w:cs="Times New Roman" w:eastAsia="Times New Roman" w:hAnsi="Times New Roman"/>
          <w:sz w:val="18"/>
          <w:szCs w:val="18"/>
          <w:lang w:eastAsia="fr-FR"/>
        </w:rPr>
        <w:t>Le 07/12/2020 Par </w:t>
      </w:r>
      <w:r>
        <w:rPr>
          <w:rFonts w:ascii="Times New Roman" w:cs="Times New Roman" w:eastAsia="Times New Roman" w:hAnsi="Times New Roman"/>
          <w:b/>
          <w:bCs/>
          <w:sz w:val="18"/>
          <w:szCs w:val="18"/>
          <w:lang w:eastAsia="fr-FR"/>
        </w:rPr>
        <w:t>Corentin CHEVRET </w:t>
      </w:r>
      <w:r>
        <w:fldChar w:fldCharType="begin"/>
      </w:r>
      <w:r>
        <w:instrText xml:space="preserve">HYPERLINK "https://www.axopen.com/blog/tags/symfony/" </w:instrText>
      </w:r>
      <w:r>
        <w:fldChar w:fldCharType="separate"/>
      </w:r>
      <w:r>
        <w:rPr>
          <w:rFonts w:ascii="Times New Roman" w:cs="Times New Roman" w:eastAsia="Times New Roman" w:hAnsi="Times New Roman"/>
          <w:b/>
          <w:bCs/>
          <w:color w:val="000000"/>
          <w:sz w:val="17"/>
          <w:szCs w:val="17"/>
          <w:shd w:val="clear" w:color="auto" w:fill="f9f9fd"/>
          <w:lang w:eastAsia="fr-FR"/>
        </w:rPr>
        <w:t>symfony</w:t>
      </w:r>
      <w:r>
        <w:fldChar w:fldCharType="end"/>
      </w:r>
      <w:r>
        <w:fldChar w:fldCharType="begin"/>
      </w:r>
      <w:r>
        <w:instrText xml:space="preserve">HYPERLINK "https://www.axopen.com/blog/tags/php/" </w:instrText>
      </w:r>
      <w:r>
        <w:fldChar w:fldCharType="separate"/>
      </w:r>
      <w:r>
        <w:rPr>
          <w:rFonts w:ascii="Times New Roman" w:cs="Times New Roman" w:eastAsia="Times New Roman" w:hAnsi="Times New Roman"/>
          <w:b/>
          <w:bCs/>
          <w:color w:val="000000"/>
          <w:sz w:val="17"/>
          <w:szCs w:val="17"/>
          <w:shd w:val="clear" w:color="auto" w:fill="f9f9fd"/>
          <w:lang w:eastAsia="fr-FR"/>
        </w:rPr>
        <w:t>php</w:t>
      </w:r>
      <w:r>
        <w:fldChar w:fldCharType="end"/>
      </w:r>
      <w:r>
        <w:fldChar w:fldCharType="begin"/>
      </w:r>
      <w:r>
        <w:instrText xml:space="preserve">HYPERLINK "https://www.axopen.com/blog/tags/application-web/" </w:instrText>
      </w:r>
      <w:r>
        <w:fldChar w:fldCharType="separate"/>
      </w:r>
      <w:r>
        <w:rPr>
          <w:rFonts w:ascii="Times New Roman" w:cs="Times New Roman" w:eastAsia="Times New Roman" w:hAnsi="Times New Roman"/>
          <w:b/>
          <w:bCs/>
          <w:color w:val="000000"/>
          <w:sz w:val="17"/>
          <w:szCs w:val="17"/>
          <w:shd w:val="clear" w:color="auto" w:fill="f9f9fd"/>
          <w:lang w:eastAsia="fr-FR"/>
        </w:rPr>
        <w:t>application-web</w:t>
      </w:r>
      <w:r>
        <w:fldChar w:fldCharType="end"/>
      </w:r>
      <w:r>
        <w:fldChar w:fldCharType="begin"/>
      </w:r>
      <w:r>
        <w:instrText xml:space="preserve">HYPERLINK "https://www.axopen.com/blog/tags/utilisateurs-symfony/" </w:instrText>
      </w:r>
      <w:r>
        <w:fldChar w:fldCharType="separate"/>
      </w:r>
      <w:r>
        <w:rPr>
          <w:rFonts w:ascii="Times New Roman" w:cs="Times New Roman" w:eastAsia="Times New Roman" w:hAnsi="Times New Roman"/>
          <w:b/>
          <w:bCs/>
          <w:color w:val="000000"/>
          <w:sz w:val="17"/>
          <w:szCs w:val="17"/>
          <w:shd w:val="clear" w:color="auto" w:fill="f9f9fd"/>
          <w:lang w:eastAsia="fr-FR"/>
        </w:rPr>
        <w:t>utilisateurs symfony</w:t>
      </w:r>
      <w:r>
        <w:fldChar w:fldCharType="end"/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Maintenant que </w:t>
      </w:r>
      <w:r>
        <w:fldChar w:fldCharType="begin"/>
      </w:r>
      <w:r>
        <w:instrText xml:space="preserve">HYPERLINK "https://www.axopen.com/blog/2020/12/symfony-framework-php-configuration-packages/"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nous savons créer / peupler notre BDD et récupérer des données d</w:t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'</w:t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utilisateurs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, nous allons voir comment les afficher et modifier.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verrons dans cette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troisième partie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la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configuration des assets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comment afficher nos utilisateurs à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aide du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moteur de template 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 Enfin nous découvrirons les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Forms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permettront de modifier les informations utilisateurs.</w:t>
      </w:r>
    </w:p>
    <w:p>
      <w:pPr>
        <w:shd w:val="clear" w:color="auto" w:fill="ffffff"/>
        <w:spacing w:after="750" w:line="480" w:lineRule="atLeast"/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Configuration des assets sur Symfony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utiliserons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bundle webpack-encore-bundle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, qui nous permettra de compiler nos assets en 1 seul fichier CSS et 1 seul fichier JS à travers un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serveur Node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 Cela fera gagner en performance pour charger tous nos assets (idéal pour les sites importants avec énormément de ressources à utiliser).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Installation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Tout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abord, il faut ajouter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bundle webpack-encore-bundle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composer require symfony/webpack-encore-bundle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Ensuite, comme nous utilisons un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serveur Node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 compiler les assets, il est nécessaire </w:t>
      </w:r>
      <w:r>
        <w:fldChar w:fldCharType="begin"/>
      </w:r>
      <w:r>
        <w:instrText xml:space="preserve">HYPERLINK "https://nodejs.org/en/"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d</w:t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'</w:t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installer Node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 pouvoir utiliser les commandes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npm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Une fois Node installé, nous pouvons installer les packages JS du fichier **package.js **(les développeurs Angular / React / Vue.js ne seront pas dépaysés) avec la commande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npm install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À présent, nous avons accès à la commande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encore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elle permet de lancer un serveur Node qui va compiler en direct nos assets à chaque modification (très pratique pendant le développement)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var(--font-family-monospace)"/>
          <w:color w:val="000000"/>
          <w:sz w:val="21"/>
          <w:lang w:val="en-US"/>
        </w:rPr>
      </w:pPr>
      <w:r>
        <w:rPr>
          <w:rFonts w:ascii="var(--font-family-monospace)"/>
          <w:color w:val="000000"/>
          <w:sz w:val="21"/>
          <w:rtl w:val="off"/>
          <w:lang w:val="en-US"/>
        </w:rPr>
        <w:t>npm install @symfony/webpack-encore --save-dev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var(--font-family-monospace)"/>
          <w:color w:val="000000"/>
          <w:sz w:val="21"/>
          <w:lang w:val="en-US"/>
        </w:rPr>
      </w:pP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fichier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manifest.json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le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public/build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est mis à jour pour indiquer sur quels liens sont accessibles nos assets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"build/app.css"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"http://localhost:8080/build/app.css"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"build/app.js"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"http://localhost:8080/build/app.js"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"build/runtime.js"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"http://localhost:8080/build/runtime.js"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"build/vendors~app.js"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"http://localhost:8080/build/vendors~app.js"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Les fichiers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app.css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app.js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sont disponibles dans le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assets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 xml:space="preserve">. Ce sont ces fichiers qui vont contenir tout le CSS et JS de notre application. On peut 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directement écrire dedans mais surtout faire des imports de fichiers pour que ce soit plus lisible.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Finalement, nous devons importer les fichiers app.css et app.js dans notre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template base.html.twig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le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templates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 que tous les templates "enfants", que nous créerons plus tard pour les utilisateurs, puissent utiliser les assets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&lt;!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DOCTYPE html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html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head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meta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charset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UTF-8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title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title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title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stylesheets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&lt;!-- Ajout du CSS --&gt;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encore_entry_link_tags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app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head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body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body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javascripts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&lt;!-- Ajout du JS --&gt;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encore_entry_script_tags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app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body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html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Prise en charge du SASS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SASS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est presque indispensable. Il va nous permettre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avoir un code beaucoup plus lisible et surtout utiliser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@import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 importer le CSS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autres packages (comme Bootstrap).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fichier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webpack.config.js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à la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racine du projet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doit être modifié pour activer le SASS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enables Sass/SCSS support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enableSassLoader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Décommenter cette ligne pour activer le SASS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Enfin, il suffit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installer les packages JS suivants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yarn 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add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sass-loader node-sass --save-dev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On peut maintenant renommer le fichier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app.css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app.scss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relance le serveur Node (commande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encore dev-server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).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Ajout de Bootstrap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allons maintenant ajouter Bootstrap à notre application et donc dans nos assets. Pour cela, il faut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abord ajouter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package npm Bootstrap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y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arn add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bootstrap jquery popper.js --save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Ensuite, dans le fichier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app.scss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, nous rajoutons le CSS de Bootstrap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@import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"~bootstrap/dist/css/bootstrap.min.css"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;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Enfin, on importe le JS de Bootstrap dans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app.js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CSS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import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../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css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app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scss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JS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import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bootstrap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;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Et voilà ! Nous pouvons maintenant commencer à faire de belles templates Twig.</w:t>
      </w:r>
    </w:p>
    <w:p>
      <w:pPr>
        <w:shd w:val="clear" w:color="auto" w:fill="ffffff"/>
        <w:spacing w:after="750" w:line="480" w:lineRule="atLeast"/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Template Twig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allons maintenant créer notre première page à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aide du moteur de template Twig.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Liste des utilisateurs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Création du template Twig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nouveau template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users.html.twig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sera ajouté à un nouveau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le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templates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affichera la liste de nos utilisateurs :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title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%}Tableau utilisateurs{%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bo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// template users. sauvegardée dans le dossier templates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extends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base.html.twig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dy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p-5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&gt;Tableau utilisateurs&lt;/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table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table table-responsive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&gt;Prénom&lt;/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&gt;Nom&lt;/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&gt;Date anniversaire&lt;/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&gt;Description&lt;/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for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in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users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firstName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lastName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birthday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|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date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Y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description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endfor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table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On peut voir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{% extends "base.html.twig" %}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en première ligne du code. Cela va nous permettre de modifier les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renseignés dans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base.html.twig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Ainsi, on peut modifier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block title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block body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de base.html.twig.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Modification du Controller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Controller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UserController.php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doit être modifié pour retourner le template Twig à la place du JSON actuellement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public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function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getUsers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UserManager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$userManager)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$users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$userManager-&gt;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findAllWithDescription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return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$this-&gt;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render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users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users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html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twig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[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users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=&gt;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$users]);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On utilise la fonction </w:t>
      </w:r>
      <w:r>
        <w:rPr>
          <w:rFonts w:ascii="Consolas" w:cs="Courier New" w:eastAsia="Times New Roman" w:hAnsi="Consolas"/>
          <w:color w:val="f8f8f2"/>
          <w:sz w:val="29"/>
          <w:szCs w:val="29"/>
          <w:shd w:val="clear" w:color="auto" w:fill="272822"/>
          <w:lang w:eastAsia="fr-FR"/>
        </w:rPr>
        <w:t>render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pour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renseigner le template 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ainsi que la variable contenant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nos utilisateurs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accessibles dans la template.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Résultat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La page listant les utilisateurs doit ressembler à cela si tout se passe bien de votre côté (toujours accessible à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adresse </w:t>
      </w:r>
      <w:r>
        <w:fldChar w:fldCharType="begin"/>
      </w:r>
      <w:r>
        <w:instrText xml:space="preserve">HYPERLINK "http://localhost:8000/users"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http://localhost:8000/users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) :</w:t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2744470"/>
            <wp:effectExtent l="0" t="0" r="0" b="0"/>
            <wp:docPr id="8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10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Fiche utilisateur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Création du template Twig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template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user.html.twig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sera également ajouté au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le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templates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affichera la fiche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utilisateur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extends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base.html.twig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title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%}Fiche utilisateur{%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body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p-5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row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col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&gt;Fiche utilisateur&lt;/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col-auto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&lt;a class="btn btn-primary" href="{{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path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get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users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}}"&gt; Retour&lt;/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a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&gt;Prénom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firstName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&gt;Nom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lastName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&gt;Né(e) le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birthday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|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date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Y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&gt;Description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description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Modification du Controller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Controller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UserController.php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doit également être modifié pour retourner le template Twig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fd971f"/>
          <w:sz w:val="29"/>
          <w:szCs w:val="29"/>
          <w:lang w:eastAsia="fr-FR"/>
        </w:rPr>
        <w:t>&lt;?php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public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function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getOneUser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UserManager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$userManager,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int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$id)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 = $userManager-&gt;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findOneWithDescription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($id);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return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$this-&gt;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render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users/user.html.twig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[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$user]);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Résultat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La fiche utilisateur devrait ressembler à cela (</w:t>
      </w:r>
      <w:r>
        <w:fldChar w:fldCharType="begin"/>
      </w:r>
      <w:r>
        <w:instrText xml:space="preserve">HYPERLINK "http://localhost:8000/users/1"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http://localhost:8000/users/1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) :</w:t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2744470"/>
            <wp:effectExtent l="0" t="0" r="0" b="0"/>
            <wp:docPr id="8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9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Lier les 2 templates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Modification du template users.html.twig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allons rajouter un bouton à chaque utilisateur pour accéder à sa fiche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table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table table-responsive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&gt;Prénom&lt;/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&gt;Nom&lt;/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&gt;Date anniversaire&lt;/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&gt;Description&lt;/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&lt;!-- Ajout d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une entête vide --&gt;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for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in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users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firstName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lastName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birthday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|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date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Y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description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&lt;!-- Ajout du bouton pour accéder à la fiche d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un user --&gt;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&lt;a href="{{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path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get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user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id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id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}}" class="btn btn-primary"&gt;Voir&lt;/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a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endfor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table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ffffff"/>
        <w:spacing w:before="100" w:after="75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Résultat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nouveau bouton est disponible pour accéder à la fiche utilisateur :</w:t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2744470"/>
            <wp:effectExtent l="0" t="0" r="0" b="0"/>
            <wp:docPr id="8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8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on"/>
        <w:shd w:val="clear" w:color="auto" w:fill="ffffff"/>
        <w:spacing w:after="750" w:line="480" w:lineRule="atLeast"/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9"/>
          <w:szCs w:val="39"/>
          <w:lang w:eastAsia="fr-FR"/>
        </w:rPr>
        <w:t>Utilisation des Forms Symfony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Symfony nous permet, à travers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utilisation de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Forms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, de mettre très facilement en place des formulaires de création / mise à jour.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verrons ici comment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modifier un utilisateur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à travers un Form que nous créerons.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Installation des Forms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nous faudra tout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abord ajouter le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package form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composer require symfony/form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Création d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un FormType : UserType.php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FormType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nous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permet d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instancier un Form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pourra être utilisé plusieurs fois par la suite. Cela évite la redondance de code et donc de créer plusieurs fois le même Form.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fichier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UserType.php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est créé dans le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Type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du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Form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(à créer si nécessaire)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fd971f"/>
          <w:sz w:val="29"/>
          <w:szCs w:val="29"/>
          <w:lang w:eastAsia="fr-FR"/>
        </w:rPr>
        <w:t>&lt;?php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namespace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App\Form\Type;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use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Symfony\Component\Form\AbstractType;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use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Symfony\Component\Form\Extension\Core\Type\DateType;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use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Symfony\Component\Form\Extension\Core\Type\SubmitType;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use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Symfony\Component\Form\Extension\Core\Type\TextType;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use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Symfony\Component\Form\FormBuilderInterface;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UserType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extends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AbstractType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public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function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buildForm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FormBuilderInterface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$builder,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array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$options)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$builder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add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firstname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,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TextType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::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[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label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Prénom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])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add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lastname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,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TextType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::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[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label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Nom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])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add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birthday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,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DateType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::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[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label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é(e) le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attr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[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placeholder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dd/mm/yyyy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],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widget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single_text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format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dd/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MM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/yyyy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input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datetime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html5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</w:t>
      </w:r>
      <w:r>
        <w:rPr>
          <w:rFonts w:ascii="Times New Roman" w:cs="Times New Roman" w:eastAsia="Times New Roman" w:hAnsi="Times New Roman"/>
          <w:color w:val="ae81ff"/>
          <w:sz w:val="29"/>
          <w:szCs w:val="29"/>
          <w:lang w:eastAsia="fr-FR"/>
        </w:rPr>
        <w:t>false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])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add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save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,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SubmitType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::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ffffff"/>
        <w:spacing w:after="240" w:line="360" w:lineRule="auto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pouvons voir que le Form comporte :</w:t>
      </w:r>
    </w:p>
    <w:p>
      <w:pPr>
        <w:numPr>
          <w:ilvl w:val="0"/>
          <w:numId w:val="5"/>
        </w:numPr>
        <w:shd w:val="clear" w:color="auto" w:fill="ffffff"/>
        <w:spacing w:before="100" w:after="100" w:line="240" w:lineRule="auto"/>
        <w:ind w:left="714" w:hanging="357"/>
        <w:contextualSpacing w:val="on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firstname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Champ de type Text pour le prénom de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utilisateur.</w:t>
      </w:r>
    </w:p>
    <w:p>
      <w:pPr>
        <w:numPr>
          <w:ilvl w:val="0"/>
          <w:numId w:val="5"/>
        </w:numPr>
        <w:shd w:val="clear" w:color="auto" w:fill="ffffff"/>
        <w:spacing w:before="100" w:after="100" w:line="240" w:lineRule="auto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lastname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Champ de type Text pour le nom de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utilisateur.</w:t>
      </w:r>
    </w:p>
    <w:p>
      <w:pPr>
        <w:numPr>
          <w:ilvl w:val="0"/>
          <w:numId w:val="5"/>
        </w:numPr>
        <w:shd w:val="clear" w:color="auto" w:fill="ffffff"/>
        <w:spacing w:before="100" w:after="100" w:line="240" w:lineRule="auto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birthday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Champ de type Date pour la date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anniversaire de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utilisateur.</w:t>
      </w:r>
    </w:p>
    <w:p>
      <w:pPr>
        <w:numPr>
          <w:ilvl w:val="0"/>
          <w:numId w:val="5"/>
        </w:numPr>
        <w:shd w:val="clear" w:color="auto" w:fill="ffffff"/>
        <w:spacing w:before="100" w:after="100" w:line="240" w:lineRule="auto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save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 Champ de type Submit pour soumettre le formulaire.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Si vous avez besoin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autre type de champ (textarea, number, datetime, ... ) ou pour découvrir plus en détails la configuration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 Form, vous pouvez vous référer à la </w:t>
      </w:r>
      <w:r>
        <w:fldChar w:fldCharType="begin"/>
      </w:r>
      <w:r>
        <w:instrText xml:space="preserve">HYPERLINK "https://symfony.com/doc/current/forms.html"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2a3db2"/>
          <w:sz w:val="29"/>
          <w:szCs w:val="29"/>
          <w:u w:val="single"/>
          <w:lang w:eastAsia="fr-FR"/>
        </w:rPr>
        <w:t>documentation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Symfony.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Création et affichage du Form Symfony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devons maintenant modifier notre UserController.php pour y ajouter le Form que nous venons de créer.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formulaire de modification sera visible dans la fiche utilisateur, donc c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est la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fonction getOneUser()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doit être modifiée en conséquence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fd971f"/>
          <w:sz w:val="29"/>
          <w:szCs w:val="29"/>
          <w:lang w:eastAsia="fr-FR"/>
        </w:rPr>
        <w:t>&lt;?php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public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function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getOneUser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UserManager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$userManager,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int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$id)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 = $userManager-&gt;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findOneWithDescription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($id);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Création de notre Form auquel on passe notre objet User.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$form = $this-&gt;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createForm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UserType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::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$user);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On rajoute le Form au template de la fiche utilisateur pour pouvoir l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afficher.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return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$this-&gt;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render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users/user.html.twig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[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$user,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$form-&gt;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createView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()]);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Côté template Twig, la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nouvelle variable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form passée au template va nous permettre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afficher le formulaire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extends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base.html.twig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title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%}Fiche utilisateur{%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body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p-5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row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col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&gt;Fiche utilisateur&lt;/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div </w:t>
      </w:r>
      <w:r>
        <w:rPr>
          <w:rFonts w:ascii="Times New Roman" w:cs="Times New Roman" w:eastAsia="Times New Roman" w:hAnsi="Times New Roman"/>
          <w:color w:val="a6e22e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="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col-auto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"&gt;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&lt;a class="btn btn-primary" href="{{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path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get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users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}}"&gt; Retour&lt;/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a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&gt;Prénom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firstName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&gt;Nom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lastName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&gt;Né(e) le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birthday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|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date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Y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&gt;Description 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description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{# Ajout du form #}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&gt;Modifier utilisateur&lt;/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div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{%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endblock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%}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obtenons un formulaire pré-rempli avec le nom, prénom, date anniversaire de notre utilisateur dans sa fiche :</w:t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2744470"/>
            <wp:effectExtent l="0" t="0" r="0" b="0"/>
            <wp:docPr id="8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Ajout du thème Bootstrap au formulaire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serait assez long de rajouter notre style CSS sur notre formulaire mais pas de panique, il est possible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ajouter automatiquement un thème Bootstrap à tous les formulaires.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Pour cela, il suffit de modifier le fichier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twig.yaml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le dossier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packages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twig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default_path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%kernel.project_dir%/templates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form_themes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[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bootstrap_4_layout.html.twig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]</w:t>
      </w:r>
      <w:r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# Ajout du thème Bootstrap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Le résultat est désormais un peu plus convaincant :</w:t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2744470"/>
            <wp:effectExtent l="0" t="0" r="0" b="0"/>
            <wp:docPr id="8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6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Modification de notre utilisateur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Si nous essayons de cliquer sur le bouton Enregistrer de notre formulaire, nous pouvons constater que la page se recharge sans prendre en compte les modifications dans le formulaire.</w:t>
      </w:r>
    </w:p>
    <w:p>
      <w:pPr>
        <w:shd w:val="clear" w:color="auto" w:fill="ffffff"/>
        <w:spacing w:after="60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Nous allons ajouter une méthode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postUser()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notre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UserController.php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qui se chargera de recevoir le formulaire soumis et de sauvegarder l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utilisateur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b/>
          <w:bCs/>
          <w:color w:val="fd971f"/>
          <w:sz w:val="29"/>
          <w:szCs w:val="29"/>
          <w:lang w:eastAsia="fr-FR"/>
        </w:rPr>
        <w:t>&lt;?php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/**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 @Route("/users/{id}", name="post-user", requirements={"id"="\d+"}, methods={"POST"})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 @param UserManager $userManager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 @param Request $request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 @param int $id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 @return Response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 @throws Exception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*/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public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function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postUser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UserManager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$userManager, 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Request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$request, 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int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$id)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 = $userManager-&gt;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findOneWithDescription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($id);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$form = $this-&gt;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createForm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UserType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::</w:t>
      </w: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class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$user);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$form-&gt;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handleRequest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($request);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Si le formulaire est soumis et valide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if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($form-&gt;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isSubmitted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 &amp;&amp; $form-&gt;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isValid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()) 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On récupère l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utilisateur dans le formulaire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/** @var User $user */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$user = $form-&gt;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getData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On sauvegarde l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utilisateur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$em = $this-&gt;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getDoctrine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getManager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$em-&gt;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persist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($user);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$em-&gt;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flush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// On redirige sur la fiche utilisateur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66d9ef"/>
          <w:sz w:val="29"/>
          <w:szCs w:val="29"/>
          <w:lang w:eastAsia="fr-FR"/>
        </w:rPr>
        <w:t>return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$this-&gt;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redirectToRoute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get-user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 [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id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 xml:space="preserve"> =&gt; $user-&gt;</w:t>
      </w:r>
      <w:r>
        <w:rPr>
          <w:rFonts w:ascii="Times New Roman" w:cs="Times New Roman" w:eastAsia="Times New Roman" w:hAnsi="Times New Roman"/>
          <w:color w:val="e6db74"/>
          <w:sz w:val="29"/>
          <w:szCs w:val="29"/>
          <w:lang w:eastAsia="fr-FR"/>
        </w:rPr>
        <w:t>getId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()]);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</w:t>
      </w:r>
    </w:p>
    <w:p>
      <w:pPr>
        <w:shd w:val="clear" w:color="auto" w:fill="ffffff"/>
        <w:spacing w:after="480" w:line="360" w:lineRule="auto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Pour que le formulaire soit soumis dans cette fonction, il faut modifier son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action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et sa 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eastAsia="fr-FR"/>
        </w:rPr>
        <w:t>méthode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 dans le template 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{# Modification de l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8292a2"/>
          <w:sz w:val="29"/>
          <w:szCs w:val="29"/>
          <w:lang w:eastAsia="fr-FR"/>
        </w:rPr>
        <w:t>action et de la méthode du form #}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&lt;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&gt;Modifier utilisateur&lt;/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h2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form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action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path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(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post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-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user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,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{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id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user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id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}),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method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: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POST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})</w:t>
      </w:r>
      <w:r>
        <w:rPr>
          <w:rFonts w:ascii="Times New Roman" w:cs="Times New Roman" w:eastAsia="Times New Roman" w:hAnsi="Times New Roman"/>
          <w:color w:val="f92672"/>
          <w:sz w:val="29"/>
          <w:szCs w:val="29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}}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cs="Courier New" w:eastAsia="Times New Roman" w:hAnsi="Consolas"/>
          <w:color w:val="f8f8f2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f8f8f2"/>
          <w:sz w:val="29"/>
          <w:szCs w:val="29"/>
          <w:lang w:eastAsia="fr-FR"/>
        </w:rPr>
        <w:t>...</w:t>
      </w:r>
    </w:p>
    <w:p>
      <w:pPr>
        <w:shd w:val="clear" w:color="auto" w:fill="ffffff"/>
        <w:spacing w:after="750" w:line="300" w:lineRule="atLeast"/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30"/>
          <w:szCs w:val="30"/>
          <w:lang w:eastAsia="fr-FR"/>
        </w:rPr>
        <w:t>Résultat final</w:t>
      </w:r>
    </w:p>
    <w:p>
      <w:pPr>
        <w:shd w:val="clear" w:color="auto" w:fill="ffffff"/>
        <w:spacing w:after="750" w:line="432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Il est maintenant temps de modifier le formulaire d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'</w:t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>une fiche utilisateur et de valider les modifications :</w:t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drawing xmlns:mc="http://schemas.openxmlformats.org/markup-compatibility/2006">
          <wp:inline distT="0" distB="0" distL="0" distR="0">
            <wp:extent cx="5760720" cy="2916555"/>
            <wp:effectExtent l="0" t="0" r="0" b="0"/>
            <wp:docPr id="9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5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  <w:t xml:space="preserve">Source </w:t>
      </w:r>
      <w:r>
        <w:fldChar w:fldCharType="begin"/>
      </w:r>
      <w:r>
        <w:instrText xml:space="preserve">HYPERLINK "https://www.axopen.com/blog/2020/12/symfony-framework-php-structure-demarrage-projet/" </w:instrText>
      </w:r>
      <w:r>
        <w:fldChar w:fldCharType="separate"/>
      </w:r>
      <w:r>
        <w:rPr>
          <w:rStyle w:val="Hyperlink"/>
          <w:rFonts w:ascii="Times New Roman" w:cs="Times New Roman" w:eastAsia="Times New Roman" w:hAnsi="Times New Roman"/>
          <w:sz w:val="29"/>
          <w:szCs w:val="29"/>
          <w:lang w:eastAsia="fr-FR"/>
        </w:rPr>
        <w:t>https://www.axopen.com/blog/2020/12/symfony-framework-php-structure-demarrage-projet/</w:t>
      </w:r>
      <w:r>
        <w:fldChar w:fldCharType="end"/>
      </w:r>
    </w:p>
    <w:p>
      <w:pPr>
        <w:shd w:val="clear" w:color="auto" w:fill="ffffff"/>
        <w:spacing w:after="0" w:line="450" w:lineRule="atLeast"/>
        <w:rPr>
          <w:rFonts w:ascii="Times New Roman" w:cs="Times New Roman" w:eastAsia="Times New Roman" w:hAnsi="Times New Roman"/>
          <w:color w:val="000000"/>
          <w:sz w:val="29"/>
          <w:szCs w:val="29"/>
          <w:lang w:eastAsia="fr-FR"/>
        </w:rPr>
      </w:pPr>
    </w:p>
    <w:p/>
    <w:sectPr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var(--font-family-monospace)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06"/>
    <w:rsid w:val="00104239"/>
    <w:rsid w:val="00365AC3"/>
    <w:rsid w:val="003E7F40"/>
    <w:rsid w:val="00403331"/>
    <w:rsid w:val="00691C44"/>
    <w:rsid w:val="00730C23"/>
    <w:rsid w:val="007313CA"/>
    <w:rsid w:val="00981313"/>
    <w:rsid w:val="00C91905"/>
    <w:rsid w:val="00D26C84"/>
    <w:rsid w:val="00E72806"/>
    <w:rsid w:val="00F0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CDC8"/>
  <w15:chartTrackingRefBased/>
  <w15:docId w15:val="{42E5EFE8-C6F5-4607-9AA1-7B024AF5A68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Titre1C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  <w:lang w:eastAsia="fr-FR"/>
    </w:rPr>
  </w:style>
  <w:style w:type="paragraph" w:styleId="Heading2">
    <w:name w:val="Heading 2"/>
    <w:basedOn w:val="Normal"/>
    <w:link w:val="Titre2C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Titre4C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24"/>
      <w:szCs w:val="24"/>
      <w:lang w:eastAsia="fr-FR"/>
    </w:rPr>
  </w:style>
  <w:style w:type="paragraph" w:styleId="Heading5">
    <w:name w:val="Heading 5"/>
    <w:basedOn w:val="Normal"/>
    <w:next w:val="Normal"/>
    <w:link w:val="Titre5C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Titre1Car">
    <w:name w:val="Titre 1 C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  <w:lang w:eastAsia="fr-FR"/>
    </w:rPr>
  </w:style>
  <w:style w:type="character" w:customStyle="1" w:styleId="Titre2Car">
    <w:name w:val="Titre 2 Car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DefaultParagraphFont"/>
    <w:link w:val="Heading3"/>
    <w:uiPriority w:val="9"/>
    <w:rPr>
      <w:rFonts w:ascii="Times New Roman" w:cs="Times New Roman" w:eastAsia="Times New Roman" w:hAnsi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DefaultParagraphFont"/>
    <w:link w:val="Heading4"/>
    <w:uiPriority w:val="9"/>
    <w:rPr>
      <w:rFonts w:ascii="Times New Roman" w:cs="Times New Roman" w:eastAsia="Times New Roman" w:hAnsi="Times New Roman"/>
      <w:b/>
      <w:bCs/>
      <w:sz w:val="24"/>
      <w:szCs w:val="24"/>
      <w:lang w:eastAsia="fr-FR"/>
    </w:rPr>
  </w:style>
  <w:style w:type="character" w:customStyle="1" w:styleId="Orange-title">
    <w:name w:val="Orange-title"/>
    <w:basedOn w:val="DefaultParagraphFont"/>
    <w:uiPriority w:val="99"/>
  </w:style>
  <w:style w:type="paragraph" w:customStyle="1" w:styleId="Color-grey">
    <w:name w:val="Color-grey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character" w:customStyle="1" w:styleId="Badge">
    <w:name w:val="Badge"/>
    <w:basedOn w:val="DefaultParagraphFont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PréformatéHTMLC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customStyle="1" w:styleId="PréformatéHTMLCar">
    <w:name w:val="Préformaté HTML C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  <w:lang w:eastAsia="fr-FR"/>
    </w:rPr>
  </w:style>
  <w:style w:type="character" w:customStyle="1" w:styleId="Titre5Car">
    <w:name w:val="Titre 5 Car"/>
    <w:basedOn w:val="DefaultParagraphFont"/>
    <w:link w:val="Heading5"/>
    <w:uiPriority w:val="9"/>
    <w:rPr>
      <w:rFonts w:asciiTheme="majorHAnsi" w:cstheme="majorBidi" w:eastAsiaTheme="majorEastAsia" w:hAnsiTheme="majorHAnsi"/>
      <w:color w:val="2f5395" w:themeColor="accent1" w:themeShade="bf"/>
    </w:rPr>
  </w:style>
  <w:style w:type="paragraph" w:customStyle="1" w:styleId="Msonormal">
    <w:name w:val="Msonormal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/>
      <w:u w:val="single"/>
    </w:rPr>
  </w:style>
  <w:style w:type="character" w:customStyle="1" w:styleId="Token">
    <w:name w:val="Token"/>
    <w:basedOn w:val="DefaultParagraphFont"/>
    <w:uiPriority w:val="99"/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681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112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848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0956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389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636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9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328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105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67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173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932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640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73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925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099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185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019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35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348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728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676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661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50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511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70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9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340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0011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9972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3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144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47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140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0978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240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746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086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31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8911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113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151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665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849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838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13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509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9037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0961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540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721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0" Type="http://schemas.openxmlformats.org/officeDocument/2006/relationships/image" Target="media/image1.png"/><Relationship Id="rId111" Type="http://schemas.openxmlformats.org/officeDocument/2006/relationships/image" Target="media/image2.png"/><Relationship Id="rId112" Type="http://schemas.openxmlformats.org/officeDocument/2006/relationships/image" Target="media/image3.png"/><Relationship Id="rId113" Type="http://schemas.openxmlformats.org/officeDocument/2006/relationships/image" Target="media/image4.png"/><Relationship Id="rId114" Type="http://schemas.openxmlformats.org/officeDocument/2006/relationships/image" Target="media/image5.png"/><Relationship Id="rId115" Type="http://schemas.openxmlformats.org/officeDocument/2006/relationships/image" Target="media/image6.png"/><Relationship Id="rId116" Type="http://schemas.openxmlformats.org/officeDocument/2006/relationships/image" Target="media/image7.png"/><Relationship Id="rId117" Type="http://schemas.openxmlformats.org/officeDocument/2006/relationships/image" Target="media/image8.png"/><Relationship Id="rId118" Type="http://schemas.openxmlformats.org/officeDocument/2006/relationships/image" Target="media/image9.png"/><Relationship Id="rId119" Type="http://schemas.openxmlformats.org/officeDocument/2006/relationships/image" Target="media/image10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38" Type="http://schemas.openxmlformats.org/officeDocument/2006/relationships/fontTable" Target="fontTable.xml"/><Relationship Id="rId39" Type="http://schemas.openxmlformats.org/officeDocument/2006/relationships/theme" Target="theme/theme1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hyperlink" Target="https://www.axopen.com/developpement-php-lyo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axopen.com/apache-servicemix/" TargetMode="External"/><Relationship Id="rId9" Type="http://schemas.openxmlformats.org/officeDocument/2006/relationships/hyperlink" Target="https://www.axopen.com/homeserve-expertise-nginx/" TargetMode="External"/><Relationship Id="rId10" Type="http://schemas.openxmlformats.org/officeDocument/2006/relationships/hyperlink" Target="https://getcomposer.org/" TargetMode="External"/><Relationship Id="rId11" Type="http://schemas.openxmlformats.org/officeDocument/2006/relationships/hyperlink" Target="https://symfony.com/download" TargetMode="External"/><Relationship Id="rId12" Type="http://schemas.openxmlformats.org/officeDocument/2006/relationships/hyperlink" Target="https://symfony.com/" TargetMode="External"/><Relationship Id="rId13" Type="http://schemas.openxmlformats.org/officeDocument/2006/relationships/hyperlink" Target="http://localhost:8000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twig.symfony.com/doc/2.x/" TargetMode="External"/><Relationship Id="rId17" Type="http://schemas.openxmlformats.org/officeDocument/2006/relationships/hyperlink" Target="https://symfony.com/doc/current/translation.html" TargetMode="External"/><Relationship Id="rId18" Type="http://schemas.openxmlformats.org/officeDocument/2006/relationships/hyperlink" Target="https://www.axopen.com/blog/2020/12/symfony-framework-php-structure-demarrage-projet/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://localhost:8000/users" TargetMode="External"/><Relationship Id="rId21" Type="http://schemas.openxmlformats.org/officeDocument/2006/relationships/hyperlink" Target="http://localhost:8000/users/1" TargetMode="External"/><Relationship Id="rId22" Type="http://schemas.openxmlformats.org/officeDocument/2006/relationships/hyperlink" Target="https://www.axopen.com/blog/tags/symfony/" TargetMode="External"/><Relationship Id="rId23" Type="http://schemas.openxmlformats.org/officeDocument/2006/relationships/hyperlink" Target="https://www.axopen.com/blog/tags/php/" TargetMode="External"/><Relationship Id="rId24" Type="http://schemas.openxmlformats.org/officeDocument/2006/relationships/hyperlink" Target="https://www.axopen.com/blog/tags/application-web/" TargetMode="External"/><Relationship Id="rId25" Type="http://schemas.openxmlformats.org/officeDocument/2006/relationships/hyperlink" Target="https://www.axopen.com/blog/tags/utilisateurs-symfony/" TargetMode="External"/><Relationship Id="rId26" Type="http://schemas.openxmlformats.org/officeDocument/2006/relationships/hyperlink" Target="https://www.axopen.com/blog/2020/12/symfony-framework-php-configuration-packages/" TargetMode="External"/><Relationship Id="rId27" Type="http://schemas.openxmlformats.org/officeDocument/2006/relationships/hyperlink" Target="https://nodejs.org/en/" TargetMode="External"/><Relationship Id="rId28" Type="http://schemas.openxmlformats.org/officeDocument/2006/relationships/hyperlink" Target="http://localhost:8000/users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://localhost:8000/users/1" TargetMode="External"/><Relationship Id="rId31" Type="http://schemas.openxmlformats.org/officeDocument/2006/relationships/image" Target="media/image6.png"/><Relationship Id="rId32" Type="http://schemas.openxmlformats.org/officeDocument/2006/relationships/image" Target="media/image7.png"/><Relationship Id="rId33" Type="http://schemas.openxmlformats.org/officeDocument/2006/relationships/hyperlink" Target="https://symfony.com/doc/current/forms.html" TargetMode="External"/><Relationship Id="rId34" Type="http://schemas.openxmlformats.org/officeDocument/2006/relationships/image" Target="media/image8.png"/><Relationship Id="rId35" Type="http://schemas.openxmlformats.org/officeDocument/2006/relationships/image" Target="media/image9.png"/><Relationship Id="rId36" Type="http://schemas.openxmlformats.org/officeDocument/2006/relationships/image" Target="media/image10.png"/><Relationship Id="rId37" Type="http://schemas.openxmlformats.org/officeDocument/2006/relationships/hyperlink" Target="https://www.axopen.com/blog/2020/12/symfony-framework-php-structure-demarrage-projet/" TargetMode="External"/><Relationship Id="rId40" Type="http://schemas.openxmlformats.org/officeDocument/2006/relationships/image" Target="media/image11.png"/><Relationship Id="rId41" Type="http://schemas.openxmlformats.org/officeDocument/2006/relationships/image" Target="media/image12.png"/><Relationship Id="rId42" Type="http://schemas.openxmlformats.org/officeDocument/2006/relationships/image" Target="media/image13.png"/><Relationship Id="rId43" Type="http://schemas.openxmlformats.org/officeDocument/2006/relationships/image" Target="media/image14.png"/><Relationship Id="rId44" Type="http://schemas.openxmlformats.org/officeDocument/2006/relationships/image" Target="media/image15.png"/><Relationship Id="rId45" Type="http://schemas.openxmlformats.org/officeDocument/2006/relationships/image" Target="media/image16.png"/><Relationship Id="rId46" Type="http://schemas.openxmlformats.org/officeDocument/2006/relationships/image" Target="media/image17.png"/><Relationship Id="rId47" Type="http://schemas.openxmlformats.org/officeDocument/2006/relationships/image" Target="media/image18.png"/><Relationship Id="rId48" Type="http://schemas.openxmlformats.org/officeDocument/2006/relationships/image" Target="media/image19.png"/><Relationship Id="rId49" Type="http://schemas.openxmlformats.org/officeDocument/2006/relationships/image" Target="media/image20.png"/><Relationship Id="rId50" Type="http://schemas.openxmlformats.org/officeDocument/2006/relationships/image" Target="media/image11.png"/><Relationship Id="rId51" Type="http://schemas.openxmlformats.org/officeDocument/2006/relationships/image" Target="media/image12.png"/><Relationship Id="rId52" Type="http://schemas.openxmlformats.org/officeDocument/2006/relationships/image" Target="media/image13.png"/><Relationship Id="rId53" Type="http://schemas.openxmlformats.org/officeDocument/2006/relationships/image" Target="media/image14.png"/><Relationship Id="rId54" Type="http://schemas.openxmlformats.org/officeDocument/2006/relationships/image" Target="media/image15.png"/><Relationship Id="rId55" Type="http://schemas.openxmlformats.org/officeDocument/2006/relationships/image" Target="media/image16.png"/><Relationship Id="rId56" Type="http://schemas.openxmlformats.org/officeDocument/2006/relationships/image" Target="media/image17.png"/><Relationship Id="rId57" Type="http://schemas.openxmlformats.org/officeDocument/2006/relationships/image" Target="media/image18.png"/><Relationship Id="rId58" Type="http://schemas.openxmlformats.org/officeDocument/2006/relationships/image" Target="media/image19.png"/><Relationship Id="rId59" Type="http://schemas.openxmlformats.org/officeDocument/2006/relationships/image" Target="media/image20.png"/><Relationship Id="rId60" Type="http://schemas.openxmlformats.org/officeDocument/2006/relationships/image" Target="media/image11.png"/><Relationship Id="rId61" Type="http://schemas.openxmlformats.org/officeDocument/2006/relationships/image" Target="media/image12.png"/><Relationship Id="rId62" Type="http://schemas.openxmlformats.org/officeDocument/2006/relationships/image" Target="media/image13.png"/><Relationship Id="rId63" Type="http://schemas.openxmlformats.org/officeDocument/2006/relationships/image" Target="media/image14.png"/><Relationship Id="rId64" Type="http://schemas.openxmlformats.org/officeDocument/2006/relationships/image" Target="media/image15.png"/><Relationship Id="rId65" Type="http://schemas.openxmlformats.org/officeDocument/2006/relationships/image" Target="media/image16.png"/><Relationship Id="rId66" Type="http://schemas.openxmlformats.org/officeDocument/2006/relationships/image" Target="media/image17.png"/><Relationship Id="rId67" Type="http://schemas.openxmlformats.org/officeDocument/2006/relationships/image" Target="media/image18.png"/><Relationship Id="rId68" Type="http://schemas.openxmlformats.org/officeDocument/2006/relationships/image" Target="media/image19.png"/><Relationship Id="rId69" Type="http://schemas.openxmlformats.org/officeDocument/2006/relationships/image" Target="media/image20.png"/><Relationship Id="rId70" Type="http://schemas.openxmlformats.org/officeDocument/2006/relationships/image" Target="media/image11.png"/><Relationship Id="rId71" Type="http://schemas.openxmlformats.org/officeDocument/2006/relationships/image" Target="media/image12.png"/><Relationship Id="rId72" Type="http://schemas.openxmlformats.org/officeDocument/2006/relationships/image" Target="media/image13.png"/><Relationship Id="rId73" Type="http://schemas.openxmlformats.org/officeDocument/2006/relationships/image" Target="media/image14.png"/><Relationship Id="rId74" Type="http://schemas.openxmlformats.org/officeDocument/2006/relationships/image" Target="media/image15.png"/><Relationship Id="rId75" Type="http://schemas.openxmlformats.org/officeDocument/2006/relationships/image" Target="media/image16.png"/><Relationship Id="rId76" Type="http://schemas.openxmlformats.org/officeDocument/2006/relationships/image" Target="media/image17.png"/><Relationship Id="rId77" Type="http://schemas.openxmlformats.org/officeDocument/2006/relationships/image" Target="media/image18.png"/><Relationship Id="rId78" Type="http://schemas.openxmlformats.org/officeDocument/2006/relationships/image" Target="media/image19.png"/><Relationship Id="rId79" Type="http://schemas.openxmlformats.org/officeDocument/2006/relationships/image" Target="media/image20.png"/><Relationship Id="rId80" Type="http://schemas.openxmlformats.org/officeDocument/2006/relationships/image" Target="media/image11.png"/><Relationship Id="rId81" Type="http://schemas.openxmlformats.org/officeDocument/2006/relationships/image" Target="media/image12.png"/><Relationship Id="rId82" Type="http://schemas.openxmlformats.org/officeDocument/2006/relationships/image" Target="media/image13.png"/><Relationship Id="rId83" Type="http://schemas.openxmlformats.org/officeDocument/2006/relationships/image" Target="media/image14.png"/><Relationship Id="rId84" Type="http://schemas.openxmlformats.org/officeDocument/2006/relationships/image" Target="media/image15.png"/><Relationship Id="rId85" Type="http://schemas.openxmlformats.org/officeDocument/2006/relationships/image" Target="media/image16.png"/><Relationship Id="rId86" Type="http://schemas.openxmlformats.org/officeDocument/2006/relationships/image" Target="media/image17.png"/><Relationship Id="rId87" Type="http://schemas.openxmlformats.org/officeDocument/2006/relationships/image" Target="media/image18.png"/><Relationship Id="rId88" Type="http://schemas.openxmlformats.org/officeDocument/2006/relationships/image" Target="media/image19.png"/><Relationship Id="rId89" Type="http://schemas.openxmlformats.org/officeDocument/2006/relationships/image" Target="media/image20.png"/><Relationship Id="rId90" Type="http://schemas.openxmlformats.org/officeDocument/2006/relationships/image" Target="media/image11.png"/><Relationship Id="rId91" Type="http://schemas.openxmlformats.org/officeDocument/2006/relationships/image" Target="media/image12.png"/><Relationship Id="rId92" Type="http://schemas.openxmlformats.org/officeDocument/2006/relationships/image" Target="media/image13.png"/><Relationship Id="rId93" Type="http://schemas.openxmlformats.org/officeDocument/2006/relationships/image" Target="media/image14.png"/><Relationship Id="rId94" Type="http://schemas.openxmlformats.org/officeDocument/2006/relationships/image" Target="media/image15.png"/><Relationship Id="rId95" Type="http://schemas.openxmlformats.org/officeDocument/2006/relationships/image" Target="media/image16.png"/><Relationship Id="rId96" Type="http://schemas.openxmlformats.org/officeDocument/2006/relationships/image" Target="media/image17.png"/><Relationship Id="rId97" Type="http://schemas.openxmlformats.org/officeDocument/2006/relationships/image" Target="media/image18.png"/><Relationship Id="rId98" Type="http://schemas.openxmlformats.org/officeDocument/2006/relationships/image" Target="media/image19.png"/><Relationship Id="rId99" Type="http://schemas.openxmlformats.org/officeDocument/2006/relationships/image" Target="media/image20.png"/><Relationship Id="rId100" Type="http://schemas.openxmlformats.org/officeDocument/2006/relationships/image" Target="media/image11.png"/><Relationship Id="rId101" Type="http://schemas.openxmlformats.org/officeDocument/2006/relationships/image" Target="media/image12.png"/><Relationship Id="rId102" Type="http://schemas.openxmlformats.org/officeDocument/2006/relationships/image" Target="media/image13.png"/><Relationship Id="rId103" Type="http://schemas.openxmlformats.org/officeDocument/2006/relationships/image" Target="media/image14.png"/><Relationship Id="rId104" Type="http://schemas.openxmlformats.org/officeDocument/2006/relationships/image" Target="media/image15.png"/><Relationship Id="rId105" Type="http://schemas.openxmlformats.org/officeDocument/2006/relationships/image" Target="media/image16.png"/><Relationship Id="rId106" Type="http://schemas.openxmlformats.org/officeDocument/2006/relationships/image" Target="media/image17.png"/><Relationship Id="rId107" Type="http://schemas.openxmlformats.org/officeDocument/2006/relationships/image" Target="media/image18.png"/><Relationship Id="rId108" Type="http://schemas.openxmlformats.org/officeDocument/2006/relationships/image" Target="media/image19.png"/><Relationship Id="rId10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1B3B5-85B1-4BAA-A433-10FBF29F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5954</Words>
  <Characters>32753</Characters>
  <Application>Microsoft Office Word</Application>
  <DocSecurity>0</DocSecurity>
  <Lines>272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Diemer</dc:creator>
  <cp:lastModifiedBy>RABECLEG.Charles</cp:lastModifiedBy>
</cp:coreProperties>
</file>