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default"/>
        </w:rPr>
      </w:pPr>
      <w:r>
        <w:rPr>
          <w:rFonts w:hint="default"/>
        </w:rPr>
        <w:t>Une allée du Luxembourg – Gérard de Nerval</w:t>
      </w:r>
    </w:p>
    <w:p>
      <w:pPr>
        <w:rPr>
          <w:rFonts w:hint="default"/>
        </w:rPr>
      </w:pPr>
      <w:r>
        <w:rPr>
          <w:rFonts w:hint="default"/>
        </w:rPr>
        <w:t>Elle a passé, la jeune fille</w:t>
      </w:r>
      <w:r>
        <w:rPr>
          <w:rFonts w:hint="default"/>
        </w:rPr>
        <w:br w:type="textWrapping"/>
      </w:r>
    </w:p>
    <w:p>
      <w:pPr>
        <w:rPr>
          <w:rFonts w:hint="default"/>
        </w:rPr>
      </w:pPr>
      <w:r>
        <w:rPr>
          <w:rFonts w:hint="default"/>
        </w:rPr>
        <w:t>Vive et preste comme un oiseau</w:t>
      </w:r>
      <w:r>
        <w:rPr>
          <w:rFonts w:hint="default"/>
        </w:rPr>
        <w:br w:type="textWrapping"/>
      </w:r>
    </w:p>
    <w:p>
      <w:pPr>
        <w:rPr>
          <w:rFonts w:hint="default"/>
        </w:rPr>
      </w:pPr>
      <w:r>
        <w:rPr>
          <w:rFonts w:hint="default"/>
        </w:rPr>
        <w:t>À la main une fleur qui brille,</w:t>
      </w:r>
      <w:r>
        <w:rPr>
          <w:rFonts w:hint="default"/>
        </w:rPr>
        <w:br w:type="textWrapping"/>
      </w:r>
    </w:p>
    <w:p>
      <w:pPr>
        <w:rPr>
          <w:rFonts w:hint="default"/>
        </w:rPr>
      </w:pPr>
      <w:r>
        <w:rPr>
          <w:rFonts w:hint="default"/>
        </w:rPr>
        <w:t>À la bouche un refrain nouveau.</w:t>
      </w:r>
      <w:r>
        <w:rPr>
          <w:rFonts w:hint="default"/>
        </w:rPr>
        <w:br w:type="textWrapping"/>
      </w:r>
    </w:p>
    <w:p>
      <w:pPr>
        <w:rPr>
          <w:rFonts w:hint="default"/>
        </w:rPr>
      </w:pPr>
      <w:r>
        <w:rPr>
          <w:rFonts w:hint="default"/>
        </w:rPr>
        <w:t>C'est peut-être la seule au monde</w:t>
      </w:r>
      <w:r>
        <w:rPr>
          <w:rFonts w:hint="default"/>
        </w:rPr>
        <w:br w:type="textWrapping"/>
      </w:r>
    </w:p>
    <w:p>
      <w:pPr>
        <w:rPr>
          <w:rFonts w:hint="default"/>
        </w:rPr>
      </w:pPr>
      <w:r>
        <w:rPr>
          <w:rFonts w:hint="default"/>
        </w:rPr>
        <w:t>Dont le cœur au mien répondrait,</w:t>
      </w:r>
      <w:r>
        <w:rPr>
          <w:rFonts w:hint="default"/>
        </w:rPr>
        <w:br w:type="textWrapping"/>
      </w:r>
    </w:p>
    <w:p>
      <w:pPr>
        <w:rPr>
          <w:rFonts w:hint="default"/>
        </w:rPr>
      </w:pPr>
      <w:r>
        <w:rPr>
          <w:rFonts w:hint="default"/>
        </w:rPr>
        <w:t>Qui venant dans ma nuit profonde</w:t>
      </w:r>
      <w:r>
        <w:rPr>
          <w:rFonts w:hint="default"/>
        </w:rPr>
        <w:br w:type="textWrapping"/>
      </w:r>
    </w:p>
    <w:p>
      <w:pPr>
        <w:rPr>
          <w:rFonts w:hint="default"/>
        </w:rPr>
      </w:pPr>
      <w:r>
        <w:rPr>
          <w:rFonts w:hint="default"/>
        </w:rPr>
        <w:t>D'un seul regard l'éclaircirait !</w:t>
      </w:r>
      <w:r>
        <w:rPr>
          <w:rFonts w:hint="default"/>
        </w:rPr>
        <w:br w:type="textWrapping"/>
      </w:r>
    </w:p>
    <w:p>
      <w:pPr>
        <w:rPr>
          <w:rFonts w:hint="default"/>
        </w:rPr>
      </w:pPr>
      <w:r>
        <w:rPr>
          <w:rFonts w:hint="default"/>
        </w:rPr>
        <w:t>Mais non, – ma jeunesse est finie…</w:t>
      </w:r>
      <w:r>
        <w:rPr>
          <w:rFonts w:hint="default"/>
        </w:rPr>
        <w:br w:type="textWrapping"/>
      </w:r>
    </w:p>
    <w:p>
      <w:pPr>
        <w:rPr>
          <w:rFonts w:hint="default"/>
        </w:rPr>
      </w:pPr>
      <w:r>
        <w:rPr>
          <w:rFonts w:hint="default"/>
        </w:rPr>
        <w:t>Adieu, doux rayon qui m'as lui, –</w:t>
      </w:r>
      <w:r>
        <w:rPr>
          <w:rFonts w:hint="default"/>
        </w:rPr>
        <w:br w:type="textWrapping"/>
      </w:r>
    </w:p>
    <w:p>
      <w:pPr>
        <w:rPr>
          <w:rFonts w:hint="default"/>
        </w:rPr>
      </w:pPr>
      <w:r>
        <w:rPr>
          <w:rFonts w:hint="default"/>
        </w:rPr>
        <w:t>Parfum, jeune fille, harmonie…</w:t>
      </w:r>
      <w:r>
        <w:rPr>
          <w:rFonts w:hint="default"/>
        </w:rPr>
        <w:br w:type="textWrapping"/>
      </w:r>
    </w:p>
    <w:p>
      <w:r>
        <w:rPr>
          <w:rFonts w:hint="default"/>
        </w:rPr>
        <w:t>Le bonheur passait, – il a fui !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Bitstream Charter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577AE4"/>
    <w:rsid w:val="5657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2025-11-18T17:56:00Z</dcterms:created>
  <dc:creator>hippolyte</dc:creator>
  <cp:lastModifiedBy>hippolyte</cp:lastModifiedBy>
  <dcterms:modified xsi:type="dcterms:W3CDTF">2025-11-18T17:57:58Z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1036-10.1.0.6757</vt:lpwstr>
  </property>
</Properties>
</file>