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945130"/>
            <wp:effectExtent l="0" t="0" r="6985" b="7620"/>
            <wp:docPr id="1" name="图片 1" descr="0da961a07cfb36ff547d5e796377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da961a07cfb36ff547d5e7963770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947670"/>
            <wp:effectExtent l="0" t="0" r="5715" b="5080"/>
            <wp:docPr id="2" name="图片 2" descr="741d86b42a140f6ffb18fb256fa5c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41d86b42a140f6ffb18fb256fa5cb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Users can change user name as they like but the user ID can not be changed.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The Learning progress can record how much does the user learn.</w:t>
      </w:r>
    </w:p>
    <w:p>
      <w:pPr>
        <w:rPr>
          <w:rFonts w:hint="default"/>
          <w:sz w:val="44"/>
          <w:szCs w:val="44"/>
          <w:lang w:val="en-US" w:eastAsia="zh-CN"/>
        </w:rPr>
      </w:pPr>
      <w:bookmarkStart w:id="0" w:name="_GoBack"/>
      <w:r>
        <w:rPr>
          <w:rFonts w:hint="default"/>
          <w:sz w:val="44"/>
          <w:szCs w:val="44"/>
          <w:lang w:val="en-US" w:eastAsia="zh-CN"/>
        </w:rPr>
        <w:drawing>
          <wp:inline distT="0" distB="0" distL="114300" distR="114300">
            <wp:extent cx="5250815" cy="2923540"/>
            <wp:effectExtent l="0" t="0" r="6985" b="635"/>
            <wp:docPr id="5" name="图片 5" descr="a5408b1b514d00264257fbede30ec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5408b1b514d00264257fbede30ec8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9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2021-04-15T12:16:34Z</dcterms:created>
  <dc:creator>86180</dc:creator>
  <cp:lastModifiedBy>明日之光</cp:lastModifiedBy>
  <dcterms:modified xsi:type="dcterms:W3CDTF">2021-04-15T12:21:20Z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9DBAD3825D2A4E30A9BC8A12D05CC345</vt:lpwstr>
  </property>
</Properties>
</file>