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11E263"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CS 340 — Advanced MongoDB Queries</w:t>
      </w:r>
    </w:p>
    <w:p w14:paraId="7E26BBB7"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Jordan Valladares | Southern New Hampshire University</w:t>
      </w:r>
    </w:p>
    <w:p w14:paraId="2EFC4DD3"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Database: companies    Collection: research</w:t>
      </w:r>
    </w:p>
    <w:p w14:paraId="2042522C"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1. Dataset Import and Verification</w:t>
      </w:r>
    </w:p>
    <w:p w14:paraId="2B573681" w14:textId="77777777" w:rsidR="000678A7" w:rsidRPr="00D439CC" w:rsidRDefault="00000000" w:rsidP="00D439CC">
      <w:pPr>
        <w:spacing w:line="480" w:lineRule="auto"/>
        <w:ind w:firstLine="720"/>
        <w:rPr>
          <w:rFonts w:ascii="Times New Roman" w:hAnsi="Times New Roman" w:cs="Times New Roman"/>
          <w:sz w:val="24"/>
          <w:szCs w:val="24"/>
        </w:rPr>
      </w:pPr>
      <w:r w:rsidRPr="00D439CC">
        <w:rPr>
          <w:rFonts w:ascii="Times New Roman" w:hAnsi="Times New Roman" w:cs="Times New Roman"/>
          <w:sz w:val="24"/>
          <w:szCs w:val="24"/>
        </w:rPr>
        <w:t xml:space="preserve">The </w:t>
      </w:r>
      <w:proofErr w:type="gramStart"/>
      <w:r w:rsidRPr="00D439CC">
        <w:rPr>
          <w:rFonts w:ascii="Times New Roman" w:hAnsi="Times New Roman" w:cs="Times New Roman"/>
          <w:sz w:val="24"/>
          <w:szCs w:val="24"/>
        </w:rPr>
        <w:t>companies.json</w:t>
      </w:r>
      <w:proofErr w:type="gramEnd"/>
      <w:r w:rsidRPr="00D439CC">
        <w:rPr>
          <w:rFonts w:ascii="Times New Roman" w:hAnsi="Times New Roman" w:cs="Times New Roman"/>
          <w:sz w:val="24"/>
          <w:szCs w:val="24"/>
        </w:rPr>
        <w:t xml:space="preserve"> dataset was imported using mongoimport into the companies database and research collection. The terminal confirmed that 18,801 documents were imported successfully and zero failed.</w:t>
      </w:r>
    </w:p>
    <w:p w14:paraId="4BD2C882"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Import command:</w:t>
      </w:r>
    </w:p>
    <w:p w14:paraId="7062EE4D"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mongoimport --db companies --collection research --file /home/codio/workspace/datasets/companies.json</w:t>
      </w:r>
    </w:p>
    <w:p w14:paraId="1E5D0054"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Verification queries:</w:t>
      </w:r>
    </w:p>
    <w:p w14:paraId="70E24FD5" w14:textId="77777777" w:rsidR="000678A7" w:rsidRPr="00D439CC" w:rsidRDefault="00000000" w:rsidP="00D439CC">
      <w:pPr>
        <w:spacing w:line="480" w:lineRule="auto"/>
        <w:rPr>
          <w:rFonts w:ascii="Times New Roman" w:hAnsi="Times New Roman" w:cs="Times New Roman"/>
          <w:sz w:val="24"/>
          <w:szCs w:val="24"/>
        </w:rPr>
      </w:pPr>
      <w:proofErr w:type="gramStart"/>
      <w:r w:rsidRPr="00D439CC">
        <w:rPr>
          <w:rFonts w:ascii="Times New Roman" w:hAnsi="Times New Roman" w:cs="Times New Roman"/>
          <w:sz w:val="24"/>
          <w:szCs w:val="24"/>
        </w:rPr>
        <w:t>db.research</w:t>
      </w:r>
      <w:proofErr w:type="gramEnd"/>
      <w:r w:rsidRPr="00D439CC">
        <w:rPr>
          <w:rFonts w:ascii="Times New Roman" w:hAnsi="Times New Roman" w:cs="Times New Roman"/>
          <w:sz w:val="24"/>
          <w:szCs w:val="24"/>
        </w:rPr>
        <w:t>.</w:t>
      </w:r>
      <w:proofErr w:type="gramStart"/>
      <w:r w:rsidRPr="00D439CC">
        <w:rPr>
          <w:rFonts w:ascii="Times New Roman" w:hAnsi="Times New Roman" w:cs="Times New Roman"/>
          <w:sz w:val="24"/>
          <w:szCs w:val="24"/>
        </w:rPr>
        <w:t>find(</w:t>
      </w:r>
      <w:proofErr w:type="gramEnd"/>
      <w:r w:rsidRPr="00D439CC">
        <w:rPr>
          <w:rFonts w:ascii="Times New Roman" w:hAnsi="Times New Roman" w:cs="Times New Roman"/>
          <w:sz w:val="24"/>
          <w:szCs w:val="24"/>
        </w:rPr>
        <w:t>{"name</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 "AdventNet"})</w:t>
      </w:r>
      <w:r w:rsidRPr="00D439CC">
        <w:rPr>
          <w:rFonts w:ascii="Times New Roman" w:hAnsi="Times New Roman" w:cs="Times New Roman"/>
          <w:sz w:val="24"/>
          <w:szCs w:val="24"/>
        </w:rPr>
        <w:br/>
      </w:r>
      <w:proofErr w:type="gramStart"/>
      <w:r w:rsidRPr="00D439CC">
        <w:rPr>
          <w:rFonts w:ascii="Times New Roman" w:hAnsi="Times New Roman" w:cs="Times New Roman"/>
          <w:sz w:val="24"/>
          <w:szCs w:val="24"/>
        </w:rPr>
        <w:t>db.research</w:t>
      </w:r>
      <w:proofErr w:type="gramEnd"/>
      <w:r w:rsidRPr="00D439CC">
        <w:rPr>
          <w:rFonts w:ascii="Times New Roman" w:hAnsi="Times New Roman" w:cs="Times New Roman"/>
          <w:sz w:val="24"/>
          <w:szCs w:val="24"/>
        </w:rPr>
        <w:t>.</w:t>
      </w:r>
      <w:proofErr w:type="gramStart"/>
      <w:r w:rsidRPr="00D439CC">
        <w:rPr>
          <w:rFonts w:ascii="Times New Roman" w:hAnsi="Times New Roman" w:cs="Times New Roman"/>
          <w:sz w:val="24"/>
          <w:szCs w:val="24"/>
        </w:rPr>
        <w:t>find(</w:t>
      </w:r>
      <w:proofErr w:type="gramEnd"/>
      <w:r w:rsidRPr="00D439CC">
        <w:rPr>
          <w:rFonts w:ascii="Times New Roman" w:hAnsi="Times New Roman" w:cs="Times New Roman"/>
          <w:sz w:val="24"/>
          <w:szCs w:val="24"/>
        </w:rPr>
        <w:t>{"founded_year</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 1996</w:t>
      </w:r>
      <w:proofErr w:type="gramStart"/>
      <w:r w:rsidRPr="00D439CC">
        <w:rPr>
          <w:rFonts w:ascii="Times New Roman" w:hAnsi="Times New Roman" w:cs="Times New Roman"/>
          <w:sz w:val="24"/>
          <w:szCs w:val="24"/>
        </w:rPr>
        <w:t>},{</w:t>
      </w:r>
      <w:proofErr w:type="gramEnd"/>
      <w:r w:rsidRPr="00D439CC">
        <w:rPr>
          <w:rFonts w:ascii="Times New Roman" w:hAnsi="Times New Roman" w:cs="Times New Roman"/>
          <w:sz w:val="24"/>
          <w:szCs w:val="24"/>
        </w:rPr>
        <w:t>"name</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 1}</w:t>
      </w:r>
      <w:proofErr w:type="gramStart"/>
      <w:r w:rsidRPr="00D439CC">
        <w:rPr>
          <w:rFonts w:ascii="Times New Roman" w:hAnsi="Times New Roman" w:cs="Times New Roman"/>
          <w:sz w:val="24"/>
          <w:szCs w:val="24"/>
        </w:rPr>
        <w:t>).limit</w:t>
      </w:r>
      <w:proofErr w:type="gramEnd"/>
      <w:r w:rsidRPr="00D439CC">
        <w:rPr>
          <w:rFonts w:ascii="Times New Roman" w:hAnsi="Times New Roman" w:cs="Times New Roman"/>
          <w:sz w:val="24"/>
          <w:szCs w:val="24"/>
        </w:rPr>
        <w:t>(10)</w:t>
      </w:r>
    </w:p>
    <w:p w14:paraId="351D9CDC" w14:textId="77777777" w:rsidR="000678A7" w:rsidRPr="00D439CC" w:rsidRDefault="00000000" w:rsidP="00D439CC">
      <w:pPr>
        <w:spacing w:line="480" w:lineRule="auto"/>
        <w:ind w:firstLine="720"/>
        <w:rPr>
          <w:rFonts w:ascii="Times New Roman" w:hAnsi="Times New Roman" w:cs="Times New Roman"/>
          <w:sz w:val="24"/>
          <w:szCs w:val="24"/>
        </w:rPr>
      </w:pPr>
      <w:r w:rsidRPr="00D439CC">
        <w:rPr>
          <w:rFonts w:ascii="Times New Roman" w:hAnsi="Times New Roman" w:cs="Times New Roman"/>
          <w:sz w:val="24"/>
          <w:szCs w:val="24"/>
        </w:rPr>
        <w:t>The first query locates AdventNet; the second retrieves up to ten company names founded in 1996.</w:t>
      </w:r>
    </w:p>
    <w:p w14:paraId="4C176EC6"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Import confirmation</w:t>
      </w:r>
    </w:p>
    <w:p w14:paraId="3A018D61"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lastRenderedPageBreak/>
        <w:drawing>
          <wp:inline distT="0" distB="0" distL="0" distR="0" wp14:anchorId="616BA4B3" wp14:editId="799A4549">
            <wp:extent cx="6172200" cy="4835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19_27.png"/>
                    <pic:cNvPicPr/>
                  </pic:nvPicPr>
                  <pic:blipFill>
                    <a:blip r:embed="rId6"/>
                    <a:stretch>
                      <a:fillRect/>
                    </a:stretch>
                  </pic:blipFill>
                  <pic:spPr>
                    <a:xfrm>
                      <a:off x="0" y="0"/>
                      <a:ext cx="6172200" cy="4835614"/>
                    </a:xfrm>
                    <a:prstGeom prst="rect">
                      <a:avLst/>
                    </a:prstGeom>
                  </pic:spPr>
                </pic:pic>
              </a:graphicData>
            </a:graphic>
          </wp:inline>
        </w:drawing>
      </w:r>
    </w:p>
    <w:p w14:paraId="689987D8"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AdventNet verification</w:t>
      </w:r>
    </w:p>
    <w:p w14:paraId="64FD5FDB"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lastRenderedPageBreak/>
        <w:drawing>
          <wp:inline distT="0" distB="0" distL="0" distR="0" wp14:anchorId="2E60EEB1" wp14:editId="57B1C8CD">
            <wp:extent cx="6172200" cy="4835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0_42.png"/>
                    <pic:cNvPicPr/>
                  </pic:nvPicPr>
                  <pic:blipFill>
                    <a:blip r:embed="rId7"/>
                    <a:stretch>
                      <a:fillRect/>
                    </a:stretch>
                  </pic:blipFill>
                  <pic:spPr>
                    <a:xfrm>
                      <a:off x="0" y="0"/>
                      <a:ext cx="6172200" cy="4835614"/>
                    </a:xfrm>
                    <a:prstGeom prst="rect">
                      <a:avLst/>
                    </a:prstGeom>
                  </pic:spPr>
                </pic:pic>
              </a:graphicData>
            </a:graphic>
          </wp:inline>
        </w:drawing>
      </w:r>
    </w:p>
    <w:p w14:paraId="67532E19"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Founded in 1996</w:t>
      </w:r>
    </w:p>
    <w:p w14:paraId="7D1C513E"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lastRenderedPageBreak/>
        <w:drawing>
          <wp:inline distT="0" distB="0" distL="0" distR="0" wp14:anchorId="5A714BC5" wp14:editId="4774A29A">
            <wp:extent cx="6172200" cy="4835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1_16.png"/>
                    <pic:cNvPicPr/>
                  </pic:nvPicPr>
                  <pic:blipFill>
                    <a:blip r:embed="rId8"/>
                    <a:stretch>
                      <a:fillRect/>
                    </a:stretch>
                  </pic:blipFill>
                  <pic:spPr>
                    <a:xfrm>
                      <a:off x="0" y="0"/>
                      <a:ext cx="6172200" cy="4835614"/>
                    </a:xfrm>
                    <a:prstGeom prst="rect">
                      <a:avLst/>
                    </a:prstGeom>
                  </pic:spPr>
                </pic:pic>
              </a:graphicData>
            </a:graphic>
          </wp:inline>
        </w:drawing>
      </w:r>
    </w:p>
    <w:p w14:paraId="4265A166"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2. Advanced Queries</w:t>
      </w:r>
    </w:p>
    <w:p w14:paraId="4FED92DB"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Companies founded after 2010</w:t>
      </w:r>
    </w:p>
    <w:p w14:paraId="6827BC5D" w14:textId="77777777" w:rsidR="000678A7" w:rsidRPr="00D439CC" w:rsidRDefault="00000000" w:rsidP="00D439CC">
      <w:pPr>
        <w:spacing w:line="480" w:lineRule="auto"/>
        <w:rPr>
          <w:rFonts w:ascii="Times New Roman" w:hAnsi="Times New Roman" w:cs="Times New Roman"/>
          <w:sz w:val="24"/>
          <w:szCs w:val="24"/>
        </w:rPr>
      </w:pPr>
      <w:proofErr w:type="gramStart"/>
      <w:r w:rsidRPr="00D439CC">
        <w:rPr>
          <w:rFonts w:ascii="Times New Roman" w:hAnsi="Times New Roman" w:cs="Times New Roman"/>
          <w:sz w:val="24"/>
          <w:szCs w:val="24"/>
        </w:rPr>
        <w:t>db.research</w:t>
      </w:r>
      <w:proofErr w:type="gramEnd"/>
      <w:r w:rsidRPr="00D439CC">
        <w:rPr>
          <w:rFonts w:ascii="Times New Roman" w:hAnsi="Times New Roman" w:cs="Times New Roman"/>
          <w:sz w:val="24"/>
          <w:szCs w:val="24"/>
        </w:rPr>
        <w:t>.</w:t>
      </w:r>
      <w:proofErr w:type="gramStart"/>
      <w:r w:rsidRPr="00D439CC">
        <w:rPr>
          <w:rFonts w:ascii="Times New Roman" w:hAnsi="Times New Roman" w:cs="Times New Roman"/>
          <w:sz w:val="24"/>
          <w:szCs w:val="24"/>
        </w:rPr>
        <w:t>find({ founded</w:t>
      </w:r>
      <w:proofErr w:type="gramEnd"/>
      <w:r w:rsidRPr="00D439CC">
        <w:rPr>
          <w:rFonts w:ascii="Times New Roman" w:hAnsi="Times New Roman" w:cs="Times New Roman"/>
          <w:sz w:val="24"/>
          <w:szCs w:val="24"/>
        </w:rPr>
        <w:t xml:space="preserve">_year: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gt: </w:t>
      </w:r>
      <w:proofErr w:type="gramStart"/>
      <w:r w:rsidRPr="00D439CC">
        <w:rPr>
          <w:rFonts w:ascii="Times New Roman" w:hAnsi="Times New Roman" w:cs="Times New Roman"/>
          <w:sz w:val="24"/>
          <w:szCs w:val="24"/>
        </w:rPr>
        <w:t>2010 }</w:t>
      </w:r>
      <w:proofErr w:type="gramEnd"/>
      <w:r w:rsidRPr="00D439CC">
        <w:rPr>
          <w:rFonts w:ascii="Times New Roman" w:hAnsi="Times New Roman" w:cs="Times New Roman"/>
          <w:sz w:val="24"/>
          <w:szCs w:val="24"/>
        </w:rPr>
        <w:t xml:space="preserve"> }, </w:t>
      </w:r>
      <w:proofErr w:type="gramStart"/>
      <w:r w:rsidRPr="00D439CC">
        <w:rPr>
          <w:rFonts w:ascii="Times New Roman" w:hAnsi="Times New Roman" w:cs="Times New Roman"/>
          <w:sz w:val="24"/>
          <w:szCs w:val="24"/>
        </w:rPr>
        <w:t>{ _</w:t>
      </w:r>
      <w:proofErr w:type="gramEnd"/>
      <w:r w:rsidRPr="00D439CC">
        <w:rPr>
          <w:rFonts w:ascii="Times New Roman" w:hAnsi="Times New Roman" w:cs="Times New Roman"/>
          <w:sz w:val="24"/>
          <w:szCs w:val="24"/>
        </w:rPr>
        <w:t xml:space="preserve">id: 0, name: </w:t>
      </w:r>
      <w:proofErr w:type="gramStart"/>
      <w:r w:rsidRPr="00D439CC">
        <w:rPr>
          <w:rFonts w:ascii="Times New Roman" w:hAnsi="Times New Roman" w:cs="Times New Roman"/>
          <w:sz w:val="24"/>
          <w:szCs w:val="24"/>
        </w:rPr>
        <w:t>1 }).sort({ name</w:t>
      </w:r>
      <w:proofErr w:type="gramEnd"/>
      <w:r w:rsidRPr="00D439CC">
        <w:rPr>
          <w:rFonts w:ascii="Times New Roman" w:hAnsi="Times New Roman" w:cs="Times New Roman"/>
          <w:sz w:val="24"/>
          <w:szCs w:val="24"/>
        </w:rPr>
        <w:t xml:space="preserve">: </w:t>
      </w:r>
      <w:proofErr w:type="gramStart"/>
      <w:r w:rsidRPr="00D439CC">
        <w:rPr>
          <w:rFonts w:ascii="Times New Roman" w:hAnsi="Times New Roman" w:cs="Times New Roman"/>
          <w:sz w:val="24"/>
          <w:szCs w:val="24"/>
        </w:rPr>
        <w:t>1 }).limit</w:t>
      </w:r>
      <w:proofErr w:type="gramEnd"/>
      <w:r w:rsidRPr="00D439CC">
        <w:rPr>
          <w:rFonts w:ascii="Times New Roman" w:hAnsi="Times New Roman" w:cs="Times New Roman"/>
          <w:sz w:val="24"/>
          <w:szCs w:val="24"/>
        </w:rPr>
        <w:t>(20)</w:t>
      </w:r>
    </w:p>
    <w:p w14:paraId="57722FB3"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 xml:space="preserve">The $gt operator selects companies founded after 2010. Projection returns only the company name, alphabetical sorting uses name: 1, and </w:t>
      </w:r>
      <w:proofErr w:type="gramStart"/>
      <w:r w:rsidRPr="00D439CC">
        <w:rPr>
          <w:rFonts w:ascii="Times New Roman" w:hAnsi="Times New Roman" w:cs="Times New Roman"/>
          <w:sz w:val="24"/>
          <w:szCs w:val="24"/>
        </w:rPr>
        <w:t>limit(</w:t>
      </w:r>
      <w:proofErr w:type="gramEnd"/>
      <w:r w:rsidRPr="00D439CC">
        <w:rPr>
          <w:rFonts w:ascii="Times New Roman" w:hAnsi="Times New Roman" w:cs="Times New Roman"/>
          <w:sz w:val="24"/>
          <w:szCs w:val="24"/>
        </w:rPr>
        <w:t>20) restricts the output to twenty records.</w:t>
      </w:r>
    </w:p>
    <w:p w14:paraId="529CBFCA"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Founded after 2010</w:t>
      </w:r>
    </w:p>
    <w:p w14:paraId="62769973"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lastRenderedPageBreak/>
        <w:drawing>
          <wp:inline distT="0" distB="0" distL="0" distR="0" wp14:anchorId="608EC636" wp14:editId="6056DE68">
            <wp:extent cx="6172200" cy="4835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1_44.png"/>
                    <pic:cNvPicPr/>
                  </pic:nvPicPr>
                  <pic:blipFill>
                    <a:blip r:embed="rId9"/>
                    <a:stretch>
                      <a:fillRect/>
                    </a:stretch>
                  </pic:blipFill>
                  <pic:spPr>
                    <a:xfrm>
                      <a:off x="0" y="0"/>
                      <a:ext cx="6172200" cy="4835614"/>
                    </a:xfrm>
                    <a:prstGeom prst="rect">
                      <a:avLst/>
                    </a:prstGeom>
                  </pic:spPr>
                </pic:pic>
              </a:graphicData>
            </a:graphic>
          </wp:inline>
        </w:drawing>
      </w:r>
    </w:p>
    <w:p w14:paraId="7AE9AE49"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Companies with offices in California or Texas</w:t>
      </w:r>
    </w:p>
    <w:p w14:paraId="71D01ABB" w14:textId="77777777" w:rsidR="000678A7" w:rsidRPr="00D439CC" w:rsidRDefault="00000000" w:rsidP="00D439CC">
      <w:pPr>
        <w:spacing w:line="480" w:lineRule="auto"/>
        <w:rPr>
          <w:rFonts w:ascii="Times New Roman" w:hAnsi="Times New Roman" w:cs="Times New Roman"/>
          <w:sz w:val="24"/>
          <w:szCs w:val="24"/>
        </w:rPr>
      </w:pPr>
      <w:proofErr w:type="gramStart"/>
      <w:r w:rsidRPr="00D439CC">
        <w:rPr>
          <w:rFonts w:ascii="Times New Roman" w:hAnsi="Times New Roman" w:cs="Times New Roman"/>
          <w:sz w:val="24"/>
          <w:szCs w:val="24"/>
        </w:rPr>
        <w:t>db.research</w:t>
      </w:r>
      <w:proofErr w:type="gramEnd"/>
      <w:r w:rsidRPr="00D439CC">
        <w:rPr>
          <w:rFonts w:ascii="Times New Roman" w:hAnsi="Times New Roman" w:cs="Times New Roman"/>
          <w:sz w:val="24"/>
          <w:szCs w:val="24"/>
        </w:rPr>
        <w:t>.</w:t>
      </w:r>
      <w:proofErr w:type="gramStart"/>
      <w:r w:rsidRPr="00D439CC">
        <w:rPr>
          <w:rFonts w:ascii="Times New Roman" w:hAnsi="Times New Roman" w:cs="Times New Roman"/>
          <w:sz w:val="24"/>
          <w:szCs w:val="24"/>
        </w:rPr>
        <w:t>find({ "offices.state</w:t>
      </w:r>
      <w:proofErr w:type="gramEnd"/>
      <w:r w:rsidRPr="00D439CC">
        <w:rPr>
          <w:rFonts w:ascii="Times New Roman" w:hAnsi="Times New Roman" w:cs="Times New Roman"/>
          <w:sz w:val="24"/>
          <w:szCs w:val="24"/>
        </w:rPr>
        <w:t xml:space="preserve">_code":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in: ["CA", "TX"</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 }, </w:t>
      </w:r>
      <w:proofErr w:type="gramStart"/>
      <w:r w:rsidRPr="00D439CC">
        <w:rPr>
          <w:rFonts w:ascii="Times New Roman" w:hAnsi="Times New Roman" w:cs="Times New Roman"/>
          <w:sz w:val="24"/>
          <w:szCs w:val="24"/>
        </w:rPr>
        <w:t>{ _</w:t>
      </w:r>
      <w:proofErr w:type="gramEnd"/>
      <w:r w:rsidRPr="00D439CC">
        <w:rPr>
          <w:rFonts w:ascii="Times New Roman" w:hAnsi="Times New Roman" w:cs="Times New Roman"/>
          <w:sz w:val="24"/>
          <w:szCs w:val="24"/>
        </w:rPr>
        <w:t xml:space="preserve">id: 0, name: 1, number_of_employees: </w:t>
      </w:r>
      <w:proofErr w:type="gramStart"/>
      <w:r w:rsidRPr="00D439CC">
        <w:rPr>
          <w:rFonts w:ascii="Times New Roman" w:hAnsi="Times New Roman" w:cs="Times New Roman"/>
          <w:sz w:val="24"/>
          <w:szCs w:val="24"/>
        </w:rPr>
        <w:t>1 }).sort({ number</w:t>
      </w:r>
      <w:proofErr w:type="gramEnd"/>
      <w:r w:rsidRPr="00D439CC">
        <w:rPr>
          <w:rFonts w:ascii="Times New Roman" w:hAnsi="Times New Roman" w:cs="Times New Roman"/>
          <w:sz w:val="24"/>
          <w:szCs w:val="24"/>
        </w:rPr>
        <w:t>_of_employees: -</w:t>
      </w:r>
      <w:proofErr w:type="gramStart"/>
      <w:r w:rsidRPr="00D439CC">
        <w:rPr>
          <w:rFonts w:ascii="Times New Roman" w:hAnsi="Times New Roman" w:cs="Times New Roman"/>
          <w:sz w:val="24"/>
          <w:szCs w:val="24"/>
        </w:rPr>
        <w:t>1 }).limit</w:t>
      </w:r>
      <w:proofErr w:type="gramEnd"/>
      <w:r w:rsidRPr="00D439CC">
        <w:rPr>
          <w:rFonts w:ascii="Times New Roman" w:hAnsi="Times New Roman" w:cs="Times New Roman"/>
          <w:sz w:val="24"/>
          <w:szCs w:val="24"/>
        </w:rPr>
        <w:t>(20)</w:t>
      </w:r>
    </w:p>
    <w:p w14:paraId="579E6DA5"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The $in operator finds companies with at least one office in California or Texas. The results include names and employee counts, sorted from highest to lowest using -1 and limited to twenty companies.</w:t>
      </w:r>
    </w:p>
    <w:p w14:paraId="73E13A90"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California or Texas offices</w:t>
      </w:r>
    </w:p>
    <w:p w14:paraId="2290AE89"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lastRenderedPageBreak/>
        <w:drawing>
          <wp:inline distT="0" distB="0" distL="0" distR="0" wp14:anchorId="7F9F1EFC" wp14:editId="16749645">
            <wp:extent cx="6172200" cy="4835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2_05.png"/>
                    <pic:cNvPicPr/>
                  </pic:nvPicPr>
                  <pic:blipFill>
                    <a:blip r:embed="rId10"/>
                    <a:stretch>
                      <a:fillRect/>
                    </a:stretch>
                  </pic:blipFill>
                  <pic:spPr>
                    <a:xfrm>
                      <a:off x="0" y="0"/>
                      <a:ext cx="6172200" cy="4835614"/>
                    </a:xfrm>
                    <a:prstGeom prst="rect">
                      <a:avLst/>
                    </a:prstGeom>
                  </pic:spPr>
                </pic:pic>
              </a:graphicData>
            </a:graphic>
          </wp:inline>
        </w:drawing>
      </w:r>
    </w:p>
    <w:p w14:paraId="238479CA"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3. Aggregation Pipeline: U.S. Offices by State</w:t>
      </w:r>
    </w:p>
    <w:p w14:paraId="2C4100D1" w14:textId="77777777" w:rsidR="000678A7" w:rsidRPr="00D439CC" w:rsidRDefault="00000000" w:rsidP="00D439CC">
      <w:pPr>
        <w:spacing w:line="480" w:lineRule="auto"/>
        <w:rPr>
          <w:rFonts w:ascii="Times New Roman" w:hAnsi="Times New Roman" w:cs="Times New Roman"/>
          <w:sz w:val="24"/>
          <w:szCs w:val="24"/>
        </w:rPr>
      </w:pPr>
      <w:proofErr w:type="gramStart"/>
      <w:r w:rsidRPr="00D439CC">
        <w:rPr>
          <w:rFonts w:ascii="Times New Roman" w:hAnsi="Times New Roman" w:cs="Times New Roman"/>
          <w:sz w:val="24"/>
          <w:szCs w:val="24"/>
        </w:rPr>
        <w:t>db.research</w:t>
      </w:r>
      <w:proofErr w:type="gramEnd"/>
      <w:r w:rsidRPr="00D439CC">
        <w:rPr>
          <w:rFonts w:ascii="Times New Roman" w:hAnsi="Times New Roman" w:cs="Times New Roman"/>
          <w:sz w:val="24"/>
          <w:szCs w:val="24"/>
        </w:rPr>
        <w:t>.</w:t>
      </w:r>
      <w:proofErr w:type="gramStart"/>
      <w:r w:rsidRPr="00D439CC">
        <w:rPr>
          <w:rFonts w:ascii="Times New Roman" w:hAnsi="Times New Roman" w:cs="Times New Roman"/>
          <w:sz w:val="24"/>
          <w:szCs w:val="24"/>
        </w:rPr>
        <w:t>aggregate(</w:t>
      </w:r>
      <w:proofErr w:type="gramEnd"/>
      <w:r w:rsidRPr="00D439CC">
        <w:rPr>
          <w:rFonts w:ascii="Times New Roman" w:hAnsi="Times New Roman" w:cs="Times New Roman"/>
          <w:sz w:val="24"/>
          <w:szCs w:val="24"/>
        </w:rPr>
        <w:t>[</w:t>
      </w:r>
      <w:r w:rsidRPr="00D439CC">
        <w:rPr>
          <w:rFonts w:ascii="Times New Roman" w:hAnsi="Times New Roman" w:cs="Times New Roman"/>
          <w:sz w:val="24"/>
          <w:szCs w:val="24"/>
        </w:rPr>
        <w:br/>
        <w:t xml:space="preserve">  { $unwind: "$offices" },</w:t>
      </w:r>
      <w:r w:rsidRPr="00D439CC">
        <w:rPr>
          <w:rFonts w:ascii="Times New Roman" w:hAnsi="Times New Roman" w:cs="Times New Roman"/>
          <w:sz w:val="24"/>
          <w:szCs w:val="24"/>
        </w:rPr>
        <w:br/>
        <w:t xml:space="preserve">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match: </w:t>
      </w:r>
      <w:proofErr w:type="gramStart"/>
      <w:r w:rsidRPr="00D439CC">
        <w:rPr>
          <w:rFonts w:ascii="Times New Roman" w:hAnsi="Times New Roman" w:cs="Times New Roman"/>
          <w:sz w:val="24"/>
          <w:szCs w:val="24"/>
        </w:rPr>
        <w:t>{ "offices.country</w:t>
      </w:r>
      <w:proofErr w:type="gramEnd"/>
      <w:r w:rsidRPr="00D439CC">
        <w:rPr>
          <w:rFonts w:ascii="Times New Roman" w:hAnsi="Times New Roman" w:cs="Times New Roman"/>
          <w:sz w:val="24"/>
          <w:szCs w:val="24"/>
        </w:rPr>
        <w:t>_code": "USA", "</w:t>
      </w:r>
      <w:proofErr w:type="gramStart"/>
      <w:r w:rsidRPr="00D439CC">
        <w:rPr>
          <w:rFonts w:ascii="Times New Roman" w:hAnsi="Times New Roman" w:cs="Times New Roman"/>
          <w:sz w:val="24"/>
          <w:szCs w:val="24"/>
        </w:rPr>
        <w:t>offices.state</w:t>
      </w:r>
      <w:proofErr w:type="gramEnd"/>
      <w:r w:rsidRPr="00D439CC">
        <w:rPr>
          <w:rFonts w:ascii="Times New Roman" w:hAnsi="Times New Roman" w:cs="Times New Roman"/>
          <w:sz w:val="24"/>
          <w:szCs w:val="24"/>
        </w:rPr>
        <w:t xml:space="preserve">_code":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nin: [null,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 } },</w:t>
      </w:r>
      <w:r w:rsidRPr="00D439CC">
        <w:rPr>
          <w:rFonts w:ascii="Times New Roman" w:hAnsi="Times New Roman" w:cs="Times New Roman"/>
          <w:sz w:val="24"/>
          <w:szCs w:val="24"/>
        </w:rPr>
        <w:br/>
        <w:t xml:space="preserve">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group: </w:t>
      </w:r>
      <w:proofErr w:type="gramStart"/>
      <w:r w:rsidRPr="00D439CC">
        <w:rPr>
          <w:rFonts w:ascii="Times New Roman" w:hAnsi="Times New Roman" w:cs="Times New Roman"/>
          <w:sz w:val="24"/>
          <w:szCs w:val="24"/>
        </w:rPr>
        <w:t>{ _</w:t>
      </w:r>
      <w:proofErr w:type="gramEnd"/>
      <w:r w:rsidRPr="00D439CC">
        <w:rPr>
          <w:rFonts w:ascii="Times New Roman" w:hAnsi="Times New Roman" w:cs="Times New Roman"/>
          <w:sz w:val="24"/>
          <w:szCs w:val="24"/>
        </w:rPr>
        <w:t>id: "$</w:t>
      </w:r>
      <w:proofErr w:type="gramStart"/>
      <w:r w:rsidRPr="00D439CC">
        <w:rPr>
          <w:rFonts w:ascii="Times New Roman" w:hAnsi="Times New Roman" w:cs="Times New Roman"/>
          <w:sz w:val="24"/>
          <w:szCs w:val="24"/>
        </w:rPr>
        <w:t>offices.state</w:t>
      </w:r>
      <w:proofErr w:type="gramEnd"/>
      <w:r w:rsidRPr="00D439CC">
        <w:rPr>
          <w:rFonts w:ascii="Times New Roman" w:hAnsi="Times New Roman" w:cs="Times New Roman"/>
          <w:sz w:val="24"/>
          <w:szCs w:val="24"/>
        </w:rPr>
        <w:t xml:space="preserve">_code", total_offices: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sum: </w:t>
      </w:r>
      <w:proofErr w:type="gramStart"/>
      <w:r w:rsidRPr="00D439CC">
        <w:rPr>
          <w:rFonts w:ascii="Times New Roman" w:hAnsi="Times New Roman" w:cs="Times New Roman"/>
          <w:sz w:val="24"/>
          <w:szCs w:val="24"/>
        </w:rPr>
        <w:t>1 }</w:t>
      </w:r>
      <w:proofErr w:type="gramEnd"/>
      <w:r w:rsidRPr="00D439CC">
        <w:rPr>
          <w:rFonts w:ascii="Times New Roman" w:hAnsi="Times New Roman" w:cs="Times New Roman"/>
          <w:sz w:val="24"/>
          <w:szCs w:val="24"/>
        </w:rPr>
        <w:t xml:space="preserve"> } },</w:t>
      </w:r>
      <w:r w:rsidRPr="00D439CC">
        <w:rPr>
          <w:rFonts w:ascii="Times New Roman" w:hAnsi="Times New Roman" w:cs="Times New Roman"/>
          <w:sz w:val="24"/>
          <w:szCs w:val="24"/>
        </w:rPr>
        <w:br/>
        <w:t xml:space="preserve">  </w:t>
      </w:r>
      <w:proofErr w:type="gramStart"/>
      <w:r w:rsidRPr="00D439CC">
        <w:rPr>
          <w:rFonts w:ascii="Times New Roman" w:hAnsi="Times New Roman" w:cs="Times New Roman"/>
          <w:sz w:val="24"/>
          <w:szCs w:val="24"/>
        </w:rPr>
        <w:t>{ $</w:t>
      </w:r>
      <w:proofErr w:type="gramEnd"/>
      <w:r w:rsidRPr="00D439CC">
        <w:rPr>
          <w:rFonts w:ascii="Times New Roman" w:hAnsi="Times New Roman" w:cs="Times New Roman"/>
          <w:sz w:val="24"/>
          <w:szCs w:val="24"/>
        </w:rPr>
        <w:t xml:space="preserve">sort: </w:t>
      </w:r>
      <w:proofErr w:type="gramStart"/>
      <w:r w:rsidRPr="00D439CC">
        <w:rPr>
          <w:rFonts w:ascii="Times New Roman" w:hAnsi="Times New Roman" w:cs="Times New Roman"/>
          <w:sz w:val="24"/>
          <w:szCs w:val="24"/>
        </w:rPr>
        <w:t>{ total</w:t>
      </w:r>
      <w:proofErr w:type="gramEnd"/>
      <w:r w:rsidRPr="00D439CC">
        <w:rPr>
          <w:rFonts w:ascii="Times New Roman" w:hAnsi="Times New Roman" w:cs="Times New Roman"/>
          <w:sz w:val="24"/>
          <w:szCs w:val="24"/>
        </w:rPr>
        <w:t>_offices: -</w:t>
      </w:r>
      <w:proofErr w:type="gramStart"/>
      <w:r w:rsidRPr="00D439CC">
        <w:rPr>
          <w:rFonts w:ascii="Times New Roman" w:hAnsi="Times New Roman" w:cs="Times New Roman"/>
          <w:sz w:val="24"/>
          <w:szCs w:val="24"/>
        </w:rPr>
        <w:t>1 }</w:t>
      </w:r>
      <w:proofErr w:type="gramEnd"/>
      <w:r w:rsidRPr="00D439CC">
        <w:rPr>
          <w:rFonts w:ascii="Times New Roman" w:hAnsi="Times New Roman" w:cs="Times New Roman"/>
          <w:sz w:val="24"/>
          <w:szCs w:val="24"/>
        </w:rPr>
        <w:t xml:space="preserve"> }</w:t>
      </w:r>
      <w:r w:rsidRPr="00D439CC">
        <w:rPr>
          <w:rFonts w:ascii="Times New Roman" w:hAnsi="Times New Roman" w:cs="Times New Roman"/>
          <w:sz w:val="24"/>
          <w:szCs w:val="24"/>
        </w:rPr>
        <w:br/>
        <w:t>])</w:t>
      </w:r>
    </w:p>
    <w:p w14:paraId="54C921E0"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 xml:space="preserve">The $unwind stage separates each element of the offices array, ensuring that multiple offices belonging to the same company are each counted. The $match stage retains only offices in the United States with </w:t>
      </w:r>
      <w:r w:rsidRPr="00D439CC">
        <w:rPr>
          <w:rFonts w:ascii="Times New Roman" w:hAnsi="Times New Roman" w:cs="Times New Roman"/>
          <w:sz w:val="24"/>
          <w:szCs w:val="24"/>
        </w:rPr>
        <w:lastRenderedPageBreak/>
        <w:t>nonempty state codes. The $group stage combines offices by state and uses $sum: 1 to count each office. Finally, $sort orders the state totals from largest to smallest.</w:t>
      </w:r>
    </w:p>
    <w:p w14:paraId="432560F2"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California had 3,903 offices, followed by New York (1,084), Massachusetts (623), Texas (500), and Washington (415). The three screenshots below show all batches of the aggregation results, including the additional results obtained with the mongosh it command.</w:t>
      </w:r>
    </w:p>
    <w:p w14:paraId="0C050433"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Aggregation results, first batch</w:t>
      </w:r>
    </w:p>
    <w:p w14:paraId="377EDBAA"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drawing>
          <wp:inline distT="0" distB="0" distL="0" distR="0" wp14:anchorId="11B59E20" wp14:editId="7F7FE8EB">
            <wp:extent cx="6172200" cy="48356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2_52.png"/>
                    <pic:cNvPicPr/>
                  </pic:nvPicPr>
                  <pic:blipFill>
                    <a:blip r:embed="rId11"/>
                    <a:stretch>
                      <a:fillRect/>
                    </a:stretch>
                  </pic:blipFill>
                  <pic:spPr>
                    <a:xfrm>
                      <a:off x="0" y="0"/>
                      <a:ext cx="6172200" cy="4835614"/>
                    </a:xfrm>
                    <a:prstGeom prst="rect">
                      <a:avLst/>
                    </a:prstGeom>
                  </pic:spPr>
                </pic:pic>
              </a:graphicData>
            </a:graphic>
          </wp:inline>
        </w:drawing>
      </w:r>
    </w:p>
    <w:p w14:paraId="18BDD902"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Aggregation results, second batch</w:t>
      </w:r>
    </w:p>
    <w:p w14:paraId="463AE9CF"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lastRenderedPageBreak/>
        <w:drawing>
          <wp:inline distT="0" distB="0" distL="0" distR="0" wp14:anchorId="69178185" wp14:editId="45D0B8C9">
            <wp:extent cx="6172200" cy="48356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3_19.png"/>
                    <pic:cNvPicPr/>
                  </pic:nvPicPr>
                  <pic:blipFill>
                    <a:blip r:embed="rId12"/>
                    <a:stretch>
                      <a:fillRect/>
                    </a:stretch>
                  </pic:blipFill>
                  <pic:spPr>
                    <a:xfrm>
                      <a:off x="0" y="0"/>
                      <a:ext cx="6172200" cy="4835614"/>
                    </a:xfrm>
                    <a:prstGeom prst="rect">
                      <a:avLst/>
                    </a:prstGeom>
                  </pic:spPr>
                </pic:pic>
              </a:graphicData>
            </a:graphic>
          </wp:inline>
        </w:drawing>
      </w:r>
    </w:p>
    <w:p w14:paraId="5D2879FF"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Aggregation results, final batch</w:t>
      </w:r>
    </w:p>
    <w:p w14:paraId="74DD16A2"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noProof/>
          <w:sz w:val="24"/>
          <w:szCs w:val="24"/>
        </w:rPr>
        <w:lastRenderedPageBreak/>
        <w:drawing>
          <wp:inline distT="0" distB="0" distL="0" distR="0" wp14:anchorId="734DDF51" wp14:editId="0D7D20A3">
            <wp:extent cx="6172200" cy="48356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3_47.png"/>
                    <pic:cNvPicPr/>
                  </pic:nvPicPr>
                  <pic:blipFill>
                    <a:blip r:embed="rId13"/>
                    <a:stretch>
                      <a:fillRect/>
                    </a:stretch>
                  </pic:blipFill>
                  <pic:spPr>
                    <a:xfrm>
                      <a:off x="0" y="0"/>
                      <a:ext cx="6172200" cy="4835614"/>
                    </a:xfrm>
                    <a:prstGeom prst="rect">
                      <a:avLst/>
                    </a:prstGeom>
                  </pic:spPr>
                </pic:pic>
              </a:graphicData>
            </a:graphic>
          </wp:inline>
        </w:drawing>
      </w:r>
    </w:p>
    <w:p w14:paraId="60BA2D60" w14:textId="77777777" w:rsidR="000678A7" w:rsidRPr="00D439CC" w:rsidRDefault="00000000" w:rsidP="00D439CC">
      <w:pPr>
        <w:spacing w:line="480" w:lineRule="auto"/>
        <w:rPr>
          <w:rFonts w:ascii="Times New Roman" w:hAnsi="Times New Roman" w:cs="Times New Roman"/>
          <w:sz w:val="24"/>
          <w:szCs w:val="24"/>
        </w:rPr>
      </w:pPr>
      <w:r w:rsidRPr="00D439CC">
        <w:rPr>
          <w:rFonts w:ascii="Times New Roman" w:hAnsi="Times New Roman" w:cs="Times New Roman"/>
          <w:sz w:val="24"/>
          <w:szCs w:val="24"/>
        </w:rPr>
        <w:t>Note: Screenshots are cropped to show only the Codio terminal and its MongoDB output; unrelated windows and chat content are excluded.</w:t>
      </w:r>
    </w:p>
    <w:sectPr w:rsidR="000678A7" w:rsidRPr="00D439C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75620">
    <w:abstractNumId w:val="8"/>
  </w:num>
  <w:num w:numId="2" w16cid:durableId="512576055">
    <w:abstractNumId w:val="6"/>
  </w:num>
  <w:num w:numId="3" w16cid:durableId="1571769697">
    <w:abstractNumId w:val="5"/>
  </w:num>
  <w:num w:numId="4" w16cid:durableId="1515001171">
    <w:abstractNumId w:val="4"/>
  </w:num>
  <w:num w:numId="5" w16cid:durableId="2124809077">
    <w:abstractNumId w:val="7"/>
  </w:num>
  <w:num w:numId="6" w16cid:durableId="1667131652">
    <w:abstractNumId w:val="3"/>
  </w:num>
  <w:num w:numId="7" w16cid:durableId="756827767">
    <w:abstractNumId w:val="2"/>
  </w:num>
  <w:num w:numId="8" w16cid:durableId="1028678561">
    <w:abstractNumId w:val="1"/>
  </w:num>
  <w:num w:numId="9" w16cid:durableId="1761190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8A7"/>
    <w:rsid w:val="0015074B"/>
    <w:rsid w:val="0029639D"/>
    <w:rsid w:val="00326F90"/>
    <w:rsid w:val="00AA1D8D"/>
    <w:rsid w:val="00B47730"/>
    <w:rsid w:val="00BD56DC"/>
    <w:rsid w:val="00CB0664"/>
    <w:rsid w:val="00D439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DD484"/>
  <w14:defaultImageDpi w14:val="300"/>
  <w15:docId w15:val="{6FCD5C99-92FE-134C-8AD5-831A458F1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Valladares, Jordan</cp:lastModifiedBy>
  <cp:revision>2</cp:revision>
  <dcterms:created xsi:type="dcterms:W3CDTF">2013-12-23T23:15:00Z</dcterms:created>
  <dcterms:modified xsi:type="dcterms:W3CDTF">2026-10-22T22:28:00Z</dcterms:modified>
  <cp:category/>
</cp:coreProperties>
</file>