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B62C" w14:textId="77777777" w:rsidR="00235DC8" w:rsidRDefault="00235DC8" w:rsidP="00235DC8">
      <w:pPr>
        <w:spacing w:line="480" w:lineRule="auto"/>
        <w:jc w:val="center"/>
        <w:rPr>
          <w:rFonts w:ascii="Times New Roman" w:hAnsi="Times New Roman" w:cs="Times New Roman"/>
          <w:b/>
          <w:bCs/>
        </w:rPr>
      </w:pPr>
    </w:p>
    <w:p w14:paraId="1CB514C5" w14:textId="77777777" w:rsidR="00235DC8" w:rsidRDefault="00235DC8" w:rsidP="00235DC8">
      <w:pPr>
        <w:spacing w:line="480" w:lineRule="auto"/>
        <w:jc w:val="center"/>
        <w:rPr>
          <w:rFonts w:ascii="Times New Roman" w:hAnsi="Times New Roman" w:cs="Times New Roman"/>
          <w:b/>
          <w:bCs/>
        </w:rPr>
      </w:pPr>
    </w:p>
    <w:p w14:paraId="68B9C7E4" w14:textId="77777777" w:rsidR="00235DC8" w:rsidRDefault="00235DC8" w:rsidP="00235DC8">
      <w:pPr>
        <w:spacing w:line="480" w:lineRule="auto"/>
        <w:jc w:val="center"/>
        <w:rPr>
          <w:rFonts w:ascii="Times New Roman" w:hAnsi="Times New Roman" w:cs="Times New Roman"/>
          <w:b/>
          <w:bCs/>
        </w:rPr>
      </w:pPr>
    </w:p>
    <w:p w14:paraId="5560CDD4" w14:textId="77777777" w:rsidR="00235DC8" w:rsidRDefault="00235DC8" w:rsidP="00235DC8">
      <w:pPr>
        <w:spacing w:line="480" w:lineRule="auto"/>
        <w:jc w:val="center"/>
        <w:rPr>
          <w:rFonts w:ascii="Times New Roman" w:hAnsi="Times New Roman" w:cs="Times New Roman"/>
          <w:b/>
          <w:bCs/>
        </w:rPr>
      </w:pPr>
    </w:p>
    <w:p w14:paraId="0F1C881E" w14:textId="77777777" w:rsidR="00235DC8" w:rsidRDefault="00235DC8" w:rsidP="00235DC8">
      <w:pPr>
        <w:spacing w:line="480" w:lineRule="auto"/>
        <w:jc w:val="center"/>
        <w:rPr>
          <w:rFonts w:ascii="Times New Roman" w:hAnsi="Times New Roman" w:cs="Times New Roman"/>
          <w:b/>
          <w:bCs/>
        </w:rPr>
      </w:pPr>
    </w:p>
    <w:p w14:paraId="4F9D2C04" w14:textId="3A3B003C" w:rsidR="00235DC8" w:rsidRDefault="00235DC8" w:rsidP="00235DC8">
      <w:pPr>
        <w:spacing w:line="480" w:lineRule="auto"/>
        <w:jc w:val="center"/>
        <w:rPr>
          <w:rFonts w:ascii="Times New Roman" w:hAnsi="Times New Roman" w:cs="Times New Roman"/>
          <w:b/>
          <w:bCs/>
        </w:rPr>
      </w:pPr>
      <w:r w:rsidRPr="00235DC8">
        <w:rPr>
          <w:rFonts w:ascii="Times New Roman" w:hAnsi="Times New Roman" w:cs="Times New Roman"/>
          <w:b/>
          <w:bCs/>
        </w:rPr>
        <w:t>Final Project</w:t>
      </w:r>
      <w:r w:rsidR="003F0BAF">
        <w:rPr>
          <w:rFonts w:ascii="Times New Roman" w:hAnsi="Times New Roman" w:cs="Times New Roman"/>
          <w:b/>
          <w:bCs/>
        </w:rPr>
        <w:t xml:space="preserve">: </w:t>
      </w:r>
      <w:r w:rsidR="003F0BAF">
        <w:rPr>
          <w:rFonts w:ascii="Times New Roman" w:hAnsi="Times New Roman" w:cs="Times New Roman"/>
          <w:b/>
          <w:bCs/>
        </w:rPr>
        <w:t xml:space="preserve">Sprint Review and </w:t>
      </w:r>
      <w:r w:rsidR="003F0BAF" w:rsidRPr="00235DC8">
        <w:rPr>
          <w:rFonts w:ascii="Times New Roman" w:hAnsi="Times New Roman" w:cs="Times New Roman"/>
          <w:b/>
          <w:bCs/>
        </w:rPr>
        <w:t>Retrospective</w:t>
      </w:r>
    </w:p>
    <w:p w14:paraId="67273D6B" w14:textId="77777777" w:rsidR="00235DC8" w:rsidRDefault="00235DC8" w:rsidP="00235DC8">
      <w:pPr>
        <w:spacing w:line="480" w:lineRule="auto"/>
        <w:jc w:val="center"/>
        <w:rPr>
          <w:rFonts w:ascii="Times New Roman" w:hAnsi="Times New Roman" w:cs="Times New Roman"/>
          <w:b/>
          <w:bCs/>
        </w:rPr>
      </w:pPr>
    </w:p>
    <w:p w14:paraId="3BCCDFF5" w14:textId="77777777" w:rsidR="00235DC8" w:rsidRDefault="00235DC8" w:rsidP="00235DC8">
      <w:pPr>
        <w:spacing w:line="480" w:lineRule="auto"/>
        <w:jc w:val="center"/>
        <w:rPr>
          <w:rFonts w:ascii="Times New Roman" w:hAnsi="Times New Roman" w:cs="Times New Roman"/>
          <w:b/>
          <w:bCs/>
        </w:rPr>
      </w:pPr>
    </w:p>
    <w:p w14:paraId="69D67C20" w14:textId="77777777" w:rsidR="00235DC8" w:rsidRDefault="00235DC8" w:rsidP="00235DC8">
      <w:pPr>
        <w:spacing w:line="480" w:lineRule="auto"/>
        <w:jc w:val="center"/>
        <w:rPr>
          <w:rFonts w:ascii="Times New Roman" w:hAnsi="Times New Roman" w:cs="Times New Roman"/>
          <w:b/>
          <w:bCs/>
        </w:rPr>
      </w:pPr>
    </w:p>
    <w:p w14:paraId="0A0F44D5" w14:textId="77777777" w:rsidR="00235DC8" w:rsidRDefault="00235DC8" w:rsidP="00235DC8">
      <w:pPr>
        <w:spacing w:line="480" w:lineRule="auto"/>
        <w:jc w:val="center"/>
        <w:rPr>
          <w:rFonts w:ascii="Times New Roman" w:hAnsi="Times New Roman" w:cs="Times New Roman"/>
          <w:b/>
          <w:bCs/>
        </w:rPr>
      </w:pPr>
    </w:p>
    <w:p w14:paraId="0060B4BC" w14:textId="3868015D" w:rsidR="00235DC8" w:rsidRDefault="00235DC8" w:rsidP="00235DC8">
      <w:pPr>
        <w:spacing w:line="480" w:lineRule="auto"/>
        <w:jc w:val="center"/>
        <w:rPr>
          <w:rFonts w:ascii="Times New Roman" w:hAnsi="Times New Roman" w:cs="Times New Roman"/>
        </w:rPr>
      </w:pPr>
      <w:r w:rsidRPr="00235DC8">
        <w:rPr>
          <w:rFonts w:ascii="Times New Roman" w:hAnsi="Times New Roman" w:cs="Times New Roman"/>
        </w:rPr>
        <w:t>Jordan Valladares</w:t>
      </w:r>
    </w:p>
    <w:p w14:paraId="496289AA" w14:textId="17D45850" w:rsidR="00235DC8" w:rsidRDefault="00235DC8" w:rsidP="00235DC8">
      <w:pPr>
        <w:spacing w:line="480" w:lineRule="auto"/>
        <w:jc w:val="center"/>
        <w:rPr>
          <w:rFonts w:ascii="Times New Roman" w:hAnsi="Times New Roman" w:cs="Times New Roman"/>
        </w:rPr>
      </w:pPr>
      <w:r>
        <w:rPr>
          <w:rFonts w:ascii="Times New Roman" w:hAnsi="Times New Roman" w:cs="Times New Roman"/>
        </w:rPr>
        <w:t>CS-250-Software-Development-Lifecycle</w:t>
      </w:r>
    </w:p>
    <w:p w14:paraId="40354471" w14:textId="0E8BDEBF" w:rsidR="00235DC8" w:rsidRDefault="00235DC8" w:rsidP="00235DC8">
      <w:pPr>
        <w:spacing w:line="480" w:lineRule="auto"/>
        <w:jc w:val="center"/>
        <w:rPr>
          <w:rFonts w:ascii="Times New Roman" w:hAnsi="Times New Roman" w:cs="Times New Roman"/>
        </w:rPr>
      </w:pPr>
      <w:r>
        <w:rPr>
          <w:rFonts w:ascii="Times New Roman" w:hAnsi="Times New Roman" w:cs="Times New Roman"/>
        </w:rPr>
        <w:t>Denise Washington</w:t>
      </w:r>
    </w:p>
    <w:p w14:paraId="32DA5BD8" w14:textId="77777777" w:rsidR="00235DC8" w:rsidRDefault="00235DC8" w:rsidP="00235DC8">
      <w:pPr>
        <w:spacing w:line="480" w:lineRule="auto"/>
        <w:jc w:val="center"/>
        <w:rPr>
          <w:rFonts w:ascii="Times New Roman" w:hAnsi="Times New Roman" w:cs="Times New Roman"/>
        </w:rPr>
      </w:pPr>
      <w:r>
        <w:rPr>
          <w:rFonts w:ascii="Times New Roman" w:hAnsi="Times New Roman" w:cs="Times New Roman"/>
        </w:rPr>
        <w:t>08/12/2025</w:t>
      </w:r>
    </w:p>
    <w:p w14:paraId="1F48470C" w14:textId="01F4FFD0" w:rsidR="00235DC8" w:rsidRDefault="00235DC8" w:rsidP="00235DC8">
      <w:pPr>
        <w:spacing w:line="480" w:lineRule="auto"/>
        <w:jc w:val="center"/>
        <w:rPr>
          <w:rFonts w:ascii="Times New Roman" w:hAnsi="Times New Roman" w:cs="Times New Roman"/>
        </w:rPr>
      </w:pPr>
    </w:p>
    <w:p w14:paraId="2F067A2C" w14:textId="77777777" w:rsidR="00235DC8" w:rsidRDefault="00235DC8">
      <w:pPr>
        <w:rPr>
          <w:rFonts w:ascii="Times New Roman" w:hAnsi="Times New Roman" w:cs="Times New Roman"/>
        </w:rPr>
      </w:pPr>
      <w:r>
        <w:rPr>
          <w:rFonts w:ascii="Times New Roman" w:hAnsi="Times New Roman" w:cs="Times New Roman"/>
        </w:rPr>
        <w:br w:type="page"/>
      </w:r>
    </w:p>
    <w:p w14:paraId="42B8F614" w14:textId="39139507" w:rsidR="009D44DF" w:rsidRDefault="009D44DF" w:rsidP="009D44DF">
      <w:pPr>
        <w:spacing w:line="480" w:lineRule="auto"/>
        <w:rPr>
          <w:rFonts w:ascii="Times New Roman" w:hAnsi="Times New Roman" w:cs="Times New Roman"/>
        </w:rPr>
      </w:pPr>
      <w:r w:rsidRPr="009D44DF">
        <w:rPr>
          <w:rFonts w:ascii="Times New Roman" w:hAnsi="Times New Roman" w:cs="Times New Roman"/>
          <w:b/>
          <w:bCs/>
        </w:rPr>
        <w:lastRenderedPageBreak/>
        <w:t>Applying Roles</w:t>
      </w:r>
    </w:p>
    <w:p w14:paraId="4E0E4CC8" w14:textId="154A4529" w:rsidR="009D44DF" w:rsidRPr="009D44DF" w:rsidRDefault="009D44DF" w:rsidP="009D44DF">
      <w:pPr>
        <w:spacing w:line="480" w:lineRule="auto"/>
        <w:ind w:firstLine="720"/>
        <w:rPr>
          <w:rFonts w:ascii="Times New Roman" w:hAnsi="Times New Roman" w:cs="Times New Roman"/>
        </w:rPr>
      </w:pPr>
      <w:r w:rsidRPr="009D44DF">
        <w:rPr>
          <w:rFonts w:ascii="Times New Roman" w:hAnsi="Times New Roman" w:cs="Times New Roman"/>
        </w:rPr>
        <w:t xml:space="preserve">Throughout the SNHU Travel project, each Scrum-Agile role I assumed contributed directly to the success of the final product. As Product Owner, I defined the product vision and prioritized the backlog, ensuring the most valuable features were developed first. </w:t>
      </w:r>
      <w:r>
        <w:rPr>
          <w:rFonts w:ascii="Times New Roman" w:hAnsi="Times New Roman" w:cs="Times New Roman"/>
        </w:rPr>
        <w:t xml:space="preserve">I also made sure the backlog was updated regularly and incorporate new feedback from users as well as from the team during meetings. </w:t>
      </w:r>
      <w:proofErr w:type="spellStart"/>
      <w:r w:rsidRPr="009D44DF">
        <w:rPr>
          <w:rFonts w:ascii="Times New Roman" w:hAnsi="Times New Roman" w:cs="Times New Roman"/>
        </w:rPr>
        <w:t>When</w:t>
      </w:r>
      <w:proofErr w:type="spellEnd"/>
      <w:r w:rsidRPr="009D44DF">
        <w:rPr>
          <w:rFonts w:ascii="Times New Roman" w:hAnsi="Times New Roman" w:cs="Times New Roman"/>
        </w:rPr>
        <w:t xml:space="preserve"> acting as a Developer, I collaborated with testers to build features iteratively, incorporating feedback after each sprint</w:t>
      </w:r>
      <w:r>
        <w:rPr>
          <w:rFonts w:ascii="Times New Roman" w:hAnsi="Times New Roman" w:cs="Times New Roman"/>
        </w:rPr>
        <w:t>, and worked closely with the team, including the product owner to make sure what I was building was on the right track.</w:t>
      </w:r>
      <w:r w:rsidRPr="009D44DF">
        <w:rPr>
          <w:rFonts w:ascii="Times New Roman" w:hAnsi="Times New Roman" w:cs="Times New Roman"/>
        </w:rPr>
        <w:t xml:space="preserve"> Serving as a </w:t>
      </w:r>
      <w:r w:rsidRPr="009D44DF">
        <w:rPr>
          <w:rFonts w:ascii="Times New Roman" w:hAnsi="Times New Roman" w:cs="Times New Roman"/>
          <w:b/>
          <w:bCs/>
        </w:rPr>
        <w:t>Tester</w:t>
      </w:r>
      <w:r w:rsidRPr="009D44DF">
        <w:rPr>
          <w:rFonts w:ascii="Times New Roman" w:hAnsi="Times New Roman" w:cs="Times New Roman"/>
        </w:rPr>
        <w:t>, I emphasized quality assurance by identifying and reporting defects early, which reduced rework. Finally, as Scrum Master, I facilitated Scrum events and removed impediments, enabling the team to maintain productivity and meet sprint goals.</w:t>
      </w:r>
      <w:r>
        <w:rPr>
          <w:rFonts w:ascii="Times New Roman" w:hAnsi="Times New Roman" w:cs="Times New Roman"/>
        </w:rPr>
        <w:t xml:space="preserve"> I also made sure the team was present in meetings and engaged in them, ensuring everybody was on the same page and the product was getting done according to user standards. </w:t>
      </w:r>
    </w:p>
    <w:p w14:paraId="6671419F" w14:textId="7E0FE1F5" w:rsidR="009D44DF" w:rsidRDefault="009D44DF" w:rsidP="009D44DF">
      <w:pPr>
        <w:spacing w:line="480" w:lineRule="auto"/>
        <w:rPr>
          <w:rFonts w:ascii="Times New Roman" w:hAnsi="Times New Roman" w:cs="Times New Roman"/>
        </w:rPr>
      </w:pPr>
      <w:r w:rsidRPr="009D44DF">
        <w:rPr>
          <w:rFonts w:ascii="Times New Roman" w:hAnsi="Times New Roman" w:cs="Times New Roman"/>
          <w:b/>
          <w:bCs/>
        </w:rPr>
        <w:t>Completing User Stories</w:t>
      </w:r>
    </w:p>
    <w:p w14:paraId="15A46FEC" w14:textId="310D4CFE" w:rsidR="009D44DF" w:rsidRPr="009D44DF" w:rsidRDefault="009D44DF" w:rsidP="009D44DF">
      <w:pPr>
        <w:spacing w:line="480" w:lineRule="auto"/>
        <w:ind w:firstLine="720"/>
        <w:rPr>
          <w:rFonts w:ascii="Times New Roman" w:hAnsi="Times New Roman" w:cs="Times New Roman"/>
        </w:rPr>
      </w:pPr>
      <w:r w:rsidRPr="009D44DF">
        <w:rPr>
          <w:rFonts w:ascii="Times New Roman" w:hAnsi="Times New Roman" w:cs="Times New Roman"/>
        </w:rPr>
        <w:t xml:space="preserve">The Scrum-Agile approach streamlined user story completion by promoting iterative development and continuous feedback. For example, when tasked with implementing a slideshow feature, the development team used sprint planning to break down the work into manageable tasks. </w:t>
      </w:r>
      <w:r>
        <w:rPr>
          <w:rFonts w:ascii="Times New Roman" w:hAnsi="Times New Roman" w:cs="Times New Roman"/>
        </w:rPr>
        <w:t xml:space="preserve">We did one slideshow first, then received feedback and made another one that was better according to user standards. </w:t>
      </w:r>
      <w:proofErr w:type="spellStart"/>
      <w:r w:rsidRPr="009D44DF">
        <w:rPr>
          <w:rFonts w:ascii="Times New Roman" w:hAnsi="Times New Roman" w:cs="Times New Roman"/>
        </w:rPr>
        <w:t>Daily</w:t>
      </w:r>
      <w:proofErr w:type="spellEnd"/>
      <w:r w:rsidRPr="009D44DF">
        <w:rPr>
          <w:rFonts w:ascii="Times New Roman" w:hAnsi="Times New Roman" w:cs="Times New Roman"/>
        </w:rPr>
        <w:t xml:space="preserve"> stand-ups allowed us to track progress and quickly address blockers, resulting in the feature being completed ahead of schedule with all acceptance criteria met.</w:t>
      </w:r>
    </w:p>
    <w:p w14:paraId="7ABAFC12" w14:textId="77777777" w:rsidR="009D44DF" w:rsidRDefault="009D44DF" w:rsidP="009D44DF">
      <w:pPr>
        <w:spacing w:line="480" w:lineRule="auto"/>
        <w:rPr>
          <w:rFonts w:ascii="Times New Roman" w:hAnsi="Times New Roman" w:cs="Times New Roman"/>
          <w:b/>
          <w:bCs/>
        </w:rPr>
      </w:pPr>
    </w:p>
    <w:p w14:paraId="0FA2E8B5" w14:textId="079F0622" w:rsidR="009D44DF" w:rsidRDefault="009D44DF" w:rsidP="009D44DF">
      <w:pPr>
        <w:spacing w:line="480" w:lineRule="auto"/>
        <w:rPr>
          <w:rFonts w:ascii="Times New Roman" w:hAnsi="Times New Roman" w:cs="Times New Roman"/>
        </w:rPr>
      </w:pPr>
      <w:r w:rsidRPr="009D44DF">
        <w:rPr>
          <w:rFonts w:ascii="Times New Roman" w:hAnsi="Times New Roman" w:cs="Times New Roman"/>
          <w:b/>
          <w:bCs/>
        </w:rPr>
        <w:lastRenderedPageBreak/>
        <w:t>Handling Interruptions</w:t>
      </w:r>
    </w:p>
    <w:p w14:paraId="60666D5A" w14:textId="664F6A03" w:rsidR="009D44DF" w:rsidRPr="009D44DF" w:rsidRDefault="009D44DF" w:rsidP="009D44DF">
      <w:pPr>
        <w:spacing w:line="480" w:lineRule="auto"/>
        <w:ind w:firstLine="720"/>
        <w:rPr>
          <w:rFonts w:ascii="Times New Roman" w:hAnsi="Times New Roman" w:cs="Times New Roman"/>
        </w:rPr>
      </w:pPr>
      <w:proofErr w:type="spellStart"/>
      <w:r w:rsidRPr="009D44DF">
        <w:rPr>
          <w:rFonts w:ascii="Times New Roman" w:hAnsi="Times New Roman" w:cs="Times New Roman"/>
        </w:rPr>
        <w:t>Agile’s</w:t>
      </w:r>
      <w:proofErr w:type="spellEnd"/>
      <w:r w:rsidRPr="009D44DF">
        <w:rPr>
          <w:rFonts w:ascii="Times New Roman" w:hAnsi="Times New Roman" w:cs="Times New Roman"/>
        </w:rPr>
        <w:t xml:space="preserve"> flexibility proved valuable when the Product Owner introduced new priorities mid-sprint. For instance, additional slideshow images and updated captions were requested after initial development began. The team adjusted by reprioritizing the backlog and shifting non-critical tasks to a later sprint, allowing us to deliver the updated feature without delaying the overall timeline.</w:t>
      </w:r>
    </w:p>
    <w:p w14:paraId="7049D921" w14:textId="5C1BC1F2" w:rsidR="00D50A69" w:rsidRDefault="009D44DF" w:rsidP="00D50A69">
      <w:pPr>
        <w:spacing w:line="480" w:lineRule="auto"/>
        <w:rPr>
          <w:rFonts w:ascii="Times New Roman" w:hAnsi="Times New Roman" w:cs="Times New Roman"/>
        </w:rPr>
      </w:pPr>
      <w:r w:rsidRPr="009D44DF">
        <w:rPr>
          <w:rFonts w:ascii="Times New Roman" w:hAnsi="Times New Roman" w:cs="Times New Roman"/>
          <w:b/>
          <w:bCs/>
        </w:rPr>
        <w:t>Communication</w:t>
      </w:r>
    </w:p>
    <w:p w14:paraId="547DED83" w14:textId="46CAE695" w:rsidR="009D44DF" w:rsidRPr="009D44DF" w:rsidRDefault="009D44DF" w:rsidP="00D50A69">
      <w:pPr>
        <w:spacing w:line="480" w:lineRule="auto"/>
        <w:ind w:firstLine="720"/>
        <w:rPr>
          <w:rFonts w:ascii="Times New Roman" w:hAnsi="Times New Roman" w:cs="Times New Roman"/>
        </w:rPr>
      </w:pPr>
      <w:r w:rsidRPr="009D44DF">
        <w:rPr>
          <w:rFonts w:ascii="Times New Roman" w:hAnsi="Times New Roman" w:cs="Times New Roman"/>
        </w:rPr>
        <w:t>Effective communication was a cornerstone of our success. For example, I sent a detailed email to the testers outlining the new slideshow requirements, complete with example images and acceptance criteria. This ensured the testers knew exactly what to validate, reducing confusion and improving turnaround time. Regular sprint reviews and retrospectives also fostered openness and transparency, allowing all members to share insights and concerns.</w:t>
      </w:r>
      <w:r w:rsidR="00D50A69">
        <w:rPr>
          <w:rFonts w:ascii="Times New Roman" w:hAnsi="Times New Roman" w:cs="Times New Roman"/>
        </w:rPr>
        <w:t xml:space="preserve"> These concerns and valuable feedback allowed us to improve the product in time and effectively. </w:t>
      </w:r>
    </w:p>
    <w:p w14:paraId="26E65BF1" w14:textId="6E6203EA" w:rsidR="00D50A69" w:rsidRDefault="009D44DF" w:rsidP="00D50A69">
      <w:pPr>
        <w:spacing w:line="480" w:lineRule="auto"/>
        <w:rPr>
          <w:rFonts w:ascii="Times New Roman" w:hAnsi="Times New Roman" w:cs="Times New Roman"/>
        </w:rPr>
      </w:pPr>
      <w:r w:rsidRPr="009D44DF">
        <w:rPr>
          <w:rFonts w:ascii="Times New Roman" w:hAnsi="Times New Roman" w:cs="Times New Roman"/>
          <w:b/>
          <w:bCs/>
        </w:rPr>
        <w:t>Organizational Tools</w:t>
      </w:r>
    </w:p>
    <w:p w14:paraId="7E0D8FEE" w14:textId="53C77BD4" w:rsidR="009D44DF" w:rsidRPr="009D44DF" w:rsidRDefault="009D44DF" w:rsidP="00D50A69">
      <w:pPr>
        <w:spacing w:line="480" w:lineRule="auto"/>
        <w:ind w:firstLine="720"/>
        <w:rPr>
          <w:rFonts w:ascii="Times New Roman" w:hAnsi="Times New Roman" w:cs="Times New Roman"/>
        </w:rPr>
      </w:pPr>
      <w:r w:rsidRPr="009D44DF">
        <w:rPr>
          <w:rFonts w:ascii="Times New Roman" w:hAnsi="Times New Roman" w:cs="Times New Roman"/>
        </w:rPr>
        <w:t>Using tools like a shared backlog in Trello and real-time messaging via Slack helped us remain aligned. The backlog made it easy to track user stories, their status, and dependencies, while Slack facilitated quick decision-making. Scrum events—such as sprint planning, daily stand-ups, and sprint retrospectives—ensured the team stayed coordinated and focused.</w:t>
      </w:r>
    </w:p>
    <w:p w14:paraId="56A07EA8" w14:textId="6627D63C" w:rsidR="002F5067" w:rsidRDefault="009D44DF" w:rsidP="002F5067">
      <w:pPr>
        <w:spacing w:line="480" w:lineRule="auto"/>
        <w:rPr>
          <w:rFonts w:ascii="Times New Roman" w:hAnsi="Times New Roman" w:cs="Times New Roman"/>
        </w:rPr>
      </w:pPr>
      <w:r w:rsidRPr="009D44DF">
        <w:rPr>
          <w:rFonts w:ascii="Times New Roman" w:hAnsi="Times New Roman" w:cs="Times New Roman"/>
          <w:b/>
          <w:bCs/>
        </w:rPr>
        <w:t>Evaluating Agile Process</w:t>
      </w:r>
    </w:p>
    <w:p w14:paraId="69579964" w14:textId="3C9C6376" w:rsidR="009D44DF" w:rsidRPr="009D44DF" w:rsidRDefault="009D44DF" w:rsidP="002F5067">
      <w:pPr>
        <w:spacing w:line="480" w:lineRule="auto"/>
        <w:ind w:firstLine="720"/>
        <w:rPr>
          <w:rFonts w:ascii="Times New Roman" w:hAnsi="Times New Roman" w:cs="Times New Roman"/>
        </w:rPr>
      </w:pPr>
      <w:r w:rsidRPr="009D44DF">
        <w:rPr>
          <w:rFonts w:ascii="Times New Roman" w:hAnsi="Times New Roman" w:cs="Times New Roman"/>
        </w:rPr>
        <w:t xml:space="preserve">The Scrum-Agile approach offered several advantages for the SNHU Travel project. Pros included increased flexibility, improved stakeholder engagement, and faster delivery of </w:t>
      </w:r>
      <w:r w:rsidRPr="009D44DF">
        <w:rPr>
          <w:rFonts w:ascii="Times New Roman" w:hAnsi="Times New Roman" w:cs="Times New Roman"/>
        </w:rPr>
        <w:lastRenderedPageBreak/>
        <w:t>functional increments</w:t>
      </w:r>
      <w:r w:rsidR="002F5067">
        <w:rPr>
          <w:rFonts w:ascii="Times New Roman" w:hAnsi="Times New Roman" w:cs="Times New Roman"/>
        </w:rPr>
        <w:t>, all made possible, in part, by regular communication, and close collaboration</w:t>
      </w:r>
      <w:r w:rsidRPr="009D44DF">
        <w:rPr>
          <w:rFonts w:ascii="Times New Roman" w:hAnsi="Times New Roman" w:cs="Times New Roman"/>
        </w:rPr>
        <w:t>. However, challenges included the need for high team availability</w:t>
      </w:r>
      <w:r w:rsidR="002F5067">
        <w:rPr>
          <w:rFonts w:ascii="Times New Roman" w:hAnsi="Times New Roman" w:cs="Times New Roman"/>
        </w:rPr>
        <w:t xml:space="preserve">. </w:t>
      </w:r>
      <w:r w:rsidRPr="009D44DF">
        <w:rPr>
          <w:rFonts w:ascii="Times New Roman" w:hAnsi="Times New Roman" w:cs="Times New Roman"/>
        </w:rPr>
        <w:t>Overall, Agile was the right choice, as it allowed us to adapt to changing requirements while maintaining high quality and meeting client expectations.</w:t>
      </w:r>
    </w:p>
    <w:p w14:paraId="38933214" w14:textId="77777777" w:rsidR="00235DC8" w:rsidRDefault="00235DC8" w:rsidP="00235DC8">
      <w:pPr>
        <w:spacing w:line="480" w:lineRule="auto"/>
        <w:jc w:val="center"/>
        <w:rPr>
          <w:rFonts w:ascii="Times New Roman" w:hAnsi="Times New Roman" w:cs="Times New Roman"/>
        </w:rPr>
      </w:pPr>
    </w:p>
    <w:p w14:paraId="6B3C71A7" w14:textId="77777777" w:rsidR="00235DC8" w:rsidRPr="00235DC8" w:rsidRDefault="00235DC8" w:rsidP="00235DC8">
      <w:pPr>
        <w:spacing w:line="480" w:lineRule="auto"/>
        <w:jc w:val="center"/>
        <w:rPr>
          <w:rFonts w:ascii="Times New Roman" w:hAnsi="Times New Roman" w:cs="Times New Roman"/>
        </w:rPr>
      </w:pPr>
    </w:p>
    <w:sectPr w:rsidR="00235DC8" w:rsidRPr="00235DC8" w:rsidSect="00D50A69">
      <w:headerReference w:type="even" r:id="rId6"/>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FAE2A" w14:textId="77777777" w:rsidR="002B276E" w:rsidRDefault="002B276E" w:rsidP="00D50A69">
      <w:pPr>
        <w:spacing w:after="0" w:line="240" w:lineRule="auto"/>
      </w:pPr>
      <w:r>
        <w:separator/>
      </w:r>
    </w:p>
  </w:endnote>
  <w:endnote w:type="continuationSeparator" w:id="0">
    <w:p w14:paraId="424B7539" w14:textId="77777777" w:rsidR="002B276E" w:rsidRDefault="002B276E" w:rsidP="00D5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08C4A" w14:textId="77777777" w:rsidR="002B276E" w:rsidRDefault="002B276E" w:rsidP="00D50A69">
      <w:pPr>
        <w:spacing w:after="0" w:line="240" w:lineRule="auto"/>
      </w:pPr>
      <w:r>
        <w:separator/>
      </w:r>
    </w:p>
  </w:footnote>
  <w:footnote w:type="continuationSeparator" w:id="0">
    <w:p w14:paraId="17BFDFE6" w14:textId="77777777" w:rsidR="002B276E" w:rsidRDefault="002B276E" w:rsidP="00D50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3032578"/>
      <w:docPartObj>
        <w:docPartGallery w:val="Page Numbers (Top of Page)"/>
        <w:docPartUnique/>
      </w:docPartObj>
    </w:sdtPr>
    <w:sdtContent>
      <w:p w14:paraId="62D4CDFA" w14:textId="1D0E5ACF" w:rsidR="00D50A69" w:rsidRDefault="00D50A69" w:rsidP="009B21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128067" w14:textId="77777777" w:rsidR="00D50A69" w:rsidRDefault="00D50A69" w:rsidP="00D50A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6123965"/>
      <w:docPartObj>
        <w:docPartGallery w:val="Page Numbers (Top of Page)"/>
        <w:docPartUnique/>
      </w:docPartObj>
    </w:sdtPr>
    <w:sdtEndPr>
      <w:rPr>
        <w:rStyle w:val="PageNumber"/>
        <w:rFonts w:ascii="Times New Roman" w:hAnsi="Times New Roman" w:cs="Times New Roman"/>
      </w:rPr>
    </w:sdtEndPr>
    <w:sdtContent>
      <w:p w14:paraId="20604F87" w14:textId="51867D21" w:rsidR="00D50A69" w:rsidRPr="00D50A69" w:rsidRDefault="00D50A69" w:rsidP="009B2108">
        <w:pPr>
          <w:pStyle w:val="Header"/>
          <w:framePr w:wrap="none" w:vAnchor="text" w:hAnchor="margin" w:xAlign="right" w:y="1"/>
          <w:rPr>
            <w:rStyle w:val="PageNumber"/>
            <w:rFonts w:ascii="Times New Roman" w:hAnsi="Times New Roman" w:cs="Times New Roman"/>
          </w:rPr>
        </w:pPr>
        <w:r w:rsidRPr="00D50A69">
          <w:rPr>
            <w:rStyle w:val="PageNumber"/>
            <w:rFonts w:ascii="Times New Roman" w:hAnsi="Times New Roman" w:cs="Times New Roman"/>
          </w:rPr>
          <w:fldChar w:fldCharType="begin"/>
        </w:r>
        <w:r w:rsidRPr="00D50A69">
          <w:rPr>
            <w:rStyle w:val="PageNumber"/>
            <w:rFonts w:ascii="Times New Roman" w:hAnsi="Times New Roman" w:cs="Times New Roman"/>
          </w:rPr>
          <w:instrText xml:space="preserve"> PAGE </w:instrText>
        </w:r>
        <w:r w:rsidRPr="00D50A69">
          <w:rPr>
            <w:rStyle w:val="PageNumber"/>
            <w:rFonts w:ascii="Times New Roman" w:hAnsi="Times New Roman" w:cs="Times New Roman"/>
          </w:rPr>
          <w:fldChar w:fldCharType="separate"/>
        </w:r>
        <w:r w:rsidRPr="00D50A69">
          <w:rPr>
            <w:rStyle w:val="PageNumber"/>
            <w:rFonts w:ascii="Times New Roman" w:hAnsi="Times New Roman" w:cs="Times New Roman"/>
            <w:noProof/>
          </w:rPr>
          <w:t>2</w:t>
        </w:r>
        <w:r w:rsidRPr="00D50A69">
          <w:rPr>
            <w:rStyle w:val="PageNumber"/>
            <w:rFonts w:ascii="Times New Roman" w:hAnsi="Times New Roman" w:cs="Times New Roman"/>
          </w:rPr>
          <w:fldChar w:fldCharType="end"/>
        </w:r>
      </w:p>
    </w:sdtContent>
  </w:sdt>
  <w:p w14:paraId="61E81AFD" w14:textId="77777777" w:rsidR="00D50A69" w:rsidRPr="00D50A69" w:rsidRDefault="00D50A69" w:rsidP="00D50A69">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8"/>
    <w:rsid w:val="00144F55"/>
    <w:rsid w:val="00235DC8"/>
    <w:rsid w:val="002B276E"/>
    <w:rsid w:val="002F5067"/>
    <w:rsid w:val="003F0BAF"/>
    <w:rsid w:val="009D44DF"/>
    <w:rsid w:val="00D5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5A973"/>
  <w15:chartTrackingRefBased/>
  <w15:docId w15:val="{C07ECCB2-7833-6147-9047-03D5BC19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DC8"/>
    <w:rPr>
      <w:rFonts w:eastAsiaTheme="majorEastAsia" w:cstheme="majorBidi"/>
      <w:color w:val="272727" w:themeColor="text1" w:themeTint="D8"/>
    </w:rPr>
  </w:style>
  <w:style w:type="paragraph" w:styleId="Title">
    <w:name w:val="Title"/>
    <w:basedOn w:val="Normal"/>
    <w:next w:val="Normal"/>
    <w:link w:val="TitleChar"/>
    <w:uiPriority w:val="10"/>
    <w:qFormat/>
    <w:rsid w:val="00235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DC8"/>
    <w:pPr>
      <w:spacing w:before="160"/>
      <w:jc w:val="center"/>
    </w:pPr>
    <w:rPr>
      <w:i/>
      <w:iCs/>
      <w:color w:val="404040" w:themeColor="text1" w:themeTint="BF"/>
    </w:rPr>
  </w:style>
  <w:style w:type="character" w:customStyle="1" w:styleId="QuoteChar">
    <w:name w:val="Quote Char"/>
    <w:basedOn w:val="DefaultParagraphFont"/>
    <w:link w:val="Quote"/>
    <w:uiPriority w:val="29"/>
    <w:rsid w:val="00235DC8"/>
    <w:rPr>
      <w:i/>
      <w:iCs/>
      <w:color w:val="404040" w:themeColor="text1" w:themeTint="BF"/>
    </w:rPr>
  </w:style>
  <w:style w:type="paragraph" w:styleId="ListParagraph">
    <w:name w:val="List Paragraph"/>
    <w:basedOn w:val="Normal"/>
    <w:uiPriority w:val="34"/>
    <w:qFormat/>
    <w:rsid w:val="00235DC8"/>
    <w:pPr>
      <w:ind w:left="720"/>
      <w:contextualSpacing/>
    </w:pPr>
  </w:style>
  <w:style w:type="character" w:styleId="IntenseEmphasis">
    <w:name w:val="Intense Emphasis"/>
    <w:basedOn w:val="DefaultParagraphFont"/>
    <w:uiPriority w:val="21"/>
    <w:qFormat/>
    <w:rsid w:val="00235DC8"/>
    <w:rPr>
      <w:i/>
      <w:iCs/>
      <w:color w:val="0F4761" w:themeColor="accent1" w:themeShade="BF"/>
    </w:rPr>
  </w:style>
  <w:style w:type="paragraph" w:styleId="IntenseQuote">
    <w:name w:val="Intense Quote"/>
    <w:basedOn w:val="Normal"/>
    <w:next w:val="Normal"/>
    <w:link w:val="IntenseQuoteChar"/>
    <w:uiPriority w:val="30"/>
    <w:qFormat/>
    <w:rsid w:val="00235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DC8"/>
    <w:rPr>
      <w:i/>
      <w:iCs/>
      <w:color w:val="0F4761" w:themeColor="accent1" w:themeShade="BF"/>
    </w:rPr>
  </w:style>
  <w:style w:type="character" w:styleId="IntenseReference">
    <w:name w:val="Intense Reference"/>
    <w:basedOn w:val="DefaultParagraphFont"/>
    <w:uiPriority w:val="32"/>
    <w:qFormat/>
    <w:rsid w:val="00235DC8"/>
    <w:rPr>
      <w:b/>
      <w:bCs/>
      <w:smallCaps/>
      <w:color w:val="0F4761" w:themeColor="accent1" w:themeShade="BF"/>
      <w:spacing w:val="5"/>
    </w:rPr>
  </w:style>
  <w:style w:type="paragraph" w:styleId="Header">
    <w:name w:val="header"/>
    <w:basedOn w:val="Normal"/>
    <w:link w:val="HeaderChar"/>
    <w:uiPriority w:val="99"/>
    <w:unhideWhenUsed/>
    <w:rsid w:val="00D50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A69"/>
  </w:style>
  <w:style w:type="character" w:styleId="PageNumber">
    <w:name w:val="page number"/>
    <w:basedOn w:val="DefaultParagraphFont"/>
    <w:uiPriority w:val="99"/>
    <w:semiHidden/>
    <w:unhideWhenUsed/>
    <w:rsid w:val="00D50A69"/>
  </w:style>
  <w:style w:type="paragraph" w:styleId="Footer">
    <w:name w:val="footer"/>
    <w:basedOn w:val="Normal"/>
    <w:link w:val="FooterChar"/>
    <w:uiPriority w:val="99"/>
    <w:unhideWhenUsed/>
    <w:rsid w:val="00D50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5306">
      <w:bodyDiv w:val="1"/>
      <w:marLeft w:val="0"/>
      <w:marRight w:val="0"/>
      <w:marTop w:val="0"/>
      <w:marBottom w:val="0"/>
      <w:divBdr>
        <w:top w:val="none" w:sz="0" w:space="0" w:color="auto"/>
        <w:left w:val="none" w:sz="0" w:space="0" w:color="auto"/>
        <w:bottom w:val="none" w:sz="0" w:space="0" w:color="auto"/>
        <w:right w:val="none" w:sz="0" w:space="0" w:color="auto"/>
      </w:divBdr>
    </w:div>
    <w:div w:id="17097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Valladares, Jordan</dc:creator>
  <cp:keywords/>
  <dc:description/>
  <cp:lastModifiedBy>Valladares, Jordan</cp:lastModifiedBy>
  <cp:revision>5</cp:revision>
  <dcterms:created xsi:type="dcterms:W3CDTF">2025-08-12T20:40:00Z</dcterms:created>
  <dcterms:modified xsi:type="dcterms:W3CDTF">2025-08-12T21:08:00Z</dcterms:modified>
</cp:coreProperties>
</file>