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8D0" w:rsidRDefault="00174C15">
      <w:pPr>
        <w:spacing w:after="2" w:line="400" w:lineRule="auto"/>
        <w:ind w:left="0" w:right="5911" w:firstLine="0"/>
      </w:pPr>
      <w:r>
        <w:rPr>
          <w:b/>
          <w:u w:val="single" w:color="000000"/>
        </w:rPr>
        <w:t>Project 2 – Movie Rental System</w:t>
      </w:r>
      <w:r>
        <w:rPr>
          <w:b/>
        </w:rPr>
        <w:t xml:space="preserve"> </w:t>
      </w:r>
      <w:r>
        <w:rPr>
          <w:i/>
        </w:rPr>
        <w:t xml:space="preserve">Study the following description </w:t>
      </w:r>
    </w:p>
    <w:p w:rsidR="00C818D0" w:rsidRDefault="00174C15">
      <w:pPr>
        <w:spacing w:after="182"/>
        <w:ind w:left="-5"/>
      </w:pPr>
      <w:r>
        <w:t>A shop rents out DVD movies to customers. The management decided to get a computerized system. The system should keep track of the movies the shop rents out. Each movie has a title, a list of main actors and actresses, duration, year of production, and lan</w:t>
      </w:r>
      <w:r>
        <w:t xml:space="preserve">guage. To help a customer find an interesting movie, movies can be found using keywords (tags).  Here are a few examples on keywords associated with movies: </w:t>
      </w:r>
    </w:p>
    <w:p w:rsidR="00C818D0" w:rsidRDefault="00174C15">
      <w:pPr>
        <w:pStyle w:val="Heading1"/>
        <w:numPr>
          <w:ilvl w:val="0"/>
          <w:numId w:val="0"/>
        </w:numPr>
        <w:tabs>
          <w:tab w:val="center" w:pos="2242"/>
        </w:tabs>
      </w:pPr>
      <w:r>
        <w:t xml:space="preserve">Keyword </w:t>
      </w:r>
      <w:r>
        <w:tab/>
        <w:t xml:space="preserve">Movies </w:t>
      </w:r>
    </w:p>
    <w:p w:rsidR="00C818D0" w:rsidRDefault="00174C15">
      <w:pPr>
        <w:spacing w:after="42" w:line="259" w:lineRule="auto"/>
        <w:ind w:left="0" w:right="-125" w:firstLine="0"/>
      </w:pPr>
      <w:r>
        <w:rPr>
          <w:noProof/>
        </w:rPr>
        <mc:AlternateContent>
          <mc:Choice Requires="wpg">
            <w:drawing>
              <wp:inline distT="0" distB="0" distL="0" distR="0">
                <wp:extent cx="6054852" cy="6096"/>
                <wp:effectExtent l="0" t="0" r="0" b="0"/>
                <wp:docPr id="1948" name="Group 1948"/>
                <wp:cNvGraphicFramePr/>
                <a:graphic xmlns:a="http://schemas.openxmlformats.org/drawingml/2006/main">
                  <a:graphicData uri="http://schemas.microsoft.com/office/word/2010/wordprocessingGroup">
                    <wpg:wgp>
                      <wpg:cNvGrpSpPr/>
                      <wpg:grpSpPr>
                        <a:xfrm>
                          <a:off x="0" y="0"/>
                          <a:ext cx="6054852" cy="6096"/>
                          <a:chOff x="0" y="0"/>
                          <a:chExt cx="6054852" cy="6096"/>
                        </a:xfrm>
                      </wpg:grpSpPr>
                      <wps:wsp>
                        <wps:cNvPr id="2608" name="Shape 2608"/>
                        <wps:cNvSpPr/>
                        <wps:spPr>
                          <a:xfrm>
                            <a:off x="0" y="0"/>
                            <a:ext cx="1143000" cy="9144"/>
                          </a:xfrm>
                          <a:custGeom>
                            <a:avLst/>
                            <a:gdLst/>
                            <a:ahLst/>
                            <a:cxnLst/>
                            <a:rect l="0" t="0" r="0" b="0"/>
                            <a:pathLst>
                              <a:path w="1143000" h="9144">
                                <a:moveTo>
                                  <a:pt x="0" y="0"/>
                                </a:moveTo>
                                <a:lnTo>
                                  <a:pt x="1143000" y="0"/>
                                </a:lnTo>
                                <a:lnTo>
                                  <a:pt x="1143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09" name="Shape 2609"/>
                        <wps:cNvSpPr/>
                        <wps:spPr>
                          <a:xfrm>
                            <a:off x="11430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0" name="Shape 2610"/>
                        <wps:cNvSpPr/>
                        <wps:spPr>
                          <a:xfrm>
                            <a:off x="1149096" y="0"/>
                            <a:ext cx="4905757" cy="9144"/>
                          </a:xfrm>
                          <a:custGeom>
                            <a:avLst/>
                            <a:gdLst/>
                            <a:ahLst/>
                            <a:cxnLst/>
                            <a:rect l="0" t="0" r="0" b="0"/>
                            <a:pathLst>
                              <a:path w="4905757" h="9144">
                                <a:moveTo>
                                  <a:pt x="0" y="0"/>
                                </a:moveTo>
                                <a:lnTo>
                                  <a:pt x="4905757" y="0"/>
                                </a:lnTo>
                                <a:lnTo>
                                  <a:pt x="49057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49CC07C" id="Group 1948" o:spid="_x0000_s1026" style="width:476.75pt;height:.5pt;mso-position-horizontal-relative:char;mso-position-vertical-relative:line" coordsize="605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">
                <v:shape id="Shape 2608" o:spid="_x0000_s1027" style="position:absolute;width:11430;height:91;visibility:visible;mso-wrap-style:square;v-text-anchor:top" coordsize="11430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TfzsQA&#10;AADdAAAADwAAAGRycy9kb3ducmV2LnhtbERPz2vCMBS+C/sfwht4kZmsoG7VKCoMdhG0c+z6aJ5t&#10;sXnpmqjVv94cBI8f3+/ZorO1OFPrK8ca3ocKBHHuTMWFhv3P19sHCB+QDdaOScOVPCzmL70ZpsZd&#10;eEfnLBQihrBPUUMZQpNK6fOSLPqha4gjd3CtxRBhW0jT4iWG21omSo2lxYpjQ4kNrUvKj9nJalDN&#10;aDMafHa//ybbT/5Wyfa2Oy617r92yymIQF14ih/ub6MhGas4N76JT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E387EAAAA3QAAAA8AAAAAAAAAAAAAAAAAmAIAAGRycy9k&#10;b3ducmV2LnhtbFBLBQYAAAAABAAEAPUAAACJAwAAAAA=&#10;" path="m,l1143000,r,9144l,9144,,e" fillcolor="black" stroked="f" strokeweight="0">
                  <v:stroke miterlimit="83231f" joinstyle="miter"/>
                  <v:path arrowok="t" textboxrect="0,0,1143000,9144"/>
                </v:shape>
                <v:shape id="Shape 2609" o:spid="_x0000_s1028" style="position:absolute;left:114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fy8UA&#10;AADdAAAADwAAAGRycy9kb3ducmV2LnhtbESPT2sCMRTE74V+h/AK3jSpiNXVKG1BEEGofw4en5vX&#10;3aWblzWJun57Iwg9DjPzG2Y6b20tLuRD5VjDe0+BIM6dqbjQsN8tuiMQISIbrB2ThhsFmM9eX6aY&#10;GXflDV22sRAJwiFDDWWMTSZlyEuyGHquIU7er/MWY5K+kMbjNcFtLftKDaXFitNCiQ19l5T/bc9W&#10;Q3Mq/OEUzBcfzz+rD1ZLatcDrTtv7ecERKQ2/oef7aXR0B+qMTzep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z9/LxQAAAN0AAAAPAAAAAAAAAAAAAAAAAJgCAABkcnMv&#10;ZG93bnJldi54bWxQSwUGAAAAAAQABAD1AAAAigMAAAAA&#10;" path="m,l9144,r,9144l,9144,,e" fillcolor="black" stroked="f" strokeweight="0">
                  <v:stroke miterlimit="83231f" joinstyle="miter"/>
                  <v:path arrowok="t" textboxrect="0,0,9144,9144"/>
                </v:shape>
                <v:shape id="Shape 2610" o:spid="_x0000_s1029" style="position:absolute;left:11490;width:49058;height:91;visibility:visible;mso-wrap-style:square;v-text-anchor:top" coordsize="49057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pkcEA&#10;AADdAAAADwAAAGRycy9kb3ducmV2LnhtbERPy4rCMBTdC/MP4Qqzs2ldyFCNIkLF1YAPiu4uzbUp&#10;bW46TUbr308WAy4P573ajLYTDxp841hBlqQgiCunG64VXM7F7AuED8gaO8ek4EUeNuuPyQpz7Z58&#10;pMcp1CKGsM9RgQmhz6X0lSGLPnE9ceTubrAYIhxqqQd8xnDbyXmaLqTFhmODwZ52hqr29GsVtHV5&#10;+/45l690X16rwhyld4VU6nM6bpcgAo3hLf53H7SC+SKL++Ob+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i6ZHBAAAA3QAAAA8AAAAAAAAAAAAAAAAAmAIAAGRycy9kb3du&#10;cmV2LnhtbFBLBQYAAAAABAAEAPUAAACGAwAAAAA=&#10;" path="m,l4905757,r,9144l,9144,,e" fillcolor="black" stroked="f" strokeweight="0">
                  <v:stroke miterlimit="83231f" joinstyle="miter"/>
                  <v:path arrowok="t" textboxrect="0,0,4905757,9144"/>
                </v:shape>
                <w10:anchorlock/>
              </v:group>
            </w:pict>
          </mc:Fallback>
        </mc:AlternateContent>
      </w:r>
    </w:p>
    <w:p w:rsidR="00C818D0" w:rsidRDefault="00174C15">
      <w:pPr>
        <w:tabs>
          <w:tab w:val="center" w:pos="3016"/>
        </w:tabs>
        <w:spacing w:after="5"/>
        <w:ind w:left="0" w:right="0" w:firstLine="0"/>
      </w:pPr>
      <w:r>
        <w:t xml:space="preserve">Suspenseful </w:t>
      </w:r>
      <w:r>
        <w:tab/>
        <w:t xml:space="preserve">Life of Pi, </w:t>
      </w:r>
      <w:proofErr w:type="gramStart"/>
      <w:r>
        <w:t>The</w:t>
      </w:r>
      <w:proofErr w:type="gramEnd"/>
      <w:r>
        <w:t xml:space="preserve"> Impossible </w:t>
      </w:r>
    </w:p>
    <w:p w:rsidR="00C818D0" w:rsidRDefault="00174C15">
      <w:pPr>
        <w:tabs>
          <w:tab w:val="center" w:pos="2581"/>
        </w:tabs>
        <w:spacing w:after="5"/>
        <w:ind w:left="0" w:right="0" w:firstLine="0"/>
      </w:pPr>
      <w:r>
        <w:t xml:space="preserve">Breathtaking </w:t>
      </w:r>
      <w:r>
        <w:tab/>
      </w:r>
      <w:proofErr w:type="gramStart"/>
      <w:r>
        <w:t>The</w:t>
      </w:r>
      <w:proofErr w:type="gramEnd"/>
      <w:r>
        <w:t xml:space="preserve"> Impossible </w:t>
      </w:r>
    </w:p>
    <w:p w:rsidR="00C818D0" w:rsidRDefault="00174C15" w:rsidP="00174C15">
      <w:pPr>
        <w:spacing w:after="156"/>
        <w:ind w:right="6686"/>
      </w:pPr>
      <w:r>
        <w:t>Heartbre</w:t>
      </w:r>
      <w:r>
        <w:t xml:space="preserve">aking </w:t>
      </w:r>
      <w:r>
        <w:tab/>
        <w:t xml:space="preserve">          </w:t>
      </w:r>
      <w:r>
        <w:t xml:space="preserve">Life of Pi  </w:t>
      </w:r>
    </w:p>
    <w:p w:rsidR="00C818D0" w:rsidRDefault="00174C15">
      <w:pPr>
        <w:spacing w:after="184"/>
        <w:ind w:left="-5"/>
      </w:pPr>
      <w:r>
        <w:t xml:space="preserve">Movies can be classified by type. For instance, they can be horror, action, drama, etc. Movies can also be classified by rating. For instance, these are some possible ratings: </w:t>
      </w:r>
    </w:p>
    <w:p w:rsidR="00C818D0" w:rsidRDefault="00174C15">
      <w:pPr>
        <w:pStyle w:val="Heading1"/>
        <w:numPr>
          <w:ilvl w:val="0"/>
          <w:numId w:val="0"/>
        </w:numPr>
        <w:tabs>
          <w:tab w:val="center" w:pos="1860"/>
        </w:tabs>
      </w:pPr>
      <w:r>
        <w:t xml:space="preserve">Rating </w:t>
      </w:r>
      <w:r>
        <w:tab/>
        <w:t xml:space="preserve">Meaning </w:t>
      </w:r>
    </w:p>
    <w:p w:rsidR="00C818D0" w:rsidRDefault="00174C15">
      <w:pPr>
        <w:spacing w:after="42" w:line="259" w:lineRule="auto"/>
        <w:ind w:left="0" w:right="-125" w:firstLine="0"/>
      </w:pPr>
      <w:r>
        <w:rPr>
          <w:noProof/>
        </w:rPr>
        <mc:AlternateContent>
          <mc:Choice Requires="wpg">
            <w:drawing>
              <wp:inline distT="0" distB="0" distL="0" distR="0">
                <wp:extent cx="6054852" cy="6096"/>
                <wp:effectExtent l="0" t="0" r="0" b="0"/>
                <wp:docPr id="1949" name="Group 1949"/>
                <wp:cNvGraphicFramePr/>
                <a:graphic xmlns:a="http://schemas.openxmlformats.org/drawingml/2006/main">
                  <a:graphicData uri="http://schemas.microsoft.com/office/word/2010/wordprocessingGroup">
                    <wpg:wgp>
                      <wpg:cNvGrpSpPr/>
                      <wpg:grpSpPr>
                        <a:xfrm>
                          <a:off x="0" y="0"/>
                          <a:ext cx="6054852" cy="6096"/>
                          <a:chOff x="0" y="0"/>
                          <a:chExt cx="6054852" cy="6096"/>
                        </a:xfrm>
                      </wpg:grpSpPr>
                      <wps:wsp>
                        <wps:cNvPr id="2611" name="Shape 2611"/>
                        <wps:cNvSpPr/>
                        <wps:spPr>
                          <a:xfrm>
                            <a:off x="0" y="0"/>
                            <a:ext cx="858012" cy="9144"/>
                          </a:xfrm>
                          <a:custGeom>
                            <a:avLst/>
                            <a:gdLst/>
                            <a:ahLst/>
                            <a:cxnLst/>
                            <a:rect l="0" t="0" r="0" b="0"/>
                            <a:pathLst>
                              <a:path w="858012" h="9144">
                                <a:moveTo>
                                  <a:pt x="0" y="0"/>
                                </a:moveTo>
                                <a:lnTo>
                                  <a:pt x="858012" y="0"/>
                                </a:lnTo>
                                <a:lnTo>
                                  <a:pt x="8580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2" name="Shape 2612"/>
                        <wps:cNvSpPr/>
                        <wps:spPr>
                          <a:xfrm>
                            <a:off x="8580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3" name="Shape 2613"/>
                        <wps:cNvSpPr/>
                        <wps:spPr>
                          <a:xfrm>
                            <a:off x="864108" y="0"/>
                            <a:ext cx="5190745" cy="9144"/>
                          </a:xfrm>
                          <a:custGeom>
                            <a:avLst/>
                            <a:gdLst/>
                            <a:ahLst/>
                            <a:cxnLst/>
                            <a:rect l="0" t="0" r="0" b="0"/>
                            <a:pathLst>
                              <a:path w="5190745" h="9144">
                                <a:moveTo>
                                  <a:pt x="0" y="0"/>
                                </a:moveTo>
                                <a:lnTo>
                                  <a:pt x="5190745" y="0"/>
                                </a:lnTo>
                                <a:lnTo>
                                  <a:pt x="51907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6D8D18" id="Group 1949" o:spid="_x0000_s1026" style="width:476.75pt;height:.5pt;mso-position-horizontal-relative:char;mso-position-vertical-relative:line" coordsize="605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">
                <v:shape id="Shape 2611" o:spid="_x0000_s1027" style="position:absolute;width:8580;height:91;visibility:visible;mso-wrap-style:square;v-text-anchor:top" coordsize="8580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cdsQA&#10;AADdAAAADwAAAGRycy9kb3ducmV2LnhtbESPQYvCMBSE74L/ITzBm6atUJZqFJFd8OBFdyl4ezTP&#10;ttq81CbW+u/NwsIeh5n5hlltBtOInjpXW1YQzyMQxIXVNZcKfr6/Zh8gnEfW2FgmBS9ysFmPRyvM&#10;tH3ykfqTL0WAsMtQQeV9m0npiooMurltiYN3sZ1BH2RXSt3hM8BNI5MoSqXBmsNChS3tKipup4dR&#10;sO9fn/f8tmjT5Jxfk4MxNvCUmk6G7RKEp8H/h//ae60gSeMYft+EJyD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bnHbEAAAA3QAAAA8AAAAAAAAAAAAAAAAAmAIAAGRycy9k&#10;b3ducmV2LnhtbFBLBQYAAAAABAAEAPUAAACJAwAAAAA=&#10;" path="m,l858012,r,9144l,9144,,e" fillcolor="black" stroked="f" strokeweight="0">
                  <v:stroke miterlimit="83231f" joinstyle="miter"/>
                  <v:path arrowok="t" textboxrect="0,0,858012,9144"/>
                </v:shape>
                <v:shape id="Shape 2612" o:spid="_x0000_s1028" style="position:absolute;left:85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LbZ8QA&#10;AADdAAAADwAAAGRycy9kb3ducmV2LnhtbESPT4vCMBTE74LfITxhb5paRJdqlFUQZEHwzx48Pptn&#10;W7Z5qUnU+u3NwoLHYWZ+w8wWranFnZyvLCsYDhIQxLnVFRcKfo7r/icIH5A11pZJwZM8LObdzgwz&#10;bR+8p/shFCJC2GeooAyhyaT0eUkG/cA2xNG7WGcwROkKqR0+ItzUMk2SsTRYcVwosaFVSfnv4WYU&#10;NNfCna5eL/l8231PONlQux0p9dFrv6YgArXhHf5vb7SCdDxM4e9NfAJ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22fEAAAA3QAAAA8AAAAAAAAAAAAAAAAAmAIAAGRycy9k&#10;b3ducmV2LnhtbFBLBQYAAAAABAAEAPUAAACJAwAAAAA=&#10;" path="m,l9144,r,9144l,9144,,e" fillcolor="black" stroked="f" strokeweight="0">
                  <v:stroke miterlimit="83231f" joinstyle="miter"/>
                  <v:path arrowok="t" textboxrect="0,0,9144,9144"/>
                </v:shape>
                <v:shape id="Shape 2613" o:spid="_x0000_s1029" style="position:absolute;left:8641;width:51907;height:91;visibility:visible;mso-wrap-style:square;v-text-anchor:top" coordsize="519074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hOcYA&#10;AADdAAAADwAAAGRycy9kb3ducmV2LnhtbESPT2sCMRTE70K/Q3iF3jSrFbFbo/iHQu1Jt4VeH5vX&#10;3cXNy5JEN+2nNwXB4zAzv2EWq2hacSHnG8sKxqMMBHFpdcOVgq/Pt+EchA/IGlvLpOCXPKyWD4MF&#10;5tr2fKRLESqRIOxzVFCH0OVS+rImg35kO+Lk/VhnMCTpKqkd9gluWjnJspk02HBaqLGjbU3lqTgb&#10;Bf6w2YZ+6qZ/9qPYuZd4PO2/o1JPj3H9CiJQDPfwrf2uFUxm42f4f5Oe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ShOcYAAADdAAAADwAAAAAAAAAAAAAAAACYAgAAZHJz&#10;L2Rvd25yZXYueG1sUEsFBgAAAAAEAAQA9QAAAIsDAAAAAA==&#10;" path="m,l5190745,r,9144l,9144,,e" fillcolor="black" stroked="f" strokeweight="0">
                  <v:stroke miterlimit="83231f" joinstyle="miter"/>
                  <v:path arrowok="t" textboxrect="0,0,5190745,9144"/>
                </v:shape>
                <w10:anchorlock/>
              </v:group>
            </w:pict>
          </mc:Fallback>
        </mc:AlternateContent>
      </w:r>
    </w:p>
    <w:p w:rsidR="00C818D0" w:rsidRDefault="00174C15">
      <w:pPr>
        <w:tabs>
          <w:tab w:val="center" w:pos="4371"/>
        </w:tabs>
        <w:spacing w:after="5"/>
        <w:ind w:left="0" w:right="0" w:firstLine="0"/>
      </w:pPr>
      <w:r>
        <w:t xml:space="preserve">G </w:t>
      </w:r>
      <w:r>
        <w:tab/>
        <w:t>General. People of different ages are</w:t>
      </w:r>
      <w:r>
        <w:t xml:space="preserve"> allowed to watch the movie </w:t>
      </w:r>
    </w:p>
    <w:p w:rsidR="00C818D0" w:rsidRDefault="00174C15">
      <w:pPr>
        <w:tabs>
          <w:tab w:val="center" w:pos="5010"/>
        </w:tabs>
        <w:spacing w:after="5"/>
        <w:ind w:left="0" w:right="0" w:firstLine="0"/>
      </w:pPr>
      <w:r>
        <w:t xml:space="preserve">PG </w:t>
      </w:r>
      <w:r>
        <w:tab/>
        <w:t xml:space="preserve">Parental Guidance Suggested. Some Material May Not Be Suitable For Children. </w:t>
      </w:r>
    </w:p>
    <w:p w:rsidR="00C818D0" w:rsidRDefault="00174C15" w:rsidP="00174C15">
      <w:pPr>
        <w:spacing w:after="2"/>
      </w:pPr>
      <w:r>
        <w:t xml:space="preserve">PG-13 </w:t>
      </w:r>
      <w:r>
        <w:tab/>
      </w:r>
      <w:r>
        <w:tab/>
      </w:r>
      <w:r>
        <w:t xml:space="preserve">Parents Strongly Cautioned. Some Material May Be Inappropriate For Children Under 13. R </w:t>
      </w:r>
      <w:r>
        <w:tab/>
      </w:r>
      <w:r>
        <w:tab/>
      </w:r>
      <w:r>
        <w:t xml:space="preserve">Restricted. Children Under 17 Require Accompanying Parent or Adult Guardian. </w:t>
      </w:r>
    </w:p>
    <w:p w:rsidR="00C818D0" w:rsidRDefault="00174C15">
      <w:pPr>
        <w:spacing w:after="160" w:line="259" w:lineRule="auto"/>
        <w:ind w:left="0" w:right="0" w:firstLine="0"/>
      </w:pPr>
      <w:r>
        <w:t xml:space="preserve"> </w:t>
      </w:r>
    </w:p>
    <w:p w:rsidR="00C818D0" w:rsidRDefault="00174C15">
      <w:pPr>
        <w:pStyle w:val="Heading1"/>
        <w:numPr>
          <w:ilvl w:val="0"/>
          <w:numId w:val="0"/>
        </w:numPr>
        <w:spacing w:after="157"/>
        <w:ind w:left="-5"/>
      </w:pPr>
      <w:r>
        <w:t xml:space="preserve">Customers </w:t>
      </w:r>
    </w:p>
    <w:p w:rsidR="00C818D0" w:rsidRDefault="00174C15">
      <w:pPr>
        <w:spacing w:after="158"/>
        <w:ind w:left="-5"/>
      </w:pPr>
      <w:r>
        <w:t>Customers can rent a movie for typically a week for a standard price ($2). However, they can extend the rental for another week as well provided no body requested th</w:t>
      </w:r>
      <w:r>
        <w:t xml:space="preserve">e movie.  One of the problems customers face is that they forget to return a DVD movie on time. If customers don’t return a movie on time, they have to pay a 10-cent penalty for each late day. </w:t>
      </w:r>
    </w:p>
    <w:p w:rsidR="00C818D0" w:rsidRDefault="00174C15">
      <w:pPr>
        <w:spacing w:after="154"/>
        <w:ind w:left="-5"/>
      </w:pPr>
      <w:r>
        <w:t>If the movie is not available (either because all the DVDs are</w:t>
      </w:r>
      <w:r>
        <w:t xml:space="preserve"> rented out or simply it is unavailable in the inventory), customers can request it. The employees will look at the request and make a decision about whether they want to order a new movie, let the customer wait, or simply inform him that that it won’t be </w:t>
      </w:r>
      <w:r>
        <w:t>possible to provide it. The problem is the employees might forget to inform the customer on the request status.</w:t>
      </w:r>
      <w:r>
        <w:rPr>
          <w:rFonts w:ascii="Arial" w:eastAsia="Arial" w:hAnsi="Arial" w:cs="Arial"/>
        </w:rPr>
        <w:t xml:space="preserve"> </w:t>
      </w:r>
    </w:p>
    <w:p w:rsidR="00C818D0" w:rsidRDefault="00174C15">
      <w:pPr>
        <w:spacing w:after="155"/>
        <w:ind w:left="-5"/>
      </w:pPr>
      <w:r>
        <w:t>The customer can rent multiple DVD movies online. The customer might ask to receive the rented movies by mail or go to the shop to pick them up</w:t>
      </w:r>
      <w:r>
        <w:t xml:space="preserve">.  If he chooses to pick them up, the employees will have them ready for him to check out. The customer can pay online or at the counter.  The customer can return the movies by dropping them at a drop box at the shop or by shipping them. </w:t>
      </w:r>
    </w:p>
    <w:p w:rsidR="00C818D0" w:rsidRDefault="00174C15">
      <w:pPr>
        <w:spacing w:after="155"/>
        <w:ind w:left="-5"/>
      </w:pPr>
      <w:r>
        <w:t>Only after the cu</w:t>
      </w:r>
      <w:r>
        <w:t xml:space="preserve">stomer has returned the movie, can he rate it on a scale 0-10, and write a short review. </w:t>
      </w:r>
    </w:p>
    <w:p w:rsidR="00C818D0" w:rsidRDefault="00174C15" w:rsidP="00174C15">
      <w:pPr>
        <w:spacing w:after="160" w:line="259" w:lineRule="auto"/>
        <w:ind w:left="0" w:right="0" w:firstLine="0"/>
      </w:pPr>
      <w:r>
        <w:rPr>
          <w:b/>
        </w:rPr>
        <w:t xml:space="preserve"> </w:t>
      </w:r>
    </w:p>
    <w:p w:rsidR="00C818D0" w:rsidRDefault="00174C15">
      <w:pPr>
        <w:pStyle w:val="Heading1"/>
        <w:numPr>
          <w:ilvl w:val="0"/>
          <w:numId w:val="0"/>
        </w:numPr>
        <w:spacing w:after="159"/>
        <w:ind w:left="-5"/>
      </w:pPr>
      <w:r>
        <w:lastRenderedPageBreak/>
        <w:t xml:space="preserve">Employees </w:t>
      </w:r>
    </w:p>
    <w:p w:rsidR="00C818D0" w:rsidRDefault="00174C15">
      <w:pPr>
        <w:spacing w:after="155"/>
        <w:ind w:left="-5"/>
      </w:pPr>
      <w:r>
        <w:t>E</w:t>
      </w:r>
      <w:r>
        <w:t>mployees help the customers find a movie to rent, for instance by telling him where to find the movie (</w:t>
      </w:r>
      <w:proofErr w:type="gramStart"/>
      <w:r>
        <w:t>on</w:t>
      </w:r>
      <w:proofErr w:type="gramEnd"/>
      <w:r>
        <w:t xml:space="preserve"> which shelf/section). Further, they help</w:t>
      </w:r>
      <w:r>
        <w:t xml:space="preserve"> the customers with checking a movie out.   </w:t>
      </w:r>
    </w:p>
    <w:p w:rsidR="00C818D0" w:rsidRDefault="00174C15">
      <w:pPr>
        <w:spacing w:after="155"/>
        <w:ind w:left="-5"/>
      </w:pPr>
      <w:r>
        <w:t>Employees also look at the rental orders customers made online, and prepare them for shipment or for the customers so that they don’t have to wait much when they arrive to check a movie out. Employees might also need to order a DVD that a customer has requ</w:t>
      </w:r>
      <w:r>
        <w:t xml:space="preserve">ested. However, it is hard for the employee to make a decision about which DVD to order. One solution is to prioritize the ones that are requested often. </w:t>
      </w:r>
    </w:p>
    <w:p w:rsidR="00C818D0" w:rsidRDefault="00174C15">
      <w:pPr>
        <w:spacing w:after="157"/>
        <w:ind w:left="-5"/>
      </w:pPr>
      <w:r>
        <w:t>Finally, Employees look at the returned movies (either in the drop box or by mail) and record that th</w:t>
      </w:r>
      <w:r>
        <w:t xml:space="preserve">ey are returned.  </w:t>
      </w:r>
    </w:p>
    <w:p w:rsidR="00C818D0" w:rsidRDefault="00174C15">
      <w:pPr>
        <w:spacing w:after="158"/>
        <w:ind w:left="-5"/>
      </w:pPr>
      <w:r>
        <w:t xml:space="preserve">Figure 1 shows the domain model of the problem. Figure 2 shows the names of the customer and employee use cases. Figure 3 and 4 show the employee use cases. </w:t>
      </w:r>
    </w:p>
    <w:p w:rsidR="00C818D0" w:rsidRDefault="00174C15">
      <w:pPr>
        <w:spacing w:after="158" w:line="259" w:lineRule="auto"/>
        <w:ind w:left="0" w:right="0" w:firstLine="0"/>
      </w:pPr>
      <w:r>
        <w:t xml:space="preserve"> </w:t>
      </w:r>
    </w:p>
    <w:p w:rsidR="00C818D0" w:rsidRDefault="00174C15">
      <w:pPr>
        <w:spacing w:after="219" w:line="259" w:lineRule="auto"/>
        <w:ind w:left="0" w:right="0" w:firstLine="0"/>
      </w:pPr>
      <w:r>
        <w:rPr>
          <w:b/>
          <w:u w:val="single" w:color="000000"/>
        </w:rPr>
        <w:t>Requirements</w:t>
      </w:r>
      <w:r>
        <w:rPr>
          <w:b/>
        </w:rPr>
        <w:t xml:space="preserve"> </w:t>
      </w:r>
    </w:p>
    <w:p w:rsidR="00C818D0" w:rsidRDefault="00174C15">
      <w:pPr>
        <w:pStyle w:val="Heading1"/>
        <w:ind w:left="720" w:hanging="360"/>
      </w:pPr>
      <w:r>
        <w:rPr>
          <w:b w:val="0"/>
          <w:color w:val="7F7F7F"/>
        </w:rPr>
        <w:t xml:space="preserve">(Weight: 30%) </w:t>
      </w:r>
      <w:r>
        <w:rPr>
          <w:b w:val="0"/>
        </w:rPr>
        <w:t>Make a sequence diagram(s) for the following func</w:t>
      </w:r>
      <w:r>
        <w:rPr>
          <w:b w:val="0"/>
        </w:rPr>
        <w:t xml:space="preserve">tionalities </w:t>
      </w:r>
      <w:r>
        <w:t xml:space="preserve">(Note: it is okay to break it down to more than one sequence diagram) </w:t>
      </w:r>
    </w:p>
    <w:p w:rsidR="00C818D0" w:rsidRDefault="00174C15">
      <w:pPr>
        <w:spacing w:after="60" w:line="259" w:lineRule="auto"/>
        <w:ind w:left="720" w:right="0" w:firstLine="0"/>
      </w:pPr>
      <w:r>
        <w:rPr>
          <w:b/>
        </w:rPr>
        <w:t xml:space="preserve"> </w:t>
      </w:r>
    </w:p>
    <w:p w:rsidR="00C818D0" w:rsidRDefault="00174C15">
      <w:pPr>
        <w:ind w:left="730"/>
      </w:pPr>
      <w:r>
        <w:rPr>
          <w:b/>
        </w:rPr>
        <w:t>1.1</w:t>
      </w:r>
      <w:proofErr w:type="gramStart"/>
      <w:r>
        <w:rPr>
          <w:b/>
        </w:rPr>
        <w:t>.</w:t>
      </w:r>
      <w:r>
        <w:rPr>
          <w:rFonts w:ascii="Arial" w:eastAsia="Arial" w:hAnsi="Arial" w:cs="Arial"/>
          <w:b/>
        </w:rPr>
        <w:t xml:space="preserve"> </w:t>
      </w:r>
      <w:r>
        <w:rPr>
          <w:b/>
        </w:rPr>
        <w:t xml:space="preserve"> (</w:t>
      </w:r>
      <w:proofErr w:type="gramEnd"/>
      <w:r>
        <w:rPr>
          <w:b/>
        </w:rPr>
        <w:t>Customer)</w:t>
      </w:r>
      <w:r>
        <w:t xml:space="preserve"> </w:t>
      </w:r>
      <w:r>
        <w:rPr>
          <w:b/>
        </w:rPr>
        <w:t xml:space="preserve">Rent Movie : </w:t>
      </w:r>
      <w:r>
        <w:t>These are the steps of the process:</w:t>
      </w:r>
      <w:r>
        <w:rPr>
          <w:b/>
        </w:rPr>
        <w:t xml:space="preserve"> </w:t>
      </w:r>
    </w:p>
    <w:p w:rsidR="00C818D0" w:rsidRDefault="00174C15">
      <w:pPr>
        <w:numPr>
          <w:ilvl w:val="0"/>
          <w:numId w:val="1"/>
        </w:numPr>
        <w:ind w:hanging="360"/>
      </w:pPr>
      <w:r>
        <w:t>The customer wants to find movies based on different things (e.g. keyword, year, actors, rating, etc.)</w:t>
      </w:r>
      <w:r>
        <w:rPr>
          <w:b/>
        </w:rPr>
        <w:t xml:space="preserve"> </w:t>
      </w:r>
    </w:p>
    <w:p w:rsidR="00C818D0" w:rsidRDefault="00174C15">
      <w:pPr>
        <w:numPr>
          <w:ilvl w:val="0"/>
          <w:numId w:val="1"/>
        </w:numPr>
        <w:ind w:hanging="360"/>
      </w:pPr>
      <w:r>
        <w:t>The system displays movies that match the information the user provided (the system tells the customer which ones are available and which aren’t).</w:t>
      </w:r>
      <w:r>
        <w:rPr>
          <w:b/>
        </w:rPr>
        <w:t xml:space="preserve"> </w:t>
      </w:r>
    </w:p>
    <w:p w:rsidR="00C818D0" w:rsidRDefault="00174C15">
      <w:pPr>
        <w:numPr>
          <w:ilvl w:val="0"/>
          <w:numId w:val="1"/>
        </w:numPr>
        <w:ind w:hanging="360"/>
      </w:pPr>
      <w:r>
        <w:t>The customer indicates that she wants to rent one of the movies the system displayed. The customer also tell</w:t>
      </w:r>
      <w:r>
        <w:t>s the system whether they want the movie to be mailed to them or whether they want to pick it up at store.</w:t>
      </w:r>
      <w:r>
        <w:rPr>
          <w:b/>
        </w:rPr>
        <w:t xml:space="preserve"> </w:t>
      </w:r>
    </w:p>
    <w:p w:rsidR="00C818D0" w:rsidRDefault="00174C15">
      <w:pPr>
        <w:numPr>
          <w:ilvl w:val="0"/>
          <w:numId w:val="1"/>
        </w:numPr>
        <w:ind w:hanging="360"/>
      </w:pPr>
      <w:r>
        <w:t>The customer might request a movie that’s not currently available.</w:t>
      </w:r>
      <w:r>
        <w:rPr>
          <w:b/>
        </w:rPr>
        <w:t xml:space="preserve"> </w:t>
      </w:r>
    </w:p>
    <w:p w:rsidR="00C818D0" w:rsidRDefault="00174C15">
      <w:pPr>
        <w:numPr>
          <w:ilvl w:val="0"/>
          <w:numId w:val="1"/>
        </w:numPr>
        <w:ind w:hanging="360"/>
      </w:pPr>
      <w:r>
        <w:t>The system creates a rental record with a rental period that starts from today’s</w:t>
      </w:r>
      <w:r>
        <w:t xml:space="preserve"> date and ends in a week. </w:t>
      </w:r>
      <w:r>
        <w:rPr>
          <w:b/>
        </w:rPr>
        <w:t xml:space="preserve"> </w:t>
      </w:r>
    </w:p>
    <w:p w:rsidR="00C818D0" w:rsidRDefault="00174C15">
      <w:pPr>
        <w:numPr>
          <w:ilvl w:val="0"/>
          <w:numId w:val="1"/>
        </w:numPr>
        <w:ind w:hanging="360"/>
      </w:pPr>
      <w:r>
        <w:t>The system asks the customer to make a payment.</w:t>
      </w:r>
      <w:r>
        <w:rPr>
          <w:b/>
        </w:rPr>
        <w:t xml:space="preserve"> </w:t>
      </w:r>
    </w:p>
    <w:p w:rsidR="00C818D0" w:rsidRDefault="00174C15">
      <w:pPr>
        <w:numPr>
          <w:ilvl w:val="0"/>
          <w:numId w:val="1"/>
        </w:numPr>
        <w:ind w:hanging="360"/>
      </w:pPr>
      <w:r>
        <w:t>The customer makes a payment.</w:t>
      </w:r>
      <w:r>
        <w:rPr>
          <w:b/>
        </w:rPr>
        <w:t xml:space="preserve"> </w:t>
      </w:r>
    </w:p>
    <w:p w:rsidR="00C818D0" w:rsidRDefault="00174C15">
      <w:pPr>
        <w:numPr>
          <w:ilvl w:val="0"/>
          <w:numId w:val="1"/>
        </w:numPr>
        <w:spacing w:after="144"/>
        <w:ind w:hanging="360"/>
      </w:pPr>
      <w:r>
        <w:t>If the customer fails to make a payment, the system cancels the rental.</w:t>
      </w:r>
      <w:r>
        <w:rPr>
          <w:b/>
        </w:rPr>
        <w:t xml:space="preserve"> </w:t>
      </w:r>
    </w:p>
    <w:p w:rsidR="00C818D0" w:rsidRDefault="00174C15">
      <w:pPr>
        <w:spacing w:after="218" w:line="259" w:lineRule="auto"/>
        <w:ind w:left="0" w:right="0" w:firstLine="0"/>
      </w:pPr>
      <w:r>
        <w:rPr>
          <w:b/>
        </w:rPr>
        <w:t xml:space="preserve"> </w:t>
      </w:r>
    </w:p>
    <w:p w:rsidR="00C818D0" w:rsidRDefault="00174C15">
      <w:pPr>
        <w:pStyle w:val="Heading1"/>
        <w:ind w:left="720" w:hanging="360"/>
      </w:pPr>
      <w:r>
        <w:rPr>
          <w:b w:val="0"/>
          <w:color w:val="7F7F7F"/>
        </w:rPr>
        <w:t xml:space="preserve">(Weight: 20%) </w:t>
      </w:r>
      <w:r>
        <w:rPr>
          <w:b w:val="0"/>
        </w:rPr>
        <w:t xml:space="preserve">Make a collaboration diagram(s) for the following functionalities </w:t>
      </w:r>
      <w:r>
        <w:t xml:space="preserve">(Note: it is okay to break it down to more than one collaboration diagram) </w:t>
      </w:r>
    </w:p>
    <w:p w:rsidR="00C818D0" w:rsidRDefault="00174C15">
      <w:pPr>
        <w:spacing w:after="60" w:line="259" w:lineRule="auto"/>
        <w:ind w:left="720" w:right="0" w:firstLine="0"/>
      </w:pPr>
      <w:r>
        <w:rPr>
          <w:b/>
        </w:rPr>
        <w:t xml:space="preserve"> </w:t>
      </w:r>
    </w:p>
    <w:p w:rsidR="00C818D0" w:rsidRDefault="00174C15">
      <w:pPr>
        <w:ind w:left="730"/>
      </w:pPr>
      <w:r>
        <w:rPr>
          <w:b/>
        </w:rPr>
        <w:t>2.1.</w:t>
      </w:r>
      <w:r>
        <w:rPr>
          <w:rFonts w:ascii="Arial" w:eastAsia="Arial" w:hAnsi="Arial" w:cs="Arial"/>
          <w:b/>
        </w:rPr>
        <w:t xml:space="preserve"> </w:t>
      </w:r>
      <w:r>
        <w:rPr>
          <w:b/>
        </w:rPr>
        <w:t>(Employee)</w:t>
      </w:r>
      <w:r>
        <w:t xml:space="preserve"> </w:t>
      </w:r>
      <w:r>
        <w:rPr>
          <w:b/>
        </w:rPr>
        <w:t xml:space="preserve">Return </w:t>
      </w:r>
      <w:proofErr w:type="gramStart"/>
      <w:r>
        <w:rPr>
          <w:b/>
        </w:rPr>
        <w:t>Movie :</w:t>
      </w:r>
      <w:proofErr w:type="gramEnd"/>
      <w:r>
        <w:rPr>
          <w:b/>
        </w:rPr>
        <w:t xml:space="preserve"> </w:t>
      </w:r>
      <w:r>
        <w:t>These are the steps of the process:</w:t>
      </w:r>
      <w:r>
        <w:rPr>
          <w:b/>
        </w:rPr>
        <w:t xml:space="preserve"> </w:t>
      </w:r>
    </w:p>
    <w:p w:rsidR="00C818D0" w:rsidRDefault="00174C15">
      <w:pPr>
        <w:numPr>
          <w:ilvl w:val="0"/>
          <w:numId w:val="2"/>
        </w:numPr>
        <w:ind w:hanging="360"/>
      </w:pPr>
      <w:r>
        <w:lastRenderedPageBreak/>
        <w:t>The employee wants to find the to-be-returne</w:t>
      </w:r>
      <w:r>
        <w:t>d DVD. The employee provides the ID of the DVD to the system.</w:t>
      </w:r>
      <w:r>
        <w:rPr>
          <w:b/>
        </w:rPr>
        <w:t xml:space="preserve"> </w:t>
      </w:r>
    </w:p>
    <w:p w:rsidR="00C818D0" w:rsidRDefault="00174C15">
      <w:pPr>
        <w:numPr>
          <w:ilvl w:val="0"/>
          <w:numId w:val="2"/>
        </w:numPr>
        <w:ind w:hanging="360"/>
      </w:pPr>
      <w:r>
        <w:t>The system finds the DVD.</w:t>
      </w:r>
      <w:r>
        <w:rPr>
          <w:b/>
        </w:rPr>
        <w:t xml:space="preserve"> </w:t>
      </w:r>
    </w:p>
    <w:p w:rsidR="00C818D0" w:rsidRDefault="00174C15">
      <w:pPr>
        <w:numPr>
          <w:ilvl w:val="0"/>
          <w:numId w:val="2"/>
        </w:numPr>
        <w:ind w:hanging="360"/>
      </w:pPr>
      <w:r>
        <w:t>The employee tells the system to mark the DVD as returned.</w:t>
      </w:r>
      <w:r>
        <w:rPr>
          <w:b/>
        </w:rPr>
        <w:t xml:space="preserve"> </w:t>
      </w:r>
    </w:p>
    <w:p w:rsidR="00C818D0" w:rsidRDefault="00174C15">
      <w:pPr>
        <w:numPr>
          <w:ilvl w:val="0"/>
          <w:numId w:val="2"/>
        </w:numPr>
        <w:ind w:hanging="360"/>
      </w:pPr>
      <w:r>
        <w:t>If the DVD is returned late, the system marks the DVD as late. The return date is a valid date the user pa</w:t>
      </w:r>
      <w:r>
        <w:t>sses in.</w:t>
      </w:r>
      <w:r>
        <w:rPr>
          <w:b/>
        </w:rPr>
        <w:t xml:space="preserve"> </w:t>
      </w:r>
    </w:p>
    <w:p w:rsidR="00C818D0" w:rsidRDefault="00174C15">
      <w:pPr>
        <w:numPr>
          <w:ilvl w:val="0"/>
          <w:numId w:val="2"/>
        </w:numPr>
        <w:spacing w:after="0"/>
        <w:ind w:hanging="360"/>
      </w:pPr>
      <w:r>
        <w:t>The system might display late fees (1 cent per day).</w:t>
      </w:r>
      <w:r>
        <w:rPr>
          <w:b/>
        </w:rPr>
        <w:t xml:space="preserve"> </w:t>
      </w:r>
    </w:p>
    <w:p w:rsidR="00C818D0" w:rsidRDefault="00174C15">
      <w:pPr>
        <w:spacing w:after="0" w:line="259" w:lineRule="auto"/>
        <w:ind w:left="1440" w:right="0" w:firstLine="0"/>
      </w:pPr>
      <w:r>
        <w:t xml:space="preserve"> </w:t>
      </w:r>
    </w:p>
    <w:p w:rsidR="00C818D0" w:rsidRDefault="00174C15">
      <w:pPr>
        <w:spacing w:after="56" w:line="259" w:lineRule="auto"/>
        <w:ind w:left="1440" w:right="0" w:firstLine="0"/>
      </w:pPr>
      <w:r>
        <w:rPr>
          <w:b/>
        </w:rPr>
        <w:t xml:space="preserve"> </w:t>
      </w:r>
    </w:p>
    <w:p w:rsidR="00C818D0" w:rsidRDefault="00174C15">
      <w:pPr>
        <w:ind w:left="370"/>
      </w:pPr>
      <w:r>
        <w:rPr>
          <w:b/>
        </w:rPr>
        <w:t>3.</w:t>
      </w:r>
      <w:r>
        <w:rPr>
          <w:rFonts w:ascii="Arial" w:eastAsia="Arial" w:hAnsi="Arial" w:cs="Arial"/>
          <w:b/>
        </w:rPr>
        <w:t xml:space="preserve"> </w:t>
      </w:r>
      <w:r>
        <w:rPr>
          <w:color w:val="7F7F7F"/>
        </w:rPr>
        <w:t xml:space="preserve">(Weight: 50%) </w:t>
      </w:r>
      <w:r>
        <w:t>Write Java code for the system. This is what your code should implement:</w:t>
      </w:r>
      <w:r>
        <w:rPr>
          <w:b/>
        </w:rPr>
        <w:t xml:space="preserve"> </w:t>
      </w:r>
    </w:p>
    <w:p w:rsidR="00C818D0" w:rsidRDefault="00174C15">
      <w:pPr>
        <w:numPr>
          <w:ilvl w:val="0"/>
          <w:numId w:val="3"/>
        </w:numPr>
        <w:ind w:hanging="360"/>
      </w:pPr>
      <w:r>
        <w:t>These concepts of the system should be represented as classes: Movie, DVD, Customer, Actor, Rental, Request, and Keyword.</w:t>
      </w:r>
      <w:r>
        <w:rPr>
          <w:b/>
        </w:rPr>
        <w:t xml:space="preserve"> </w:t>
      </w:r>
    </w:p>
    <w:p w:rsidR="00C818D0" w:rsidRDefault="00174C15">
      <w:pPr>
        <w:numPr>
          <w:ilvl w:val="0"/>
          <w:numId w:val="3"/>
        </w:numPr>
        <w:ind w:hanging="360"/>
      </w:pPr>
      <w:r>
        <w:t>Write code that keeps track of actors, keywords, customers, movies and DVDs (meaning, your code should support adding, deleting, find</w:t>
      </w:r>
      <w:r>
        <w:t xml:space="preserve">ing based on ID, </w:t>
      </w:r>
      <w:r>
        <w:rPr>
          <w:b/>
        </w:rPr>
        <w:t xml:space="preserve"> </w:t>
      </w:r>
    </w:p>
    <w:p w:rsidR="00C818D0" w:rsidRDefault="00174C15">
      <w:pPr>
        <w:numPr>
          <w:ilvl w:val="0"/>
          <w:numId w:val="3"/>
        </w:numPr>
        <w:ind w:hanging="360"/>
      </w:pPr>
      <w:r>
        <w:t>Write code that implements the rent movie process (defined above).</w:t>
      </w:r>
      <w:r>
        <w:rPr>
          <w:b/>
        </w:rPr>
        <w:t xml:space="preserve"> </w:t>
      </w:r>
    </w:p>
    <w:p w:rsidR="00C818D0" w:rsidRDefault="00174C15">
      <w:pPr>
        <w:numPr>
          <w:ilvl w:val="0"/>
          <w:numId w:val="3"/>
        </w:numPr>
        <w:ind w:hanging="360"/>
      </w:pPr>
      <w:r>
        <w:t>Write code that implements the return movie process (defined above).</w:t>
      </w:r>
      <w:r>
        <w:rPr>
          <w:b/>
        </w:rPr>
        <w:t xml:space="preserve"> </w:t>
      </w:r>
    </w:p>
    <w:p w:rsidR="00C818D0" w:rsidRDefault="00174C15">
      <w:pPr>
        <w:numPr>
          <w:ilvl w:val="0"/>
          <w:numId w:val="3"/>
        </w:numPr>
        <w:spacing w:after="2" w:line="260" w:lineRule="auto"/>
        <w:ind w:hanging="360"/>
      </w:pPr>
      <w:r>
        <w:rPr>
          <w:b/>
        </w:rPr>
        <w:t>Note: don’t implement a graphical user interface. Just simulate the interaction either by hard coding the requests (i.e. by invoking functions in the controller) or by using console functions (</w:t>
      </w:r>
      <w:proofErr w:type="spellStart"/>
      <w:r>
        <w:rPr>
          <w:b/>
        </w:rPr>
        <w:t>readLine</w:t>
      </w:r>
      <w:proofErr w:type="spellEnd"/>
      <w:r>
        <w:rPr>
          <w:b/>
        </w:rPr>
        <w:t xml:space="preserve">, or </w:t>
      </w:r>
      <w:proofErr w:type="spellStart"/>
      <w:r>
        <w:rPr>
          <w:b/>
        </w:rPr>
        <w:t>System.out.println</w:t>
      </w:r>
      <w:proofErr w:type="spellEnd"/>
      <w:r>
        <w:rPr>
          <w:b/>
        </w:rPr>
        <w:t xml:space="preserve">). </w:t>
      </w:r>
    </w:p>
    <w:p w:rsidR="00C818D0" w:rsidRDefault="00174C15">
      <w:pPr>
        <w:spacing w:after="160" w:line="259" w:lineRule="auto"/>
        <w:ind w:left="720" w:right="0" w:firstLine="0"/>
      </w:pPr>
      <w:r>
        <w:rPr>
          <w:b/>
        </w:rPr>
        <w:t xml:space="preserve"> </w:t>
      </w:r>
    </w:p>
    <w:p w:rsidR="00C818D0" w:rsidRDefault="00174C15">
      <w:pPr>
        <w:spacing w:after="0" w:line="259" w:lineRule="auto"/>
        <w:ind w:left="0" w:right="0" w:firstLine="0"/>
      </w:pPr>
      <w:r>
        <w:t xml:space="preserve"> </w:t>
      </w:r>
      <w:r>
        <w:br w:type="page"/>
      </w:r>
    </w:p>
    <w:p w:rsidR="00C818D0" w:rsidRDefault="00174C15">
      <w:pPr>
        <w:spacing w:after="99" w:line="259" w:lineRule="auto"/>
        <w:ind w:left="0" w:right="0" w:firstLine="0"/>
        <w:jc w:val="right"/>
      </w:pPr>
      <w:r>
        <w:rPr>
          <w:noProof/>
        </w:rPr>
        <w:lastRenderedPageBreak/>
        <w:drawing>
          <wp:inline distT="0" distB="0" distL="0" distR="0">
            <wp:extent cx="5934457" cy="4896612"/>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5"/>
                    <a:stretch>
                      <a:fillRect/>
                    </a:stretch>
                  </pic:blipFill>
                  <pic:spPr>
                    <a:xfrm>
                      <a:off x="0" y="0"/>
                      <a:ext cx="5934457" cy="4896612"/>
                    </a:xfrm>
                    <a:prstGeom prst="rect">
                      <a:avLst/>
                    </a:prstGeom>
                  </pic:spPr>
                </pic:pic>
              </a:graphicData>
            </a:graphic>
          </wp:inline>
        </w:drawing>
      </w:r>
      <w:r>
        <w:t xml:space="preserve"> </w:t>
      </w:r>
    </w:p>
    <w:p w:rsidR="00C818D0" w:rsidRDefault="00174C15">
      <w:pPr>
        <w:spacing w:after="155"/>
        <w:ind w:left="2208"/>
      </w:pPr>
      <w:r>
        <w:rPr>
          <w:b/>
        </w:rPr>
        <w:t>Figure 1:</w:t>
      </w:r>
      <w:r>
        <w:t xml:space="preserve"> The domain</w:t>
      </w:r>
      <w:r>
        <w:t xml:space="preserve"> model of the movie rental system </w:t>
      </w:r>
    </w:p>
    <w:p w:rsidR="00C818D0" w:rsidRDefault="00174C15">
      <w:pPr>
        <w:spacing w:after="0" w:line="259" w:lineRule="auto"/>
        <w:ind w:left="4680" w:right="0" w:firstLine="0"/>
      </w:pPr>
      <w:r>
        <w:t xml:space="preserve"> </w:t>
      </w:r>
    </w:p>
    <w:p w:rsidR="00C818D0" w:rsidRDefault="00174C15">
      <w:pPr>
        <w:spacing w:after="100" w:line="259" w:lineRule="auto"/>
        <w:ind w:left="0" w:right="2" w:firstLine="0"/>
        <w:jc w:val="center"/>
      </w:pPr>
      <w:r>
        <w:rPr>
          <w:noProof/>
        </w:rPr>
        <w:lastRenderedPageBreak/>
        <w:drawing>
          <wp:inline distT="0" distB="0" distL="0" distR="0">
            <wp:extent cx="3090672" cy="3267456"/>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6"/>
                    <a:stretch>
                      <a:fillRect/>
                    </a:stretch>
                  </pic:blipFill>
                  <pic:spPr>
                    <a:xfrm>
                      <a:off x="0" y="0"/>
                      <a:ext cx="3090672" cy="3267456"/>
                    </a:xfrm>
                    <a:prstGeom prst="rect">
                      <a:avLst/>
                    </a:prstGeom>
                  </pic:spPr>
                </pic:pic>
              </a:graphicData>
            </a:graphic>
          </wp:inline>
        </w:drawing>
      </w:r>
      <w:r>
        <w:t xml:space="preserve"> </w:t>
      </w:r>
    </w:p>
    <w:p w:rsidR="00C818D0" w:rsidRDefault="00174C15">
      <w:pPr>
        <w:spacing w:after="157"/>
        <w:ind w:left="3029"/>
      </w:pPr>
      <w:r>
        <w:rPr>
          <w:b/>
        </w:rPr>
        <w:t>Figure 2:</w:t>
      </w:r>
      <w:r>
        <w:t xml:space="preserve"> The use cases of the system </w:t>
      </w:r>
    </w:p>
    <w:p w:rsidR="00C818D0" w:rsidRDefault="00174C15">
      <w:pPr>
        <w:spacing w:after="115" w:line="259" w:lineRule="auto"/>
        <w:ind w:left="4680" w:right="0" w:firstLine="0"/>
      </w:pPr>
      <w:r>
        <w:t xml:space="preserve"> </w:t>
      </w:r>
    </w:p>
    <w:p w:rsidR="00C818D0" w:rsidRDefault="00174C15">
      <w:pPr>
        <w:spacing w:after="0" w:line="259" w:lineRule="auto"/>
        <w:ind w:left="0" w:right="0" w:firstLine="0"/>
        <w:jc w:val="right"/>
      </w:pPr>
      <w:r>
        <w:rPr>
          <w:noProof/>
        </w:rPr>
        <w:drawing>
          <wp:inline distT="0" distB="0" distL="0" distR="0">
            <wp:extent cx="5943600" cy="4009644"/>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7"/>
                    <a:stretch>
                      <a:fillRect/>
                    </a:stretch>
                  </pic:blipFill>
                  <pic:spPr>
                    <a:xfrm>
                      <a:off x="0" y="0"/>
                      <a:ext cx="5943600" cy="4009644"/>
                    </a:xfrm>
                    <a:prstGeom prst="rect">
                      <a:avLst/>
                    </a:prstGeom>
                  </pic:spPr>
                </pic:pic>
              </a:graphicData>
            </a:graphic>
          </wp:inline>
        </w:drawing>
      </w:r>
      <w:r>
        <w:t xml:space="preserve"> </w:t>
      </w:r>
    </w:p>
    <w:p w:rsidR="00174C15" w:rsidRDefault="00174C15">
      <w:pPr>
        <w:spacing w:after="158" w:line="259" w:lineRule="auto"/>
        <w:ind w:right="48"/>
        <w:jc w:val="center"/>
        <w:rPr>
          <w:b/>
        </w:rPr>
      </w:pPr>
    </w:p>
    <w:p w:rsidR="00C818D0" w:rsidRDefault="00174C15">
      <w:pPr>
        <w:spacing w:after="158" w:line="259" w:lineRule="auto"/>
        <w:ind w:right="48"/>
        <w:jc w:val="center"/>
      </w:pPr>
      <w:bookmarkStart w:id="0" w:name="_GoBack"/>
      <w:bookmarkEnd w:id="0"/>
      <w:r>
        <w:rPr>
          <w:b/>
        </w:rPr>
        <w:lastRenderedPageBreak/>
        <w:t>Figure 3:</w:t>
      </w:r>
      <w:r>
        <w:t xml:space="preserve"> The rent movie use case </w:t>
      </w:r>
    </w:p>
    <w:p w:rsidR="00C818D0" w:rsidRDefault="00174C15">
      <w:pPr>
        <w:spacing w:after="118" w:line="259" w:lineRule="auto"/>
        <w:ind w:left="0" w:right="0" w:firstLine="0"/>
        <w:jc w:val="center"/>
      </w:pPr>
      <w:r>
        <w:t xml:space="preserve"> </w:t>
      </w:r>
    </w:p>
    <w:p w:rsidR="00C818D0" w:rsidRDefault="00174C15">
      <w:pPr>
        <w:spacing w:after="100" w:line="259" w:lineRule="auto"/>
        <w:ind w:left="0" w:right="0" w:firstLine="0"/>
        <w:jc w:val="right"/>
      </w:pPr>
      <w:r>
        <w:rPr>
          <w:noProof/>
        </w:rPr>
        <w:drawing>
          <wp:inline distT="0" distB="0" distL="0" distR="0">
            <wp:extent cx="5943600" cy="3104388"/>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8"/>
                    <a:stretch>
                      <a:fillRect/>
                    </a:stretch>
                  </pic:blipFill>
                  <pic:spPr>
                    <a:xfrm>
                      <a:off x="0" y="0"/>
                      <a:ext cx="5943600" cy="3104388"/>
                    </a:xfrm>
                    <a:prstGeom prst="rect">
                      <a:avLst/>
                    </a:prstGeom>
                  </pic:spPr>
                </pic:pic>
              </a:graphicData>
            </a:graphic>
          </wp:inline>
        </w:drawing>
      </w:r>
      <w:r>
        <w:t xml:space="preserve"> </w:t>
      </w:r>
    </w:p>
    <w:p w:rsidR="00C818D0" w:rsidRDefault="00174C15">
      <w:pPr>
        <w:spacing w:after="158" w:line="259" w:lineRule="auto"/>
        <w:ind w:right="48"/>
        <w:jc w:val="center"/>
      </w:pPr>
      <w:r>
        <w:rPr>
          <w:b/>
        </w:rPr>
        <w:t>Figure 4:</w:t>
      </w:r>
      <w:r>
        <w:t xml:space="preserve"> The manage rental/request use case </w:t>
      </w:r>
    </w:p>
    <w:p w:rsidR="00C818D0" w:rsidRDefault="00174C15">
      <w:pPr>
        <w:spacing w:after="160" w:line="259" w:lineRule="auto"/>
        <w:ind w:left="0" w:right="0" w:firstLine="0"/>
        <w:jc w:val="center"/>
      </w:pPr>
      <w:r>
        <w:t xml:space="preserve"> </w:t>
      </w:r>
    </w:p>
    <w:p w:rsidR="00C818D0" w:rsidRDefault="00174C15">
      <w:pPr>
        <w:spacing w:after="158" w:line="259" w:lineRule="auto"/>
        <w:ind w:left="0" w:right="0" w:firstLine="0"/>
      </w:pPr>
      <w:r>
        <w:t xml:space="preserve"> </w:t>
      </w:r>
    </w:p>
    <w:p w:rsidR="00C818D0" w:rsidRDefault="00174C15">
      <w:pPr>
        <w:spacing w:after="160" w:line="259" w:lineRule="auto"/>
        <w:ind w:left="0" w:right="0" w:firstLine="0"/>
        <w:jc w:val="center"/>
      </w:pPr>
      <w:r>
        <w:t xml:space="preserve"> </w:t>
      </w:r>
    </w:p>
    <w:p w:rsidR="00C818D0" w:rsidRDefault="00174C15">
      <w:pPr>
        <w:spacing w:after="158" w:line="259" w:lineRule="auto"/>
        <w:ind w:left="0" w:right="0" w:firstLine="0"/>
        <w:jc w:val="center"/>
      </w:pPr>
      <w:r>
        <w:t xml:space="preserve"> </w:t>
      </w:r>
    </w:p>
    <w:p w:rsidR="00C818D0" w:rsidRDefault="00174C15">
      <w:pPr>
        <w:spacing w:after="122" w:line="259" w:lineRule="auto"/>
        <w:ind w:left="0" w:right="0" w:firstLine="0"/>
      </w:pPr>
      <w:r>
        <w:t xml:space="preserve"> </w:t>
      </w:r>
    </w:p>
    <w:p w:rsidR="00C818D0" w:rsidRDefault="00174C15">
      <w:pPr>
        <w:spacing w:after="161" w:line="259" w:lineRule="auto"/>
        <w:ind w:left="0" w:right="0" w:firstLine="0"/>
      </w:pPr>
      <w:r>
        <w:rPr>
          <w:sz w:val="18"/>
        </w:rPr>
        <w:t xml:space="preserve"> </w:t>
      </w:r>
    </w:p>
    <w:p w:rsidR="00C818D0" w:rsidRDefault="00174C15">
      <w:pPr>
        <w:spacing w:after="0" w:line="259" w:lineRule="auto"/>
        <w:ind w:left="0" w:right="9" w:firstLine="0"/>
        <w:jc w:val="center"/>
      </w:pPr>
      <w:r>
        <w:rPr>
          <w:sz w:val="18"/>
        </w:rPr>
        <w:t xml:space="preserve"> </w:t>
      </w:r>
    </w:p>
    <w:sectPr w:rsidR="00C818D0">
      <w:pgSz w:w="12240" w:h="15840"/>
      <w:pgMar w:top="1440" w:right="1390" w:bottom="15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051064"/>
    <w:multiLevelType w:val="hybridMultilevel"/>
    <w:tmpl w:val="E62E0AFC"/>
    <w:lvl w:ilvl="0" w:tplc="D4D46FDC">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F08F3CE">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7E613B4">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784F5DC">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A8832DA">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5980852">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10400B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C82302E">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AFC431C">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E01D4D"/>
    <w:multiLevelType w:val="hybridMultilevel"/>
    <w:tmpl w:val="93A80FE4"/>
    <w:lvl w:ilvl="0" w:tplc="E9B457B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3ECB48">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FA80D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76E78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94DEB2">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685B9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F81E1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18123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B2F40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E9113D"/>
    <w:multiLevelType w:val="hybridMultilevel"/>
    <w:tmpl w:val="EE48003A"/>
    <w:lvl w:ilvl="0" w:tplc="115066E8">
      <w:start w:val="1"/>
      <w:numFmt w:val="bullet"/>
      <w:lvlText w:val="•"/>
      <w:lvlJc w:val="left"/>
      <w:pPr>
        <w:ind w:left="1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520E58">
      <w:start w:val="1"/>
      <w:numFmt w:val="bullet"/>
      <w:lvlText w:val="o"/>
      <w:lvlJc w:val="left"/>
      <w:pPr>
        <w:ind w:left="25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06304C">
      <w:start w:val="1"/>
      <w:numFmt w:val="bullet"/>
      <w:lvlText w:val="▪"/>
      <w:lvlJc w:val="left"/>
      <w:pPr>
        <w:ind w:left="32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9A5F4E">
      <w:start w:val="1"/>
      <w:numFmt w:val="bullet"/>
      <w:lvlText w:val="•"/>
      <w:lvlJc w:val="left"/>
      <w:pPr>
        <w:ind w:left="4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4E3BB0">
      <w:start w:val="1"/>
      <w:numFmt w:val="bullet"/>
      <w:lvlText w:val="o"/>
      <w:lvlJc w:val="left"/>
      <w:pPr>
        <w:ind w:left="47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1A9176">
      <w:start w:val="1"/>
      <w:numFmt w:val="bullet"/>
      <w:lvlText w:val="▪"/>
      <w:lvlJc w:val="left"/>
      <w:pPr>
        <w:ind w:left="54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06F44E">
      <w:start w:val="1"/>
      <w:numFmt w:val="bullet"/>
      <w:lvlText w:val="•"/>
      <w:lvlJc w:val="left"/>
      <w:pPr>
        <w:ind w:left="6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28DD64">
      <w:start w:val="1"/>
      <w:numFmt w:val="bullet"/>
      <w:lvlText w:val="o"/>
      <w:lvlJc w:val="left"/>
      <w:pPr>
        <w:ind w:left="68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92D466">
      <w:start w:val="1"/>
      <w:numFmt w:val="bullet"/>
      <w:lvlText w:val="▪"/>
      <w:lvlJc w:val="left"/>
      <w:pPr>
        <w:ind w:left="76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AA625B1"/>
    <w:multiLevelType w:val="hybridMultilevel"/>
    <w:tmpl w:val="6C4C3594"/>
    <w:lvl w:ilvl="0" w:tplc="C640F89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3ECF5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AE215C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2E058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68E8E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B44CBE">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44471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F20A0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C4F370">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D0"/>
    <w:rsid w:val="00174C15"/>
    <w:rsid w:val="00C8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732722-A520-4DBD-AC59-BD365605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1" w:line="262" w:lineRule="auto"/>
      <w:ind w:left="10" w:right="3"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4"/>
      </w:numPr>
      <w:spacing w:after="2" w:line="260" w:lineRule="auto"/>
      <w:ind w:left="118"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project_2.docx</vt:lpstr>
    </vt:vector>
  </TitlesOfParts>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project_2.docx</dc:title>
  <dc:subject/>
  <dc:creator>MohammadA</dc:creator>
  <cp:keywords/>
  <cp:lastModifiedBy>Brandon</cp:lastModifiedBy>
  <cp:revision>2</cp:revision>
  <dcterms:created xsi:type="dcterms:W3CDTF">2016-04-16T17:43:00Z</dcterms:created>
  <dcterms:modified xsi:type="dcterms:W3CDTF">2016-04-16T17:43:00Z</dcterms:modified>
</cp:coreProperties>
</file>