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9EB00" w14:textId="77777777" w:rsidR="00943DB8" w:rsidRDefault="00943DB8" w:rsidP="00FC08B1">
      <w:pPr>
        <w:ind w:right="1124" w:firstLineChars="200" w:firstLine="562"/>
        <w:rPr>
          <w:b/>
        </w:rPr>
      </w:pPr>
      <w:r>
        <w:rPr>
          <w:rFonts w:hint="eastAsia"/>
          <w:b/>
          <w:sz w:val="28"/>
        </w:rPr>
        <w:t xml:space="preserve">　　　　　　　　　　　　　</w:t>
      </w:r>
    </w:p>
    <w:p w14:paraId="78B9620C" w14:textId="77777777" w:rsidR="00943DB8" w:rsidRDefault="00943DB8" w:rsidP="00FC08B1">
      <w:pPr>
        <w:ind w:firstLineChars="200" w:firstLine="420"/>
        <w:jc w:val="center"/>
      </w:pPr>
    </w:p>
    <w:p w14:paraId="7AF35AB8" w14:textId="77777777" w:rsidR="00943DB8" w:rsidRDefault="00943DB8" w:rsidP="00FC08B1">
      <w:pPr>
        <w:ind w:firstLineChars="200" w:firstLine="420"/>
        <w:jc w:val="center"/>
      </w:pPr>
    </w:p>
    <w:p w14:paraId="64EC487E" w14:textId="77777777" w:rsidR="00943DB8" w:rsidRDefault="00943DB8" w:rsidP="00FC08B1">
      <w:pPr>
        <w:ind w:firstLineChars="200" w:firstLine="420"/>
        <w:jc w:val="center"/>
      </w:pPr>
    </w:p>
    <w:p w14:paraId="57A5E928" w14:textId="77777777" w:rsidR="00943DB8" w:rsidRDefault="00943DB8" w:rsidP="00FC08B1">
      <w:pPr>
        <w:ind w:firstLineChars="200" w:firstLine="420"/>
        <w:jc w:val="center"/>
      </w:pPr>
    </w:p>
    <w:p w14:paraId="12EE8624" w14:textId="77777777" w:rsidR="00943DB8" w:rsidRDefault="00943DB8" w:rsidP="00FC08B1">
      <w:pPr>
        <w:ind w:firstLineChars="200" w:firstLine="420"/>
        <w:jc w:val="center"/>
      </w:pPr>
    </w:p>
    <w:p w14:paraId="639CC80D" w14:textId="77777777" w:rsidR="00943DB8" w:rsidRDefault="00943DB8" w:rsidP="00FC08B1">
      <w:pPr>
        <w:ind w:firstLineChars="200" w:firstLine="420"/>
        <w:jc w:val="center"/>
      </w:pPr>
      <w:r>
        <w:rPr>
          <w:noProof/>
        </w:rPr>
        <w:drawing>
          <wp:anchor distT="0" distB="0" distL="114300" distR="114300" simplePos="0" relativeHeight="251659264" behindDoc="0" locked="0" layoutInCell="1" allowOverlap="1" wp14:anchorId="5BB534F2" wp14:editId="51BD0E0A">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158789612"/>
                    <pic:cNvPicPr>
                      <a:picLocks noChangeAspect="1" noChangeArrowheads="1"/>
                    </pic:cNvPicPr>
                  </pic:nvPicPr>
                  <pic:blipFill>
                    <a:blip r:embed="rId7">
                      <a:extLst>
                        <a:ext uri="{28A0092B-C50C-407E-A947-70E740481C1C}">
                          <a14:useLocalDpi xmlns:a14="http://schemas.microsoft.com/office/drawing/2010/main" val="0"/>
                        </a:ext>
                      </a:extLst>
                    </a:blip>
                    <a:srcRect t="29047" b="30695"/>
                    <a:stretch>
                      <a:fillRect/>
                    </a:stretch>
                  </pic:blipFill>
                  <pic:spPr bwMode="auto">
                    <a:xfrm>
                      <a:off x="0" y="0"/>
                      <a:ext cx="2679700" cy="726440"/>
                    </a:xfrm>
                    <a:prstGeom prst="rect">
                      <a:avLst/>
                    </a:prstGeom>
                    <a:noFill/>
                  </pic:spPr>
                </pic:pic>
              </a:graphicData>
            </a:graphic>
            <wp14:sizeRelH relativeFrom="page">
              <wp14:pctWidth>0</wp14:pctWidth>
            </wp14:sizeRelH>
            <wp14:sizeRelV relativeFrom="page">
              <wp14:pctHeight>0</wp14:pctHeight>
            </wp14:sizeRelV>
          </wp:anchor>
        </w:drawing>
      </w:r>
    </w:p>
    <w:p w14:paraId="10B384AD" w14:textId="77777777" w:rsidR="00943DB8" w:rsidRDefault="00943DB8" w:rsidP="00FC08B1">
      <w:pPr>
        <w:ind w:firstLineChars="200" w:firstLine="420"/>
      </w:pPr>
      <w:r>
        <w:t xml:space="preserve">        </w:t>
      </w:r>
    </w:p>
    <w:p w14:paraId="51F58E2E" w14:textId="77777777" w:rsidR="00943DB8" w:rsidRDefault="00943DB8" w:rsidP="00FC08B1">
      <w:pPr>
        <w:ind w:firstLineChars="200" w:firstLine="420"/>
      </w:pPr>
    </w:p>
    <w:p w14:paraId="545C506E" w14:textId="77777777" w:rsidR="00943DB8" w:rsidRDefault="00943DB8" w:rsidP="00FC08B1">
      <w:pPr>
        <w:ind w:firstLineChars="200" w:firstLine="420"/>
      </w:pPr>
    </w:p>
    <w:p w14:paraId="74865E01" w14:textId="77777777" w:rsidR="00943DB8" w:rsidRDefault="00EE1A79" w:rsidP="00FC08B1">
      <w:pPr>
        <w:ind w:firstLineChars="200" w:firstLine="960"/>
        <w:jc w:val="center"/>
        <w:rPr>
          <w:rFonts w:ascii="微软雅黑" w:eastAsia="微软雅黑" w:hAnsi="微软雅黑"/>
          <w:b/>
          <w:bCs/>
          <w:sz w:val="48"/>
          <w:szCs w:val="36"/>
        </w:rPr>
      </w:pPr>
      <w:r w:rsidRPr="00EE1A79">
        <w:rPr>
          <w:rFonts w:ascii="微软雅黑" w:eastAsia="微软雅黑" w:hAnsi="微软雅黑" w:hint="eastAsia"/>
          <w:b/>
          <w:bCs/>
          <w:sz w:val="48"/>
          <w:szCs w:val="36"/>
        </w:rPr>
        <w:t>高速公路收费系统需求文档</w:t>
      </w:r>
      <w:r w:rsidR="00943DB8">
        <w:rPr>
          <w:rFonts w:ascii="微软雅黑" w:eastAsia="微软雅黑" w:hAnsi="微软雅黑" w:hint="eastAsia"/>
          <w:b/>
          <w:bCs/>
          <w:sz w:val="48"/>
          <w:szCs w:val="36"/>
        </w:rPr>
        <w:t>（2021-2022）</w:t>
      </w:r>
    </w:p>
    <w:p w14:paraId="61D14898" w14:textId="77777777" w:rsidR="00943DB8" w:rsidRDefault="00943DB8" w:rsidP="00FC08B1">
      <w:pPr>
        <w:ind w:firstLineChars="200" w:firstLine="560"/>
        <w:jc w:val="center"/>
        <w:rPr>
          <w:rFonts w:ascii="微软雅黑" w:eastAsia="微软雅黑" w:hAnsi="微软雅黑" w:cs="微软雅黑"/>
          <w:b/>
          <w:bCs/>
          <w:sz w:val="28"/>
          <w:szCs w:val="28"/>
        </w:rPr>
      </w:pPr>
    </w:p>
    <w:p w14:paraId="34DACF5A" w14:textId="77777777" w:rsidR="00943DB8" w:rsidRDefault="00943DB8" w:rsidP="00FC08B1">
      <w:pPr>
        <w:ind w:firstLineChars="200" w:firstLine="560"/>
        <w:rPr>
          <w:rFonts w:ascii="微软雅黑" w:eastAsia="微软雅黑" w:hAnsi="微软雅黑" w:cs="微软雅黑"/>
          <w:b/>
          <w:bCs/>
          <w:sz w:val="28"/>
          <w:szCs w:val="28"/>
        </w:rPr>
      </w:pPr>
    </w:p>
    <w:p w14:paraId="49518B42" w14:textId="77777777" w:rsidR="00943DB8" w:rsidRDefault="00943DB8" w:rsidP="00FC08B1">
      <w:pPr>
        <w:ind w:firstLineChars="200" w:firstLine="560"/>
        <w:rPr>
          <w:rFonts w:ascii="微软雅黑" w:eastAsia="微软雅黑" w:hAnsi="微软雅黑" w:cs="微软雅黑"/>
          <w:b/>
          <w:bCs/>
          <w:sz w:val="28"/>
          <w:szCs w:val="28"/>
        </w:rPr>
      </w:pPr>
    </w:p>
    <w:p w14:paraId="58583B77" w14:textId="77777777" w:rsidR="00943DB8" w:rsidRDefault="00943DB8" w:rsidP="00F47FC2">
      <w:pPr>
        <w:rPr>
          <w:rFonts w:ascii="微软雅黑" w:eastAsia="微软雅黑" w:hAnsi="微软雅黑" w:cs="微软雅黑"/>
          <w:b/>
          <w:bCs/>
          <w:sz w:val="30"/>
          <w:szCs w:val="30"/>
          <w:u w:val="single"/>
        </w:rPr>
      </w:pPr>
    </w:p>
    <w:p w14:paraId="4BEE31ED" w14:textId="77777777" w:rsidR="00943DB8" w:rsidRDefault="00943DB8" w:rsidP="00FC08B1">
      <w:pPr>
        <w:ind w:left="840" w:firstLineChars="200" w:firstLine="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徐特立学院                </w:t>
      </w:r>
    </w:p>
    <w:p w14:paraId="0BFE27F1" w14:textId="77777777" w:rsidR="00943DB8" w:rsidRDefault="00943DB8" w:rsidP="00FC08B1">
      <w:pPr>
        <w:ind w:left="840" w:firstLineChars="200" w:firstLine="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计算机科学与技术          </w:t>
      </w:r>
    </w:p>
    <w:p w14:paraId="304F1009" w14:textId="77777777" w:rsidR="00943DB8" w:rsidRDefault="00943DB8" w:rsidP="00FC08B1">
      <w:pPr>
        <w:ind w:left="840" w:firstLineChars="200" w:firstLine="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陈照欣-1120191086       </w:t>
      </w:r>
    </w:p>
    <w:p w14:paraId="6426E7AF" w14:textId="77777777" w:rsidR="00135F01" w:rsidRPr="00135F01" w:rsidRDefault="00135F01" w:rsidP="00FC08B1">
      <w:pPr>
        <w:ind w:left="840" w:firstLineChars="200" w:firstLine="600"/>
        <w:rPr>
          <w:rFonts w:ascii="微软雅黑" w:eastAsia="微软雅黑" w:hAnsi="微软雅黑" w:cs="微软雅黑" w:hint="eastAsia"/>
          <w:b/>
          <w:bCs/>
          <w:sz w:val="30"/>
          <w:szCs w:val="30"/>
          <w:u w:val="single"/>
        </w:rPr>
      </w:pPr>
      <w:r>
        <w:rPr>
          <w:rFonts w:ascii="微软雅黑" w:eastAsia="微软雅黑" w:hAnsi="微软雅黑" w:cs="微软雅黑"/>
          <w:b/>
          <w:bCs/>
          <w:sz w:val="30"/>
          <w:szCs w:val="30"/>
        </w:rPr>
        <w:tab/>
      </w:r>
      <w:r>
        <w:rPr>
          <w:rFonts w:ascii="微软雅黑" w:eastAsia="微软雅黑" w:hAnsi="微软雅黑" w:cs="微软雅黑"/>
          <w:b/>
          <w:bCs/>
          <w:sz w:val="30"/>
          <w:szCs w:val="30"/>
        </w:rPr>
        <w:tab/>
      </w:r>
      <w:r>
        <w:rPr>
          <w:rFonts w:ascii="微软雅黑" w:eastAsia="微软雅黑" w:hAnsi="微软雅黑" w:cs="微软雅黑"/>
          <w:b/>
          <w:bCs/>
          <w:sz w:val="30"/>
          <w:szCs w:val="30"/>
        </w:rPr>
        <w:tab/>
      </w:r>
      <w:r>
        <w:rPr>
          <w:rFonts w:ascii="微软雅黑" w:eastAsia="微软雅黑" w:hAnsi="微软雅黑" w:cs="微软雅黑"/>
          <w:b/>
          <w:bCs/>
          <w:sz w:val="30"/>
          <w:szCs w:val="30"/>
        </w:rPr>
        <w:tab/>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林致锋-</w:t>
      </w:r>
      <w:r>
        <w:rPr>
          <w:rFonts w:ascii="微软雅黑" w:eastAsia="微软雅黑" w:hAnsi="微软雅黑" w:cs="微软雅黑"/>
          <w:b/>
          <w:bCs/>
          <w:sz w:val="30"/>
          <w:szCs w:val="30"/>
          <w:u w:val="single"/>
        </w:rPr>
        <w:t xml:space="preserve">1120192843       </w:t>
      </w:r>
      <w:bookmarkStart w:id="0" w:name="_GoBack"/>
      <w:bookmarkEnd w:id="0"/>
    </w:p>
    <w:p w14:paraId="43930A2D" w14:textId="77777777" w:rsidR="00943DB8" w:rsidRDefault="00943DB8" w:rsidP="00FC08B1">
      <w:pPr>
        <w:ind w:left="840" w:firstLineChars="200" w:firstLine="6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程成                      </w:t>
      </w:r>
    </w:p>
    <w:p w14:paraId="7AFA45DF" w14:textId="77777777" w:rsidR="00943DB8" w:rsidRDefault="00943DB8" w:rsidP="00FC08B1">
      <w:pPr>
        <w:ind w:firstLineChars="200" w:firstLine="420"/>
        <w:rPr>
          <w:rFonts w:asciiTheme="majorHAnsi" w:eastAsiaTheme="majorEastAsia" w:hAnsiTheme="majorHAnsi" w:cstheme="majorBidi"/>
          <w:color w:val="2E74B5" w:themeColor="accent1" w:themeShade="BF"/>
          <w:kern w:val="0"/>
          <w:sz w:val="32"/>
          <w:szCs w:val="32"/>
          <w:lang w:val="zh-CN"/>
        </w:rPr>
      </w:pPr>
      <w:r>
        <w:rPr>
          <w:lang w:val="zh-CN"/>
        </w:rPr>
        <w:br w:type="page"/>
      </w:r>
    </w:p>
    <w:sdt>
      <w:sdtPr>
        <w:rPr>
          <w:rFonts w:asciiTheme="minorHAnsi" w:eastAsiaTheme="minorEastAsia" w:hAnsiTheme="minorHAnsi" w:cstheme="minorBidi"/>
          <w:color w:val="auto"/>
          <w:kern w:val="2"/>
          <w:sz w:val="21"/>
          <w:szCs w:val="24"/>
          <w:lang w:val="zh-CN"/>
        </w:rPr>
        <w:id w:val="-849176875"/>
        <w:docPartObj>
          <w:docPartGallery w:val="Table of Contents"/>
          <w:docPartUnique/>
        </w:docPartObj>
      </w:sdtPr>
      <w:sdtEndPr>
        <w:rPr>
          <w:b/>
          <w:bCs/>
        </w:rPr>
      </w:sdtEndPr>
      <w:sdtContent>
        <w:p w14:paraId="6E5780EF" w14:textId="77777777" w:rsidR="00943DB8" w:rsidRDefault="00943DB8" w:rsidP="00FC08B1">
          <w:pPr>
            <w:pStyle w:val="TOC"/>
            <w:ind w:firstLineChars="200" w:firstLine="420"/>
          </w:pPr>
          <w:r>
            <w:rPr>
              <w:lang w:val="zh-CN"/>
            </w:rPr>
            <w:t>目录</w:t>
          </w:r>
        </w:p>
        <w:p w14:paraId="2DFA33A8" w14:textId="4186A8A1" w:rsidR="00326080" w:rsidRDefault="00943DB8">
          <w:pPr>
            <w:pStyle w:val="TOC1"/>
            <w:tabs>
              <w:tab w:val="right" w:leader="dot" w:pos="8296"/>
            </w:tabs>
            <w:rPr>
              <w:noProof/>
              <w:szCs w:val="22"/>
            </w:rPr>
          </w:pPr>
          <w:r>
            <w:fldChar w:fldCharType="begin"/>
          </w:r>
          <w:r>
            <w:instrText xml:space="preserve"> TOC \o "1-3" \h \z \u </w:instrText>
          </w:r>
          <w:r>
            <w:fldChar w:fldCharType="separate"/>
          </w:r>
          <w:hyperlink w:anchor="_Toc93995272" w:history="1">
            <w:r w:rsidR="00326080" w:rsidRPr="0011597B">
              <w:rPr>
                <w:rStyle w:val="a3"/>
                <w:noProof/>
              </w:rPr>
              <w:t>1</w:t>
            </w:r>
            <w:r w:rsidR="00326080" w:rsidRPr="0011597B">
              <w:rPr>
                <w:rStyle w:val="a3"/>
                <w:noProof/>
              </w:rPr>
              <w:t>绪言</w:t>
            </w:r>
            <w:r w:rsidR="00326080">
              <w:rPr>
                <w:noProof/>
                <w:webHidden/>
              </w:rPr>
              <w:tab/>
            </w:r>
            <w:r w:rsidR="00326080">
              <w:rPr>
                <w:noProof/>
                <w:webHidden/>
              </w:rPr>
              <w:fldChar w:fldCharType="begin"/>
            </w:r>
            <w:r w:rsidR="00326080">
              <w:rPr>
                <w:noProof/>
                <w:webHidden/>
              </w:rPr>
              <w:instrText xml:space="preserve"> PAGEREF _Toc93995272 \h </w:instrText>
            </w:r>
            <w:r w:rsidR="00326080">
              <w:rPr>
                <w:noProof/>
                <w:webHidden/>
              </w:rPr>
            </w:r>
            <w:r w:rsidR="00326080">
              <w:rPr>
                <w:noProof/>
                <w:webHidden/>
              </w:rPr>
              <w:fldChar w:fldCharType="separate"/>
            </w:r>
            <w:r w:rsidR="00D632B1">
              <w:rPr>
                <w:noProof/>
                <w:webHidden/>
              </w:rPr>
              <w:t>4</w:t>
            </w:r>
            <w:r w:rsidR="00326080">
              <w:rPr>
                <w:noProof/>
                <w:webHidden/>
              </w:rPr>
              <w:fldChar w:fldCharType="end"/>
            </w:r>
          </w:hyperlink>
        </w:p>
        <w:p w14:paraId="729C7DFC" w14:textId="27EBAA98" w:rsidR="00326080" w:rsidRDefault="00D632B1">
          <w:pPr>
            <w:pStyle w:val="TOC1"/>
            <w:tabs>
              <w:tab w:val="right" w:leader="dot" w:pos="8296"/>
            </w:tabs>
            <w:rPr>
              <w:noProof/>
              <w:szCs w:val="22"/>
            </w:rPr>
          </w:pPr>
          <w:hyperlink w:anchor="_Toc93995273" w:history="1">
            <w:r w:rsidR="00326080" w:rsidRPr="0011597B">
              <w:rPr>
                <w:rStyle w:val="a3"/>
                <w:noProof/>
              </w:rPr>
              <w:t>2</w:t>
            </w:r>
            <w:r w:rsidR="00326080" w:rsidRPr="0011597B">
              <w:rPr>
                <w:rStyle w:val="a3"/>
                <w:noProof/>
              </w:rPr>
              <w:t>引言</w:t>
            </w:r>
            <w:r w:rsidR="00326080">
              <w:rPr>
                <w:noProof/>
                <w:webHidden/>
              </w:rPr>
              <w:tab/>
            </w:r>
            <w:r w:rsidR="00326080">
              <w:rPr>
                <w:noProof/>
                <w:webHidden/>
              </w:rPr>
              <w:fldChar w:fldCharType="begin"/>
            </w:r>
            <w:r w:rsidR="00326080">
              <w:rPr>
                <w:noProof/>
                <w:webHidden/>
              </w:rPr>
              <w:instrText xml:space="preserve"> PAGEREF _Toc93995273 \h </w:instrText>
            </w:r>
            <w:r w:rsidR="00326080">
              <w:rPr>
                <w:noProof/>
                <w:webHidden/>
              </w:rPr>
            </w:r>
            <w:r w:rsidR="00326080">
              <w:rPr>
                <w:noProof/>
                <w:webHidden/>
              </w:rPr>
              <w:fldChar w:fldCharType="separate"/>
            </w:r>
            <w:r>
              <w:rPr>
                <w:noProof/>
                <w:webHidden/>
              </w:rPr>
              <w:t>4</w:t>
            </w:r>
            <w:r w:rsidR="00326080">
              <w:rPr>
                <w:noProof/>
                <w:webHidden/>
              </w:rPr>
              <w:fldChar w:fldCharType="end"/>
            </w:r>
          </w:hyperlink>
        </w:p>
        <w:p w14:paraId="789A1119" w14:textId="69C1DB85" w:rsidR="00326080" w:rsidRDefault="00D632B1">
          <w:pPr>
            <w:pStyle w:val="TOC2"/>
            <w:tabs>
              <w:tab w:val="right" w:leader="dot" w:pos="8296"/>
            </w:tabs>
            <w:rPr>
              <w:noProof/>
              <w:szCs w:val="22"/>
            </w:rPr>
          </w:pPr>
          <w:hyperlink w:anchor="_Toc93995274" w:history="1">
            <w:r w:rsidR="00326080" w:rsidRPr="0011597B">
              <w:rPr>
                <w:rStyle w:val="a3"/>
                <w:noProof/>
              </w:rPr>
              <w:t>2.1</w:t>
            </w:r>
            <w:r w:rsidR="00326080" w:rsidRPr="0011597B">
              <w:rPr>
                <w:rStyle w:val="a3"/>
                <w:noProof/>
              </w:rPr>
              <w:t>系统目的</w:t>
            </w:r>
            <w:r w:rsidR="00326080">
              <w:rPr>
                <w:noProof/>
                <w:webHidden/>
              </w:rPr>
              <w:tab/>
            </w:r>
            <w:r w:rsidR="00326080">
              <w:rPr>
                <w:noProof/>
                <w:webHidden/>
              </w:rPr>
              <w:fldChar w:fldCharType="begin"/>
            </w:r>
            <w:r w:rsidR="00326080">
              <w:rPr>
                <w:noProof/>
                <w:webHidden/>
              </w:rPr>
              <w:instrText xml:space="preserve"> PAGEREF _Toc93995274 \h </w:instrText>
            </w:r>
            <w:r w:rsidR="00326080">
              <w:rPr>
                <w:noProof/>
                <w:webHidden/>
              </w:rPr>
            </w:r>
            <w:r w:rsidR="00326080">
              <w:rPr>
                <w:noProof/>
                <w:webHidden/>
              </w:rPr>
              <w:fldChar w:fldCharType="separate"/>
            </w:r>
            <w:r>
              <w:rPr>
                <w:noProof/>
                <w:webHidden/>
              </w:rPr>
              <w:t>4</w:t>
            </w:r>
            <w:r w:rsidR="00326080">
              <w:rPr>
                <w:noProof/>
                <w:webHidden/>
              </w:rPr>
              <w:fldChar w:fldCharType="end"/>
            </w:r>
          </w:hyperlink>
        </w:p>
        <w:p w14:paraId="498EE34B" w14:textId="6124E47A" w:rsidR="00326080" w:rsidRDefault="00D632B1">
          <w:pPr>
            <w:pStyle w:val="TOC2"/>
            <w:tabs>
              <w:tab w:val="right" w:leader="dot" w:pos="8296"/>
            </w:tabs>
            <w:rPr>
              <w:noProof/>
              <w:szCs w:val="22"/>
            </w:rPr>
          </w:pPr>
          <w:hyperlink w:anchor="_Toc93995275" w:history="1">
            <w:r w:rsidR="00326080" w:rsidRPr="0011597B">
              <w:rPr>
                <w:rStyle w:val="a3"/>
                <w:noProof/>
              </w:rPr>
              <w:t>2.2</w:t>
            </w:r>
            <w:r w:rsidR="00326080" w:rsidRPr="0011597B">
              <w:rPr>
                <w:rStyle w:val="a3"/>
                <w:noProof/>
              </w:rPr>
              <w:t>系统功能</w:t>
            </w:r>
            <w:r w:rsidR="00326080">
              <w:rPr>
                <w:noProof/>
                <w:webHidden/>
              </w:rPr>
              <w:tab/>
            </w:r>
            <w:r w:rsidR="00326080">
              <w:rPr>
                <w:noProof/>
                <w:webHidden/>
              </w:rPr>
              <w:fldChar w:fldCharType="begin"/>
            </w:r>
            <w:r w:rsidR="00326080">
              <w:rPr>
                <w:noProof/>
                <w:webHidden/>
              </w:rPr>
              <w:instrText xml:space="preserve"> PAGEREF _Toc93995275 \h </w:instrText>
            </w:r>
            <w:r w:rsidR="00326080">
              <w:rPr>
                <w:noProof/>
                <w:webHidden/>
              </w:rPr>
            </w:r>
            <w:r w:rsidR="00326080">
              <w:rPr>
                <w:noProof/>
                <w:webHidden/>
              </w:rPr>
              <w:fldChar w:fldCharType="separate"/>
            </w:r>
            <w:r>
              <w:rPr>
                <w:noProof/>
                <w:webHidden/>
              </w:rPr>
              <w:t>4</w:t>
            </w:r>
            <w:r w:rsidR="00326080">
              <w:rPr>
                <w:noProof/>
                <w:webHidden/>
              </w:rPr>
              <w:fldChar w:fldCharType="end"/>
            </w:r>
          </w:hyperlink>
        </w:p>
        <w:p w14:paraId="09B28DCA" w14:textId="350979ED" w:rsidR="00326080" w:rsidRDefault="00D632B1">
          <w:pPr>
            <w:pStyle w:val="TOC3"/>
            <w:tabs>
              <w:tab w:val="right" w:leader="dot" w:pos="8296"/>
            </w:tabs>
            <w:rPr>
              <w:noProof/>
              <w:szCs w:val="22"/>
            </w:rPr>
          </w:pPr>
          <w:hyperlink w:anchor="_Toc93995276" w:history="1">
            <w:r w:rsidR="00326080" w:rsidRPr="0011597B">
              <w:rPr>
                <w:rStyle w:val="a3"/>
                <w:noProof/>
              </w:rPr>
              <w:t xml:space="preserve">2.2.1 </w:t>
            </w:r>
            <w:r w:rsidR="00326080" w:rsidRPr="0011597B">
              <w:rPr>
                <w:rStyle w:val="a3"/>
                <w:noProof/>
              </w:rPr>
              <w:t>快速收费</w:t>
            </w:r>
            <w:r w:rsidR="00326080">
              <w:rPr>
                <w:noProof/>
                <w:webHidden/>
              </w:rPr>
              <w:tab/>
            </w:r>
            <w:r w:rsidR="00326080">
              <w:rPr>
                <w:noProof/>
                <w:webHidden/>
              </w:rPr>
              <w:fldChar w:fldCharType="begin"/>
            </w:r>
            <w:r w:rsidR="00326080">
              <w:rPr>
                <w:noProof/>
                <w:webHidden/>
              </w:rPr>
              <w:instrText xml:space="preserve"> PAGEREF _Toc93995276 \h </w:instrText>
            </w:r>
            <w:r w:rsidR="00326080">
              <w:rPr>
                <w:noProof/>
                <w:webHidden/>
              </w:rPr>
            </w:r>
            <w:r w:rsidR="00326080">
              <w:rPr>
                <w:noProof/>
                <w:webHidden/>
              </w:rPr>
              <w:fldChar w:fldCharType="separate"/>
            </w:r>
            <w:r>
              <w:rPr>
                <w:noProof/>
                <w:webHidden/>
              </w:rPr>
              <w:t>4</w:t>
            </w:r>
            <w:r w:rsidR="00326080">
              <w:rPr>
                <w:noProof/>
                <w:webHidden/>
              </w:rPr>
              <w:fldChar w:fldCharType="end"/>
            </w:r>
          </w:hyperlink>
        </w:p>
        <w:p w14:paraId="21F6342F" w14:textId="12869C2D" w:rsidR="00326080" w:rsidRDefault="00D632B1">
          <w:pPr>
            <w:pStyle w:val="TOC3"/>
            <w:tabs>
              <w:tab w:val="right" w:leader="dot" w:pos="8296"/>
            </w:tabs>
            <w:rPr>
              <w:noProof/>
              <w:szCs w:val="22"/>
            </w:rPr>
          </w:pPr>
          <w:hyperlink w:anchor="_Toc93995277" w:history="1">
            <w:r w:rsidR="00326080" w:rsidRPr="0011597B">
              <w:rPr>
                <w:rStyle w:val="a3"/>
                <w:noProof/>
              </w:rPr>
              <w:t xml:space="preserve">2.2.2 </w:t>
            </w:r>
            <w:r w:rsidR="00326080" w:rsidRPr="0011597B">
              <w:rPr>
                <w:rStyle w:val="a3"/>
                <w:noProof/>
              </w:rPr>
              <w:t>规划交通</w:t>
            </w:r>
            <w:r w:rsidR="00326080">
              <w:rPr>
                <w:noProof/>
                <w:webHidden/>
              </w:rPr>
              <w:tab/>
            </w:r>
            <w:r w:rsidR="00326080">
              <w:rPr>
                <w:noProof/>
                <w:webHidden/>
              </w:rPr>
              <w:fldChar w:fldCharType="begin"/>
            </w:r>
            <w:r w:rsidR="00326080">
              <w:rPr>
                <w:noProof/>
                <w:webHidden/>
              </w:rPr>
              <w:instrText xml:space="preserve"> PAGEREF _Toc93995277 \h </w:instrText>
            </w:r>
            <w:r w:rsidR="00326080">
              <w:rPr>
                <w:noProof/>
                <w:webHidden/>
              </w:rPr>
            </w:r>
            <w:r w:rsidR="00326080">
              <w:rPr>
                <w:noProof/>
                <w:webHidden/>
              </w:rPr>
              <w:fldChar w:fldCharType="separate"/>
            </w:r>
            <w:r>
              <w:rPr>
                <w:noProof/>
                <w:webHidden/>
              </w:rPr>
              <w:t>4</w:t>
            </w:r>
            <w:r w:rsidR="00326080">
              <w:rPr>
                <w:noProof/>
                <w:webHidden/>
              </w:rPr>
              <w:fldChar w:fldCharType="end"/>
            </w:r>
          </w:hyperlink>
        </w:p>
        <w:p w14:paraId="7D3CB295" w14:textId="2346CBB1" w:rsidR="00326080" w:rsidRDefault="00D632B1">
          <w:pPr>
            <w:pStyle w:val="TOC3"/>
            <w:tabs>
              <w:tab w:val="right" w:leader="dot" w:pos="8296"/>
            </w:tabs>
            <w:rPr>
              <w:noProof/>
              <w:szCs w:val="22"/>
            </w:rPr>
          </w:pPr>
          <w:hyperlink w:anchor="_Toc93995278" w:history="1">
            <w:r w:rsidR="00326080" w:rsidRPr="0011597B">
              <w:rPr>
                <w:rStyle w:val="a3"/>
                <w:noProof/>
              </w:rPr>
              <w:t xml:space="preserve">2.2.3 </w:t>
            </w:r>
            <w:r w:rsidR="00326080" w:rsidRPr="0011597B">
              <w:rPr>
                <w:rStyle w:val="a3"/>
                <w:noProof/>
              </w:rPr>
              <w:t>提高收益</w:t>
            </w:r>
            <w:r w:rsidR="00326080">
              <w:rPr>
                <w:noProof/>
                <w:webHidden/>
              </w:rPr>
              <w:tab/>
            </w:r>
            <w:r w:rsidR="00326080">
              <w:rPr>
                <w:noProof/>
                <w:webHidden/>
              </w:rPr>
              <w:fldChar w:fldCharType="begin"/>
            </w:r>
            <w:r w:rsidR="00326080">
              <w:rPr>
                <w:noProof/>
                <w:webHidden/>
              </w:rPr>
              <w:instrText xml:space="preserve"> PAGEREF _Toc93995278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1C9BF139" w14:textId="37B92BEE" w:rsidR="00326080" w:rsidRDefault="00D632B1">
          <w:pPr>
            <w:pStyle w:val="TOC2"/>
            <w:tabs>
              <w:tab w:val="right" w:leader="dot" w:pos="8296"/>
            </w:tabs>
            <w:rPr>
              <w:noProof/>
              <w:szCs w:val="22"/>
            </w:rPr>
          </w:pPr>
          <w:hyperlink w:anchor="_Toc93995279" w:history="1">
            <w:r w:rsidR="00326080" w:rsidRPr="0011597B">
              <w:rPr>
                <w:rStyle w:val="a3"/>
                <w:noProof/>
              </w:rPr>
              <w:t>2.3</w:t>
            </w:r>
            <w:r w:rsidR="00326080" w:rsidRPr="0011597B">
              <w:rPr>
                <w:rStyle w:val="a3"/>
                <w:noProof/>
              </w:rPr>
              <w:t>系统组成</w:t>
            </w:r>
            <w:r w:rsidR="00326080">
              <w:rPr>
                <w:noProof/>
                <w:webHidden/>
              </w:rPr>
              <w:tab/>
            </w:r>
            <w:r w:rsidR="00326080">
              <w:rPr>
                <w:noProof/>
                <w:webHidden/>
              </w:rPr>
              <w:fldChar w:fldCharType="begin"/>
            </w:r>
            <w:r w:rsidR="00326080">
              <w:rPr>
                <w:noProof/>
                <w:webHidden/>
              </w:rPr>
              <w:instrText xml:space="preserve"> PAGEREF _Toc93995279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2581CB2F" w14:textId="378F285F" w:rsidR="00326080" w:rsidRDefault="00D632B1">
          <w:pPr>
            <w:pStyle w:val="TOC2"/>
            <w:tabs>
              <w:tab w:val="right" w:leader="dot" w:pos="8296"/>
            </w:tabs>
            <w:rPr>
              <w:noProof/>
              <w:szCs w:val="22"/>
            </w:rPr>
          </w:pPr>
          <w:hyperlink w:anchor="_Toc93995280" w:history="1">
            <w:r w:rsidR="00326080" w:rsidRPr="0011597B">
              <w:rPr>
                <w:rStyle w:val="a3"/>
                <w:noProof/>
              </w:rPr>
              <w:t>2.4</w:t>
            </w:r>
            <w:r w:rsidR="00326080" w:rsidRPr="0011597B">
              <w:rPr>
                <w:rStyle w:val="a3"/>
                <w:noProof/>
              </w:rPr>
              <w:t>战略目标</w:t>
            </w:r>
            <w:r w:rsidR="00326080">
              <w:rPr>
                <w:noProof/>
                <w:webHidden/>
              </w:rPr>
              <w:tab/>
            </w:r>
            <w:r w:rsidR="00326080">
              <w:rPr>
                <w:noProof/>
                <w:webHidden/>
              </w:rPr>
              <w:fldChar w:fldCharType="begin"/>
            </w:r>
            <w:r w:rsidR="00326080">
              <w:rPr>
                <w:noProof/>
                <w:webHidden/>
              </w:rPr>
              <w:instrText xml:space="preserve"> PAGEREF _Toc93995280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7F5C9BBE" w14:textId="2157720B" w:rsidR="00326080" w:rsidRDefault="00D632B1">
          <w:pPr>
            <w:pStyle w:val="TOC1"/>
            <w:tabs>
              <w:tab w:val="right" w:leader="dot" w:pos="8296"/>
            </w:tabs>
            <w:rPr>
              <w:noProof/>
              <w:szCs w:val="22"/>
            </w:rPr>
          </w:pPr>
          <w:hyperlink w:anchor="_Toc93995281" w:history="1">
            <w:r w:rsidR="00326080" w:rsidRPr="0011597B">
              <w:rPr>
                <w:rStyle w:val="a3"/>
                <w:noProof/>
              </w:rPr>
              <w:t>3</w:t>
            </w:r>
            <w:r w:rsidR="00326080" w:rsidRPr="0011597B">
              <w:rPr>
                <w:rStyle w:val="a3"/>
                <w:noProof/>
              </w:rPr>
              <w:t>术语</w:t>
            </w:r>
            <w:r w:rsidR="00326080">
              <w:rPr>
                <w:noProof/>
                <w:webHidden/>
              </w:rPr>
              <w:tab/>
            </w:r>
            <w:r w:rsidR="00326080">
              <w:rPr>
                <w:noProof/>
                <w:webHidden/>
              </w:rPr>
              <w:fldChar w:fldCharType="begin"/>
            </w:r>
            <w:r w:rsidR="00326080">
              <w:rPr>
                <w:noProof/>
                <w:webHidden/>
              </w:rPr>
              <w:instrText xml:space="preserve"> PAGEREF _Toc93995281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1ECFC7C7" w14:textId="5BAE4702" w:rsidR="00326080" w:rsidRDefault="00D632B1">
          <w:pPr>
            <w:pStyle w:val="TOC2"/>
            <w:tabs>
              <w:tab w:val="right" w:leader="dot" w:pos="8296"/>
            </w:tabs>
            <w:rPr>
              <w:noProof/>
              <w:szCs w:val="22"/>
            </w:rPr>
          </w:pPr>
          <w:hyperlink w:anchor="_Toc93995282" w:history="1">
            <w:r w:rsidR="00326080" w:rsidRPr="0011597B">
              <w:rPr>
                <w:rStyle w:val="a3"/>
                <w:noProof/>
              </w:rPr>
              <w:t>3.1</w:t>
            </w:r>
            <w:r w:rsidR="00326080" w:rsidRPr="0011597B">
              <w:rPr>
                <w:rStyle w:val="a3"/>
                <w:noProof/>
              </w:rPr>
              <w:t>封闭式收费</w:t>
            </w:r>
            <w:r w:rsidR="00326080">
              <w:rPr>
                <w:noProof/>
                <w:webHidden/>
              </w:rPr>
              <w:tab/>
            </w:r>
            <w:r w:rsidR="00326080">
              <w:rPr>
                <w:noProof/>
                <w:webHidden/>
              </w:rPr>
              <w:fldChar w:fldCharType="begin"/>
            </w:r>
            <w:r w:rsidR="00326080">
              <w:rPr>
                <w:noProof/>
                <w:webHidden/>
              </w:rPr>
              <w:instrText xml:space="preserve"> PAGEREF _Toc93995282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242FEB98" w14:textId="01B15AA5" w:rsidR="00326080" w:rsidRDefault="00D632B1">
          <w:pPr>
            <w:pStyle w:val="TOC2"/>
            <w:tabs>
              <w:tab w:val="right" w:leader="dot" w:pos="8296"/>
            </w:tabs>
            <w:rPr>
              <w:noProof/>
              <w:szCs w:val="22"/>
            </w:rPr>
          </w:pPr>
          <w:hyperlink w:anchor="_Toc93995283" w:history="1">
            <w:r w:rsidR="00326080" w:rsidRPr="0011597B">
              <w:rPr>
                <w:rStyle w:val="a3"/>
                <w:noProof/>
              </w:rPr>
              <w:t>3.2</w:t>
            </w:r>
            <w:r w:rsidR="00326080" w:rsidRPr="0011597B">
              <w:rPr>
                <w:rStyle w:val="a3"/>
                <w:noProof/>
              </w:rPr>
              <w:t>开放式收费</w:t>
            </w:r>
            <w:r w:rsidR="00326080">
              <w:rPr>
                <w:noProof/>
                <w:webHidden/>
              </w:rPr>
              <w:tab/>
            </w:r>
            <w:r w:rsidR="00326080">
              <w:rPr>
                <w:noProof/>
                <w:webHidden/>
              </w:rPr>
              <w:fldChar w:fldCharType="begin"/>
            </w:r>
            <w:r w:rsidR="00326080">
              <w:rPr>
                <w:noProof/>
                <w:webHidden/>
              </w:rPr>
              <w:instrText xml:space="preserve"> PAGEREF _Toc93995283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5D6DF8F0" w14:textId="6FF11967" w:rsidR="00326080" w:rsidRDefault="00D632B1">
          <w:pPr>
            <w:pStyle w:val="TOC2"/>
            <w:tabs>
              <w:tab w:val="right" w:leader="dot" w:pos="8296"/>
            </w:tabs>
            <w:rPr>
              <w:noProof/>
              <w:szCs w:val="22"/>
            </w:rPr>
          </w:pPr>
          <w:hyperlink w:anchor="_Toc93995284" w:history="1">
            <w:r w:rsidR="00326080" w:rsidRPr="0011597B">
              <w:rPr>
                <w:rStyle w:val="a3"/>
                <w:noProof/>
              </w:rPr>
              <w:t>3.3</w:t>
            </w:r>
            <w:r w:rsidR="00326080" w:rsidRPr="0011597B">
              <w:rPr>
                <w:rStyle w:val="a3"/>
                <w:noProof/>
              </w:rPr>
              <w:t>半自动收费系统</w:t>
            </w:r>
            <w:r w:rsidR="00326080">
              <w:rPr>
                <w:noProof/>
                <w:webHidden/>
              </w:rPr>
              <w:tab/>
            </w:r>
            <w:r w:rsidR="00326080">
              <w:rPr>
                <w:noProof/>
                <w:webHidden/>
              </w:rPr>
              <w:fldChar w:fldCharType="begin"/>
            </w:r>
            <w:r w:rsidR="00326080">
              <w:rPr>
                <w:noProof/>
                <w:webHidden/>
              </w:rPr>
              <w:instrText xml:space="preserve"> PAGEREF _Toc93995284 \h </w:instrText>
            </w:r>
            <w:r w:rsidR="00326080">
              <w:rPr>
                <w:noProof/>
                <w:webHidden/>
              </w:rPr>
            </w:r>
            <w:r w:rsidR="00326080">
              <w:rPr>
                <w:noProof/>
                <w:webHidden/>
              </w:rPr>
              <w:fldChar w:fldCharType="separate"/>
            </w:r>
            <w:r>
              <w:rPr>
                <w:noProof/>
                <w:webHidden/>
              </w:rPr>
              <w:t>5</w:t>
            </w:r>
            <w:r w:rsidR="00326080">
              <w:rPr>
                <w:noProof/>
                <w:webHidden/>
              </w:rPr>
              <w:fldChar w:fldCharType="end"/>
            </w:r>
          </w:hyperlink>
        </w:p>
        <w:p w14:paraId="5EF3FD68" w14:textId="3891939D" w:rsidR="00326080" w:rsidRDefault="00D632B1">
          <w:pPr>
            <w:pStyle w:val="TOC2"/>
            <w:tabs>
              <w:tab w:val="right" w:leader="dot" w:pos="8296"/>
            </w:tabs>
            <w:rPr>
              <w:noProof/>
              <w:szCs w:val="22"/>
            </w:rPr>
          </w:pPr>
          <w:hyperlink w:anchor="_Toc93995285" w:history="1">
            <w:r w:rsidR="00326080" w:rsidRPr="0011597B">
              <w:rPr>
                <w:rStyle w:val="a3"/>
                <w:noProof/>
              </w:rPr>
              <w:t>3.4</w:t>
            </w:r>
            <w:r w:rsidR="00326080" w:rsidRPr="0011597B">
              <w:rPr>
                <w:rStyle w:val="a3"/>
                <w:noProof/>
              </w:rPr>
              <w:t>设计小时交通量</w:t>
            </w:r>
            <w:r w:rsidR="00326080" w:rsidRPr="0011597B">
              <w:rPr>
                <w:rStyle w:val="a3"/>
                <w:noProof/>
              </w:rPr>
              <w:t>DHV</w:t>
            </w:r>
            <w:r w:rsidR="00326080">
              <w:rPr>
                <w:noProof/>
                <w:webHidden/>
              </w:rPr>
              <w:tab/>
            </w:r>
            <w:r w:rsidR="00326080">
              <w:rPr>
                <w:noProof/>
                <w:webHidden/>
              </w:rPr>
              <w:fldChar w:fldCharType="begin"/>
            </w:r>
            <w:r w:rsidR="00326080">
              <w:rPr>
                <w:noProof/>
                <w:webHidden/>
              </w:rPr>
              <w:instrText xml:space="preserve"> PAGEREF _Toc93995285 \h </w:instrText>
            </w:r>
            <w:r w:rsidR="00326080">
              <w:rPr>
                <w:noProof/>
                <w:webHidden/>
              </w:rPr>
            </w:r>
            <w:r w:rsidR="00326080">
              <w:rPr>
                <w:noProof/>
                <w:webHidden/>
              </w:rPr>
              <w:fldChar w:fldCharType="separate"/>
            </w:r>
            <w:r>
              <w:rPr>
                <w:noProof/>
                <w:webHidden/>
              </w:rPr>
              <w:t>6</w:t>
            </w:r>
            <w:r w:rsidR="00326080">
              <w:rPr>
                <w:noProof/>
                <w:webHidden/>
              </w:rPr>
              <w:fldChar w:fldCharType="end"/>
            </w:r>
          </w:hyperlink>
        </w:p>
        <w:p w14:paraId="514D600A" w14:textId="6E9E0C5D" w:rsidR="00326080" w:rsidRDefault="00D632B1">
          <w:pPr>
            <w:pStyle w:val="TOC2"/>
            <w:tabs>
              <w:tab w:val="right" w:leader="dot" w:pos="8296"/>
            </w:tabs>
            <w:rPr>
              <w:noProof/>
              <w:szCs w:val="22"/>
            </w:rPr>
          </w:pPr>
          <w:hyperlink w:anchor="_Toc93995286" w:history="1">
            <w:r w:rsidR="00326080" w:rsidRPr="0011597B">
              <w:rPr>
                <w:rStyle w:val="a3"/>
                <w:noProof/>
              </w:rPr>
              <w:t>3.5</w:t>
            </w:r>
            <w:r w:rsidR="00326080" w:rsidRPr="0011597B">
              <w:rPr>
                <w:rStyle w:val="a3"/>
                <w:noProof/>
              </w:rPr>
              <w:t>服务时间</w:t>
            </w:r>
            <w:r w:rsidR="00326080">
              <w:rPr>
                <w:noProof/>
                <w:webHidden/>
              </w:rPr>
              <w:tab/>
            </w:r>
            <w:r w:rsidR="00326080">
              <w:rPr>
                <w:noProof/>
                <w:webHidden/>
              </w:rPr>
              <w:fldChar w:fldCharType="begin"/>
            </w:r>
            <w:r w:rsidR="00326080">
              <w:rPr>
                <w:noProof/>
                <w:webHidden/>
              </w:rPr>
              <w:instrText xml:space="preserve"> PAGEREF _Toc93995286 \h </w:instrText>
            </w:r>
            <w:r w:rsidR="00326080">
              <w:rPr>
                <w:noProof/>
                <w:webHidden/>
              </w:rPr>
            </w:r>
            <w:r w:rsidR="00326080">
              <w:rPr>
                <w:noProof/>
                <w:webHidden/>
              </w:rPr>
              <w:fldChar w:fldCharType="separate"/>
            </w:r>
            <w:r>
              <w:rPr>
                <w:noProof/>
                <w:webHidden/>
              </w:rPr>
              <w:t>6</w:t>
            </w:r>
            <w:r w:rsidR="00326080">
              <w:rPr>
                <w:noProof/>
                <w:webHidden/>
              </w:rPr>
              <w:fldChar w:fldCharType="end"/>
            </w:r>
          </w:hyperlink>
        </w:p>
        <w:p w14:paraId="206A30A2" w14:textId="6E1035C2" w:rsidR="00326080" w:rsidRDefault="00D632B1">
          <w:pPr>
            <w:pStyle w:val="TOC2"/>
            <w:tabs>
              <w:tab w:val="right" w:leader="dot" w:pos="8296"/>
            </w:tabs>
            <w:rPr>
              <w:noProof/>
              <w:szCs w:val="22"/>
            </w:rPr>
          </w:pPr>
          <w:hyperlink w:anchor="_Toc93995287" w:history="1">
            <w:r w:rsidR="00326080" w:rsidRPr="0011597B">
              <w:rPr>
                <w:rStyle w:val="a3"/>
                <w:noProof/>
              </w:rPr>
              <w:t>3.6 IC</w:t>
            </w:r>
            <w:r w:rsidR="00326080" w:rsidRPr="0011597B">
              <w:rPr>
                <w:rStyle w:val="a3"/>
                <w:noProof/>
              </w:rPr>
              <w:t>卡</w:t>
            </w:r>
            <w:r w:rsidR="00326080">
              <w:rPr>
                <w:noProof/>
                <w:webHidden/>
              </w:rPr>
              <w:tab/>
            </w:r>
            <w:r w:rsidR="00326080">
              <w:rPr>
                <w:noProof/>
                <w:webHidden/>
              </w:rPr>
              <w:fldChar w:fldCharType="begin"/>
            </w:r>
            <w:r w:rsidR="00326080">
              <w:rPr>
                <w:noProof/>
                <w:webHidden/>
              </w:rPr>
              <w:instrText xml:space="preserve"> PAGEREF _Toc93995287 \h </w:instrText>
            </w:r>
            <w:r w:rsidR="00326080">
              <w:rPr>
                <w:noProof/>
                <w:webHidden/>
              </w:rPr>
            </w:r>
            <w:r w:rsidR="00326080">
              <w:rPr>
                <w:noProof/>
                <w:webHidden/>
              </w:rPr>
              <w:fldChar w:fldCharType="separate"/>
            </w:r>
            <w:r>
              <w:rPr>
                <w:noProof/>
                <w:webHidden/>
              </w:rPr>
              <w:t>6</w:t>
            </w:r>
            <w:r w:rsidR="00326080">
              <w:rPr>
                <w:noProof/>
                <w:webHidden/>
              </w:rPr>
              <w:fldChar w:fldCharType="end"/>
            </w:r>
          </w:hyperlink>
        </w:p>
        <w:p w14:paraId="24D877E4" w14:textId="23D3B919" w:rsidR="00326080" w:rsidRDefault="00D632B1">
          <w:pPr>
            <w:pStyle w:val="TOC2"/>
            <w:tabs>
              <w:tab w:val="right" w:leader="dot" w:pos="8296"/>
            </w:tabs>
            <w:rPr>
              <w:noProof/>
              <w:szCs w:val="22"/>
            </w:rPr>
          </w:pPr>
          <w:hyperlink w:anchor="_Toc93995288" w:history="1">
            <w:r w:rsidR="00326080" w:rsidRPr="0011597B">
              <w:rPr>
                <w:rStyle w:val="a3"/>
                <w:noProof/>
              </w:rPr>
              <w:t xml:space="preserve">3.7 </w:t>
            </w:r>
            <w:r w:rsidR="00326080" w:rsidRPr="0011597B">
              <w:rPr>
                <w:rStyle w:val="a3"/>
                <w:noProof/>
              </w:rPr>
              <w:t>平均等待车辆数</w:t>
            </w:r>
            <w:r w:rsidR="00326080">
              <w:rPr>
                <w:noProof/>
                <w:webHidden/>
              </w:rPr>
              <w:tab/>
            </w:r>
            <w:r w:rsidR="00326080">
              <w:rPr>
                <w:noProof/>
                <w:webHidden/>
              </w:rPr>
              <w:fldChar w:fldCharType="begin"/>
            </w:r>
            <w:r w:rsidR="00326080">
              <w:rPr>
                <w:noProof/>
                <w:webHidden/>
              </w:rPr>
              <w:instrText xml:space="preserve"> PAGEREF _Toc93995288 \h </w:instrText>
            </w:r>
            <w:r w:rsidR="00326080">
              <w:rPr>
                <w:noProof/>
                <w:webHidden/>
              </w:rPr>
            </w:r>
            <w:r w:rsidR="00326080">
              <w:rPr>
                <w:noProof/>
                <w:webHidden/>
              </w:rPr>
              <w:fldChar w:fldCharType="separate"/>
            </w:r>
            <w:r>
              <w:rPr>
                <w:noProof/>
                <w:webHidden/>
              </w:rPr>
              <w:t>6</w:t>
            </w:r>
            <w:r w:rsidR="00326080">
              <w:rPr>
                <w:noProof/>
                <w:webHidden/>
              </w:rPr>
              <w:fldChar w:fldCharType="end"/>
            </w:r>
          </w:hyperlink>
        </w:p>
        <w:p w14:paraId="1F7C32C8" w14:textId="5A03DD2B" w:rsidR="00326080" w:rsidRDefault="00D632B1">
          <w:pPr>
            <w:pStyle w:val="TOC1"/>
            <w:tabs>
              <w:tab w:val="right" w:leader="dot" w:pos="8296"/>
            </w:tabs>
            <w:rPr>
              <w:noProof/>
              <w:szCs w:val="22"/>
            </w:rPr>
          </w:pPr>
          <w:hyperlink w:anchor="_Toc93995289" w:history="1">
            <w:r w:rsidR="00326080" w:rsidRPr="0011597B">
              <w:rPr>
                <w:rStyle w:val="a3"/>
                <w:noProof/>
              </w:rPr>
              <w:t>4</w:t>
            </w:r>
            <w:r w:rsidR="00326080" w:rsidRPr="0011597B">
              <w:rPr>
                <w:rStyle w:val="a3"/>
                <w:noProof/>
              </w:rPr>
              <w:t>用户需求定义</w:t>
            </w:r>
            <w:r w:rsidR="00326080">
              <w:rPr>
                <w:noProof/>
                <w:webHidden/>
              </w:rPr>
              <w:tab/>
            </w:r>
            <w:r w:rsidR="00326080">
              <w:rPr>
                <w:noProof/>
                <w:webHidden/>
              </w:rPr>
              <w:fldChar w:fldCharType="begin"/>
            </w:r>
            <w:r w:rsidR="00326080">
              <w:rPr>
                <w:noProof/>
                <w:webHidden/>
              </w:rPr>
              <w:instrText xml:space="preserve"> PAGEREF _Toc93995289 \h </w:instrText>
            </w:r>
            <w:r w:rsidR="00326080">
              <w:rPr>
                <w:noProof/>
                <w:webHidden/>
              </w:rPr>
            </w:r>
            <w:r w:rsidR="00326080">
              <w:rPr>
                <w:noProof/>
                <w:webHidden/>
              </w:rPr>
              <w:fldChar w:fldCharType="separate"/>
            </w:r>
            <w:r>
              <w:rPr>
                <w:noProof/>
                <w:webHidden/>
              </w:rPr>
              <w:t>6</w:t>
            </w:r>
            <w:r w:rsidR="00326080">
              <w:rPr>
                <w:noProof/>
                <w:webHidden/>
              </w:rPr>
              <w:fldChar w:fldCharType="end"/>
            </w:r>
          </w:hyperlink>
        </w:p>
        <w:p w14:paraId="7AB4EB09" w14:textId="3D25CE7B" w:rsidR="00326080" w:rsidRDefault="00D632B1">
          <w:pPr>
            <w:pStyle w:val="TOC1"/>
            <w:tabs>
              <w:tab w:val="right" w:leader="dot" w:pos="8296"/>
            </w:tabs>
            <w:rPr>
              <w:noProof/>
              <w:szCs w:val="22"/>
            </w:rPr>
          </w:pPr>
          <w:hyperlink w:anchor="_Toc93995290" w:history="1">
            <w:r w:rsidR="00326080" w:rsidRPr="0011597B">
              <w:rPr>
                <w:rStyle w:val="a3"/>
                <w:noProof/>
              </w:rPr>
              <w:t>5</w:t>
            </w:r>
            <w:r w:rsidR="00326080" w:rsidRPr="0011597B">
              <w:rPr>
                <w:rStyle w:val="a3"/>
                <w:noProof/>
              </w:rPr>
              <w:t>系统体系结构</w:t>
            </w:r>
            <w:r w:rsidR="00326080">
              <w:rPr>
                <w:noProof/>
                <w:webHidden/>
              </w:rPr>
              <w:tab/>
            </w:r>
            <w:r w:rsidR="00326080">
              <w:rPr>
                <w:noProof/>
                <w:webHidden/>
              </w:rPr>
              <w:fldChar w:fldCharType="begin"/>
            </w:r>
            <w:r w:rsidR="00326080">
              <w:rPr>
                <w:noProof/>
                <w:webHidden/>
              </w:rPr>
              <w:instrText xml:space="preserve"> PAGEREF _Toc93995290 \h </w:instrText>
            </w:r>
            <w:r w:rsidR="00326080">
              <w:rPr>
                <w:noProof/>
                <w:webHidden/>
              </w:rPr>
            </w:r>
            <w:r w:rsidR="00326080">
              <w:rPr>
                <w:noProof/>
                <w:webHidden/>
              </w:rPr>
              <w:fldChar w:fldCharType="separate"/>
            </w:r>
            <w:r>
              <w:rPr>
                <w:noProof/>
                <w:webHidden/>
              </w:rPr>
              <w:t>7</w:t>
            </w:r>
            <w:r w:rsidR="00326080">
              <w:rPr>
                <w:noProof/>
                <w:webHidden/>
              </w:rPr>
              <w:fldChar w:fldCharType="end"/>
            </w:r>
          </w:hyperlink>
        </w:p>
        <w:p w14:paraId="09A9A3F2" w14:textId="387146A9" w:rsidR="00326080" w:rsidRDefault="00D632B1">
          <w:pPr>
            <w:pStyle w:val="TOC2"/>
            <w:tabs>
              <w:tab w:val="right" w:leader="dot" w:pos="8296"/>
            </w:tabs>
            <w:rPr>
              <w:noProof/>
              <w:szCs w:val="22"/>
            </w:rPr>
          </w:pPr>
          <w:hyperlink w:anchor="_Toc93995291" w:history="1">
            <w:r w:rsidR="00326080" w:rsidRPr="0011597B">
              <w:rPr>
                <w:rStyle w:val="a3"/>
                <w:noProof/>
              </w:rPr>
              <w:t>5.1</w:t>
            </w:r>
            <w:r w:rsidR="00326080" w:rsidRPr="0011597B">
              <w:rPr>
                <w:rStyle w:val="a3"/>
                <w:noProof/>
              </w:rPr>
              <w:t>收费车道设备</w:t>
            </w:r>
            <w:r w:rsidR="00326080">
              <w:rPr>
                <w:noProof/>
                <w:webHidden/>
              </w:rPr>
              <w:tab/>
            </w:r>
            <w:r w:rsidR="00326080">
              <w:rPr>
                <w:noProof/>
                <w:webHidden/>
              </w:rPr>
              <w:fldChar w:fldCharType="begin"/>
            </w:r>
            <w:r w:rsidR="00326080">
              <w:rPr>
                <w:noProof/>
                <w:webHidden/>
              </w:rPr>
              <w:instrText xml:space="preserve"> PAGEREF _Toc93995291 \h </w:instrText>
            </w:r>
            <w:r w:rsidR="00326080">
              <w:rPr>
                <w:noProof/>
                <w:webHidden/>
              </w:rPr>
            </w:r>
            <w:r w:rsidR="00326080">
              <w:rPr>
                <w:noProof/>
                <w:webHidden/>
              </w:rPr>
              <w:fldChar w:fldCharType="separate"/>
            </w:r>
            <w:r>
              <w:rPr>
                <w:noProof/>
                <w:webHidden/>
              </w:rPr>
              <w:t>7</w:t>
            </w:r>
            <w:r w:rsidR="00326080">
              <w:rPr>
                <w:noProof/>
                <w:webHidden/>
              </w:rPr>
              <w:fldChar w:fldCharType="end"/>
            </w:r>
          </w:hyperlink>
        </w:p>
        <w:p w14:paraId="4C032F24" w14:textId="4FC70CE1" w:rsidR="00326080" w:rsidRDefault="00D632B1">
          <w:pPr>
            <w:pStyle w:val="TOC3"/>
            <w:tabs>
              <w:tab w:val="right" w:leader="dot" w:pos="8296"/>
            </w:tabs>
            <w:rPr>
              <w:noProof/>
              <w:szCs w:val="22"/>
            </w:rPr>
          </w:pPr>
          <w:hyperlink w:anchor="_Toc93995292" w:history="1">
            <w:r w:rsidR="00326080" w:rsidRPr="0011597B">
              <w:rPr>
                <w:rStyle w:val="a3"/>
                <w:noProof/>
              </w:rPr>
              <w:t>5.1.1</w:t>
            </w:r>
            <w:r w:rsidR="00326080" w:rsidRPr="0011597B">
              <w:rPr>
                <w:rStyle w:val="a3"/>
                <w:noProof/>
              </w:rPr>
              <w:t>入口车道设备</w:t>
            </w:r>
            <w:r w:rsidR="00326080">
              <w:rPr>
                <w:noProof/>
                <w:webHidden/>
              </w:rPr>
              <w:tab/>
            </w:r>
            <w:r w:rsidR="00326080">
              <w:rPr>
                <w:noProof/>
                <w:webHidden/>
              </w:rPr>
              <w:fldChar w:fldCharType="begin"/>
            </w:r>
            <w:r w:rsidR="00326080">
              <w:rPr>
                <w:noProof/>
                <w:webHidden/>
              </w:rPr>
              <w:instrText xml:space="preserve"> PAGEREF _Toc93995292 \h </w:instrText>
            </w:r>
            <w:r w:rsidR="00326080">
              <w:rPr>
                <w:noProof/>
                <w:webHidden/>
              </w:rPr>
            </w:r>
            <w:r w:rsidR="00326080">
              <w:rPr>
                <w:noProof/>
                <w:webHidden/>
              </w:rPr>
              <w:fldChar w:fldCharType="separate"/>
            </w:r>
            <w:r>
              <w:rPr>
                <w:noProof/>
                <w:webHidden/>
              </w:rPr>
              <w:t>7</w:t>
            </w:r>
            <w:r w:rsidR="00326080">
              <w:rPr>
                <w:noProof/>
                <w:webHidden/>
              </w:rPr>
              <w:fldChar w:fldCharType="end"/>
            </w:r>
          </w:hyperlink>
        </w:p>
        <w:p w14:paraId="313442B5" w14:textId="71EB7F16" w:rsidR="00326080" w:rsidRDefault="00D632B1">
          <w:pPr>
            <w:pStyle w:val="TOC3"/>
            <w:tabs>
              <w:tab w:val="right" w:leader="dot" w:pos="8296"/>
            </w:tabs>
            <w:rPr>
              <w:noProof/>
              <w:szCs w:val="22"/>
            </w:rPr>
          </w:pPr>
          <w:hyperlink w:anchor="_Toc93995293" w:history="1">
            <w:r w:rsidR="00326080" w:rsidRPr="0011597B">
              <w:rPr>
                <w:rStyle w:val="a3"/>
                <w:noProof/>
              </w:rPr>
              <w:t>5.1.2</w:t>
            </w:r>
            <w:r w:rsidR="00326080" w:rsidRPr="0011597B">
              <w:rPr>
                <w:rStyle w:val="a3"/>
                <w:noProof/>
              </w:rPr>
              <w:t>出口车道设备</w:t>
            </w:r>
            <w:r w:rsidR="00326080">
              <w:rPr>
                <w:noProof/>
                <w:webHidden/>
              </w:rPr>
              <w:tab/>
            </w:r>
            <w:r w:rsidR="00326080">
              <w:rPr>
                <w:noProof/>
                <w:webHidden/>
              </w:rPr>
              <w:fldChar w:fldCharType="begin"/>
            </w:r>
            <w:r w:rsidR="00326080">
              <w:rPr>
                <w:noProof/>
                <w:webHidden/>
              </w:rPr>
              <w:instrText xml:space="preserve"> PAGEREF _Toc93995293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3CEFF04C" w14:textId="6A8FE74E" w:rsidR="00326080" w:rsidRDefault="00D632B1">
          <w:pPr>
            <w:pStyle w:val="TOC2"/>
            <w:tabs>
              <w:tab w:val="right" w:leader="dot" w:pos="8296"/>
            </w:tabs>
            <w:rPr>
              <w:noProof/>
              <w:szCs w:val="22"/>
            </w:rPr>
          </w:pPr>
          <w:hyperlink w:anchor="_Toc93995294" w:history="1">
            <w:r w:rsidR="00326080" w:rsidRPr="0011597B">
              <w:rPr>
                <w:rStyle w:val="a3"/>
                <w:noProof/>
              </w:rPr>
              <w:t>5.2</w:t>
            </w:r>
            <w:r w:rsidR="00326080" w:rsidRPr="0011597B">
              <w:rPr>
                <w:rStyle w:val="a3"/>
                <w:noProof/>
              </w:rPr>
              <w:t>收费站</w:t>
            </w:r>
            <w:r w:rsidR="00326080">
              <w:rPr>
                <w:noProof/>
                <w:webHidden/>
              </w:rPr>
              <w:tab/>
            </w:r>
            <w:r w:rsidR="00326080">
              <w:rPr>
                <w:noProof/>
                <w:webHidden/>
              </w:rPr>
              <w:fldChar w:fldCharType="begin"/>
            </w:r>
            <w:r w:rsidR="00326080">
              <w:rPr>
                <w:noProof/>
                <w:webHidden/>
              </w:rPr>
              <w:instrText xml:space="preserve"> PAGEREF _Toc93995294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5BE26594" w14:textId="5DBE1A71" w:rsidR="00326080" w:rsidRDefault="00D632B1">
          <w:pPr>
            <w:pStyle w:val="TOC3"/>
            <w:tabs>
              <w:tab w:val="right" w:leader="dot" w:pos="8296"/>
            </w:tabs>
            <w:rPr>
              <w:noProof/>
              <w:szCs w:val="22"/>
            </w:rPr>
          </w:pPr>
          <w:hyperlink w:anchor="_Toc93995295" w:history="1">
            <w:r w:rsidR="00326080" w:rsidRPr="0011597B">
              <w:rPr>
                <w:rStyle w:val="a3"/>
                <w:noProof/>
              </w:rPr>
              <w:t>5.2.1</w:t>
            </w:r>
            <w:r w:rsidR="00326080" w:rsidRPr="0011597B">
              <w:rPr>
                <w:rStyle w:val="a3"/>
                <w:noProof/>
              </w:rPr>
              <w:t>收费站设备</w:t>
            </w:r>
            <w:r w:rsidR="00326080">
              <w:rPr>
                <w:noProof/>
                <w:webHidden/>
              </w:rPr>
              <w:tab/>
            </w:r>
            <w:r w:rsidR="00326080">
              <w:rPr>
                <w:noProof/>
                <w:webHidden/>
              </w:rPr>
              <w:fldChar w:fldCharType="begin"/>
            </w:r>
            <w:r w:rsidR="00326080">
              <w:rPr>
                <w:noProof/>
                <w:webHidden/>
              </w:rPr>
              <w:instrText xml:space="preserve"> PAGEREF _Toc93995295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175FD408" w14:textId="3DEAE30C" w:rsidR="00326080" w:rsidRDefault="00D632B1">
          <w:pPr>
            <w:pStyle w:val="TOC3"/>
            <w:tabs>
              <w:tab w:val="right" w:leader="dot" w:pos="8296"/>
            </w:tabs>
            <w:rPr>
              <w:noProof/>
              <w:szCs w:val="22"/>
            </w:rPr>
          </w:pPr>
          <w:hyperlink w:anchor="_Toc93995296" w:history="1">
            <w:r w:rsidR="00326080" w:rsidRPr="0011597B">
              <w:rPr>
                <w:rStyle w:val="a3"/>
                <w:noProof/>
              </w:rPr>
              <w:t>5.2.2</w:t>
            </w:r>
            <w:r w:rsidR="00326080" w:rsidRPr="0011597B">
              <w:rPr>
                <w:rStyle w:val="a3"/>
                <w:noProof/>
              </w:rPr>
              <w:t>收费站功能划分</w:t>
            </w:r>
            <w:r w:rsidR="00326080">
              <w:rPr>
                <w:noProof/>
                <w:webHidden/>
              </w:rPr>
              <w:tab/>
            </w:r>
            <w:r w:rsidR="00326080">
              <w:rPr>
                <w:noProof/>
                <w:webHidden/>
              </w:rPr>
              <w:fldChar w:fldCharType="begin"/>
            </w:r>
            <w:r w:rsidR="00326080">
              <w:rPr>
                <w:noProof/>
                <w:webHidden/>
              </w:rPr>
              <w:instrText xml:space="preserve"> PAGEREF _Toc93995296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5255F4A5" w14:textId="7F72C62E" w:rsidR="00326080" w:rsidRDefault="00D632B1">
          <w:pPr>
            <w:pStyle w:val="TOC3"/>
            <w:tabs>
              <w:tab w:val="right" w:leader="dot" w:pos="8296"/>
            </w:tabs>
            <w:rPr>
              <w:noProof/>
              <w:szCs w:val="22"/>
            </w:rPr>
          </w:pPr>
          <w:hyperlink w:anchor="_Toc93995297" w:history="1">
            <w:r w:rsidR="00326080" w:rsidRPr="0011597B">
              <w:rPr>
                <w:rStyle w:val="a3"/>
                <w:noProof/>
              </w:rPr>
              <w:t>5.2.3</w:t>
            </w:r>
            <w:r w:rsidR="00326080" w:rsidRPr="0011597B">
              <w:rPr>
                <w:rStyle w:val="a3"/>
                <w:noProof/>
              </w:rPr>
              <w:t>收费站计算机局域网</w:t>
            </w:r>
            <w:r w:rsidR="00326080">
              <w:rPr>
                <w:noProof/>
                <w:webHidden/>
              </w:rPr>
              <w:tab/>
            </w:r>
            <w:r w:rsidR="00326080">
              <w:rPr>
                <w:noProof/>
                <w:webHidden/>
              </w:rPr>
              <w:fldChar w:fldCharType="begin"/>
            </w:r>
            <w:r w:rsidR="00326080">
              <w:rPr>
                <w:noProof/>
                <w:webHidden/>
              </w:rPr>
              <w:instrText xml:space="preserve"> PAGEREF _Toc93995297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4697518E" w14:textId="6B56BAB8" w:rsidR="00326080" w:rsidRDefault="00D632B1">
          <w:pPr>
            <w:pStyle w:val="TOC2"/>
            <w:tabs>
              <w:tab w:val="right" w:leader="dot" w:pos="8296"/>
            </w:tabs>
            <w:rPr>
              <w:noProof/>
              <w:szCs w:val="22"/>
            </w:rPr>
          </w:pPr>
          <w:hyperlink w:anchor="_Toc93995298" w:history="1">
            <w:r w:rsidR="00326080" w:rsidRPr="0011597B">
              <w:rPr>
                <w:rStyle w:val="a3"/>
                <w:noProof/>
              </w:rPr>
              <w:t>5.3</w:t>
            </w:r>
            <w:r w:rsidR="00326080" w:rsidRPr="0011597B">
              <w:rPr>
                <w:rStyle w:val="a3"/>
                <w:noProof/>
              </w:rPr>
              <w:t>收费分中心（中心）</w:t>
            </w:r>
            <w:r w:rsidR="00326080">
              <w:rPr>
                <w:noProof/>
                <w:webHidden/>
              </w:rPr>
              <w:tab/>
            </w:r>
            <w:r w:rsidR="00326080">
              <w:rPr>
                <w:noProof/>
                <w:webHidden/>
              </w:rPr>
              <w:fldChar w:fldCharType="begin"/>
            </w:r>
            <w:r w:rsidR="00326080">
              <w:rPr>
                <w:noProof/>
                <w:webHidden/>
              </w:rPr>
              <w:instrText xml:space="preserve"> PAGEREF _Toc93995298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362098D7" w14:textId="11BA9E1C" w:rsidR="00326080" w:rsidRDefault="00D632B1">
          <w:pPr>
            <w:pStyle w:val="TOC3"/>
            <w:tabs>
              <w:tab w:val="right" w:leader="dot" w:pos="8296"/>
            </w:tabs>
            <w:rPr>
              <w:noProof/>
              <w:szCs w:val="22"/>
            </w:rPr>
          </w:pPr>
          <w:hyperlink w:anchor="_Toc93995299" w:history="1">
            <w:r w:rsidR="00326080" w:rsidRPr="0011597B">
              <w:rPr>
                <w:rStyle w:val="a3"/>
                <w:noProof/>
              </w:rPr>
              <w:t>5.3.1</w:t>
            </w:r>
            <w:r w:rsidR="00326080" w:rsidRPr="0011597B">
              <w:rPr>
                <w:rStyle w:val="a3"/>
                <w:noProof/>
              </w:rPr>
              <w:t>收费分中心设备</w:t>
            </w:r>
            <w:r w:rsidR="00326080">
              <w:rPr>
                <w:noProof/>
                <w:webHidden/>
              </w:rPr>
              <w:tab/>
            </w:r>
            <w:r w:rsidR="00326080">
              <w:rPr>
                <w:noProof/>
                <w:webHidden/>
              </w:rPr>
              <w:fldChar w:fldCharType="begin"/>
            </w:r>
            <w:r w:rsidR="00326080">
              <w:rPr>
                <w:noProof/>
                <w:webHidden/>
              </w:rPr>
              <w:instrText xml:space="preserve"> PAGEREF _Toc93995299 \h </w:instrText>
            </w:r>
            <w:r w:rsidR="00326080">
              <w:rPr>
                <w:noProof/>
                <w:webHidden/>
              </w:rPr>
            </w:r>
            <w:r w:rsidR="00326080">
              <w:rPr>
                <w:noProof/>
                <w:webHidden/>
              </w:rPr>
              <w:fldChar w:fldCharType="separate"/>
            </w:r>
            <w:r>
              <w:rPr>
                <w:noProof/>
                <w:webHidden/>
              </w:rPr>
              <w:t>8</w:t>
            </w:r>
            <w:r w:rsidR="00326080">
              <w:rPr>
                <w:noProof/>
                <w:webHidden/>
              </w:rPr>
              <w:fldChar w:fldCharType="end"/>
            </w:r>
          </w:hyperlink>
        </w:p>
        <w:p w14:paraId="1B944B4C" w14:textId="0A164714" w:rsidR="00326080" w:rsidRDefault="00D632B1">
          <w:pPr>
            <w:pStyle w:val="TOC3"/>
            <w:tabs>
              <w:tab w:val="right" w:leader="dot" w:pos="8296"/>
            </w:tabs>
            <w:rPr>
              <w:noProof/>
              <w:szCs w:val="22"/>
            </w:rPr>
          </w:pPr>
          <w:hyperlink w:anchor="_Toc93995300" w:history="1">
            <w:r w:rsidR="00326080" w:rsidRPr="0011597B">
              <w:rPr>
                <w:rStyle w:val="a3"/>
                <w:noProof/>
              </w:rPr>
              <w:t>5.3.2</w:t>
            </w:r>
            <w:r w:rsidR="00326080" w:rsidRPr="0011597B">
              <w:rPr>
                <w:rStyle w:val="a3"/>
                <w:noProof/>
              </w:rPr>
              <w:t>收费中心设备</w:t>
            </w:r>
            <w:r w:rsidR="00326080">
              <w:rPr>
                <w:noProof/>
                <w:webHidden/>
              </w:rPr>
              <w:tab/>
            </w:r>
            <w:r w:rsidR="00326080">
              <w:rPr>
                <w:noProof/>
                <w:webHidden/>
              </w:rPr>
              <w:fldChar w:fldCharType="begin"/>
            </w:r>
            <w:r w:rsidR="00326080">
              <w:rPr>
                <w:noProof/>
                <w:webHidden/>
              </w:rPr>
              <w:instrText xml:space="preserve"> PAGEREF _Toc93995300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23195843" w14:textId="1C3FE78B" w:rsidR="00326080" w:rsidRDefault="00D632B1">
          <w:pPr>
            <w:pStyle w:val="TOC3"/>
            <w:tabs>
              <w:tab w:val="right" w:leader="dot" w:pos="8296"/>
            </w:tabs>
            <w:rPr>
              <w:noProof/>
              <w:szCs w:val="22"/>
            </w:rPr>
          </w:pPr>
          <w:hyperlink w:anchor="_Toc93995301" w:history="1">
            <w:r w:rsidR="00326080" w:rsidRPr="0011597B">
              <w:rPr>
                <w:rStyle w:val="a3"/>
                <w:noProof/>
              </w:rPr>
              <w:t>5.3.3</w:t>
            </w:r>
            <w:r w:rsidR="00326080" w:rsidRPr="0011597B">
              <w:rPr>
                <w:rStyle w:val="a3"/>
                <w:noProof/>
              </w:rPr>
              <w:t>收费分中心（中心）功能划分</w:t>
            </w:r>
            <w:r w:rsidR="00326080">
              <w:rPr>
                <w:noProof/>
                <w:webHidden/>
              </w:rPr>
              <w:tab/>
            </w:r>
            <w:r w:rsidR="00326080">
              <w:rPr>
                <w:noProof/>
                <w:webHidden/>
              </w:rPr>
              <w:fldChar w:fldCharType="begin"/>
            </w:r>
            <w:r w:rsidR="00326080">
              <w:rPr>
                <w:noProof/>
                <w:webHidden/>
              </w:rPr>
              <w:instrText xml:space="preserve"> PAGEREF _Toc93995301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1E5BB7EA" w14:textId="24809360" w:rsidR="00326080" w:rsidRDefault="00D632B1">
          <w:pPr>
            <w:pStyle w:val="TOC3"/>
            <w:tabs>
              <w:tab w:val="right" w:leader="dot" w:pos="8296"/>
            </w:tabs>
            <w:rPr>
              <w:noProof/>
              <w:szCs w:val="22"/>
            </w:rPr>
          </w:pPr>
          <w:hyperlink w:anchor="_Toc93995302" w:history="1">
            <w:r w:rsidR="00326080" w:rsidRPr="0011597B">
              <w:rPr>
                <w:rStyle w:val="a3"/>
                <w:noProof/>
              </w:rPr>
              <w:t>5.3.4</w:t>
            </w:r>
            <w:r w:rsidR="00326080" w:rsidRPr="0011597B">
              <w:rPr>
                <w:rStyle w:val="a3"/>
                <w:noProof/>
              </w:rPr>
              <w:t>收费分中心（中心）计算机局域网</w:t>
            </w:r>
            <w:r w:rsidR="00326080">
              <w:rPr>
                <w:noProof/>
                <w:webHidden/>
              </w:rPr>
              <w:tab/>
            </w:r>
            <w:r w:rsidR="00326080">
              <w:rPr>
                <w:noProof/>
                <w:webHidden/>
              </w:rPr>
              <w:fldChar w:fldCharType="begin"/>
            </w:r>
            <w:r w:rsidR="00326080">
              <w:rPr>
                <w:noProof/>
                <w:webHidden/>
              </w:rPr>
              <w:instrText xml:space="preserve"> PAGEREF _Toc93995302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3FAB60FA" w14:textId="3BB5771C" w:rsidR="00326080" w:rsidRDefault="00D632B1">
          <w:pPr>
            <w:pStyle w:val="TOC2"/>
            <w:tabs>
              <w:tab w:val="right" w:leader="dot" w:pos="8296"/>
            </w:tabs>
            <w:rPr>
              <w:noProof/>
              <w:szCs w:val="22"/>
            </w:rPr>
          </w:pPr>
          <w:hyperlink w:anchor="_Toc93995303" w:history="1">
            <w:r w:rsidR="00326080" w:rsidRPr="0011597B">
              <w:rPr>
                <w:rStyle w:val="a3"/>
                <w:noProof/>
              </w:rPr>
              <w:t>5.4</w:t>
            </w:r>
            <w:r w:rsidR="00326080" w:rsidRPr="0011597B">
              <w:rPr>
                <w:rStyle w:val="a3"/>
                <w:noProof/>
              </w:rPr>
              <w:t>广域网</w:t>
            </w:r>
            <w:r w:rsidR="00326080">
              <w:rPr>
                <w:noProof/>
                <w:webHidden/>
              </w:rPr>
              <w:tab/>
            </w:r>
            <w:r w:rsidR="00326080">
              <w:rPr>
                <w:noProof/>
                <w:webHidden/>
              </w:rPr>
              <w:fldChar w:fldCharType="begin"/>
            </w:r>
            <w:r w:rsidR="00326080">
              <w:rPr>
                <w:noProof/>
                <w:webHidden/>
              </w:rPr>
              <w:instrText xml:space="preserve"> PAGEREF _Toc93995303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2CB42FE9" w14:textId="1A0E9EC4" w:rsidR="00326080" w:rsidRDefault="00D632B1">
          <w:pPr>
            <w:pStyle w:val="TOC2"/>
            <w:tabs>
              <w:tab w:val="right" w:leader="dot" w:pos="8296"/>
            </w:tabs>
            <w:rPr>
              <w:noProof/>
              <w:szCs w:val="22"/>
            </w:rPr>
          </w:pPr>
          <w:hyperlink w:anchor="_Toc93995304" w:history="1">
            <w:r w:rsidR="00326080" w:rsidRPr="0011597B">
              <w:rPr>
                <w:rStyle w:val="a3"/>
                <w:noProof/>
              </w:rPr>
              <w:t>5.5</w:t>
            </w:r>
            <w:r w:rsidR="00326080" w:rsidRPr="0011597B">
              <w:rPr>
                <w:rStyle w:val="a3"/>
                <w:noProof/>
              </w:rPr>
              <w:t>数据传输信道</w:t>
            </w:r>
            <w:r w:rsidR="00326080">
              <w:rPr>
                <w:noProof/>
                <w:webHidden/>
              </w:rPr>
              <w:tab/>
            </w:r>
            <w:r w:rsidR="00326080">
              <w:rPr>
                <w:noProof/>
                <w:webHidden/>
              </w:rPr>
              <w:fldChar w:fldCharType="begin"/>
            </w:r>
            <w:r w:rsidR="00326080">
              <w:rPr>
                <w:noProof/>
                <w:webHidden/>
              </w:rPr>
              <w:instrText xml:space="preserve"> PAGEREF _Toc93995304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179ED65D" w14:textId="5CD09F23" w:rsidR="00326080" w:rsidRDefault="00D632B1">
          <w:pPr>
            <w:pStyle w:val="TOC3"/>
            <w:tabs>
              <w:tab w:val="right" w:leader="dot" w:pos="8296"/>
            </w:tabs>
            <w:rPr>
              <w:noProof/>
              <w:szCs w:val="22"/>
            </w:rPr>
          </w:pPr>
          <w:hyperlink w:anchor="_Toc93995305" w:history="1">
            <w:r w:rsidR="00326080" w:rsidRPr="0011597B">
              <w:rPr>
                <w:rStyle w:val="a3"/>
                <w:noProof/>
              </w:rPr>
              <w:t>5.5.1</w:t>
            </w:r>
            <w:r w:rsidR="00326080" w:rsidRPr="0011597B">
              <w:rPr>
                <w:rStyle w:val="a3"/>
                <w:noProof/>
              </w:rPr>
              <w:t>专用信道</w:t>
            </w:r>
            <w:r w:rsidR="00326080">
              <w:rPr>
                <w:noProof/>
                <w:webHidden/>
              </w:rPr>
              <w:tab/>
            </w:r>
            <w:r w:rsidR="00326080">
              <w:rPr>
                <w:noProof/>
                <w:webHidden/>
              </w:rPr>
              <w:fldChar w:fldCharType="begin"/>
            </w:r>
            <w:r w:rsidR="00326080">
              <w:rPr>
                <w:noProof/>
                <w:webHidden/>
              </w:rPr>
              <w:instrText xml:space="preserve"> PAGEREF _Toc93995305 \h </w:instrText>
            </w:r>
            <w:r w:rsidR="00326080">
              <w:rPr>
                <w:noProof/>
                <w:webHidden/>
              </w:rPr>
            </w:r>
            <w:r w:rsidR="00326080">
              <w:rPr>
                <w:noProof/>
                <w:webHidden/>
              </w:rPr>
              <w:fldChar w:fldCharType="separate"/>
            </w:r>
            <w:r>
              <w:rPr>
                <w:noProof/>
                <w:webHidden/>
              </w:rPr>
              <w:t>9</w:t>
            </w:r>
            <w:r w:rsidR="00326080">
              <w:rPr>
                <w:noProof/>
                <w:webHidden/>
              </w:rPr>
              <w:fldChar w:fldCharType="end"/>
            </w:r>
          </w:hyperlink>
        </w:p>
        <w:p w14:paraId="439263A9" w14:textId="281295A3" w:rsidR="00326080" w:rsidRDefault="00D632B1">
          <w:pPr>
            <w:pStyle w:val="TOC3"/>
            <w:tabs>
              <w:tab w:val="right" w:leader="dot" w:pos="8296"/>
            </w:tabs>
            <w:rPr>
              <w:noProof/>
              <w:szCs w:val="22"/>
            </w:rPr>
          </w:pPr>
          <w:hyperlink w:anchor="_Toc93995306" w:history="1">
            <w:r w:rsidR="00326080" w:rsidRPr="0011597B">
              <w:rPr>
                <w:rStyle w:val="a3"/>
                <w:noProof/>
              </w:rPr>
              <w:t>5.5.2</w:t>
            </w:r>
            <w:r w:rsidR="00326080" w:rsidRPr="0011597B">
              <w:rPr>
                <w:rStyle w:val="a3"/>
                <w:noProof/>
              </w:rPr>
              <w:t>公用信道</w:t>
            </w:r>
            <w:r w:rsidR="00326080">
              <w:rPr>
                <w:noProof/>
                <w:webHidden/>
              </w:rPr>
              <w:tab/>
            </w:r>
            <w:r w:rsidR="00326080">
              <w:rPr>
                <w:noProof/>
                <w:webHidden/>
              </w:rPr>
              <w:fldChar w:fldCharType="begin"/>
            </w:r>
            <w:r w:rsidR="00326080">
              <w:rPr>
                <w:noProof/>
                <w:webHidden/>
              </w:rPr>
              <w:instrText xml:space="preserve"> PAGEREF _Toc93995306 \h </w:instrText>
            </w:r>
            <w:r w:rsidR="00326080">
              <w:rPr>
                <w:noProof/>
                <w:webHidden/>
              </w:rPr>
            </w:r>
            <w:r w:rsidR="00326080">
              <w:rPr>
                <w:noProof/>
                <w:webHidden/>
              </w:rPr>
              <w:fldChar w:fldCharType="separate"/>
            </w:r>
            <w:r>
              <w:rPr>
                <w:noProof/>
                <w:webHidden/>
              </w:rPr>
              <w:t>10</w:t>
            </w:r>
            <w:r w:rsidR="00326080">
              <w:rPr>
                <w:noProof/>
                <w:webHidden/>
              </w:rPr>
              <w:fldChar w:fldCharType="end"/>
            </w:r>
          </w:hyperlink>
        </w:p>
        <w:p w14:paraId="620614DF" w14:textId="56F89292" w:rsidR="00326080" w:rsidRDefault="00D632B1">
          <w:pPr>
            <w:pStyle w:val="TOC2"/>
            <w:tabs>
              <w:tab w:val="right" w:leader="dot" w:pos="8296"/>
            </w:tabs>
            <w:rPr>
              <w:noProof/>
              <w:szCs w:val="22"/>
            </w:rPr>
          </w:pPr>
          <w:hyperlink w:anchor="_Toc93995307" w:history="1">
            <w:r w:rsidR="00326080" w:rsidRPr="0011597B">
              <w:rPr>
                <w:rStyle w:val="a3"/>
                <w:noProof/>
              </w:rPr>
              <w:t>5.6</w:t>
            </w:r>
            <w:r w:rsidR="00326080" w:rsidRPr="0011597B">
              <w:rPr>
                <w:rStyle w:val="a3"/>
                <w:noProof/>
              </w:rPr>
              <w:t>结算中心</w:t>
            </w:r>
            <w:r w:rsidR="00326080">
              <w:rPr>
                <w:noProof/>
                <w:webHidden/>
              </w:rPr>
              <w:tab/>
            </w:r>
            <w:r w:rsidR="00326080">
              <w:rPr>
                <w:noProof/>
                <w:webHidden/>
              </w:rPr>
              <w:fldChar w:fldCharType="begin"/>
            </w:r>
            <w:r w:rsidR="00326080">
              <w:rPr>
                <w:noProof/>
                <w:webHidden/>
              </w:rPr>
              <w:instrText xml:space="preserve"> PAGEREF _Toc93995307 \h </w:instrText>
            </w:r>
            <w:r w:rsidR="00326080">
              <w:rPr>
                <w:noProof/>
                <w:webHidden/>
              </w:rPr>
            </w:r>
            <w:r w:rsidR="00326080">
              <w:rPr>
                <w:noProof/>
                <w:webHidden/>
              </w:rPr>
              <w:fldChar w:fldCharType="separate"/>
            </w:r>
            <w:r>
              <w:rPr>
                <w:noProof/>
                <w:webHidden/>
              </w:rPr>
              <w:t>10</w:t>
            </w:r>
            <w:r w:rsidR="00326080">
              <w:rPr>
                <w:noProof/>
                <w:webHidden/>
              </w:rPr>
              <w:fldChar w:fldCharType="end"/>
            </w:r>
          </w:hyperlink>
        </w:p>
        <w:p w14:paraId="1E5B9DFC" w14:textId="5BBE21FE" w:rsidR="00326080" w:rsidRDefault="00D632B1">
          <w:pPr>
            <w:pStyle w:val="TOC3"/>
            <w:tabs>
              <w:tab w:val="right" w:leader="dot" w:pos="8296"/>
            </w:tabs>
            <w:rPr>
              <w:noProof/>
              <w:szCs w:val="22"/>
            </w:rPr>
          </w:pPr>
          <w:hyperlink w:anchor="_Toc93995308" w:history="1">
            <w:r w:rsidR="00326080" w:rsidRPr="0011597B">
              <w:rPr>
                <w:rStyle w:val="a3"/>
                <w:noProof/>
              </w:rPr>
              <w:t>5.6.1</w:t>
            </w:r>
            <w:r w:rsidR="00326080" w:rsidRPr="0011597B">
              <w:rPr>
                <w:rStyle w:val="a3"/>
                <w:noProof/>
              </w:rPr>
              <w:t>结算中心设备</w:t>
            </w:r>
            <w:r w:rsidR="00326080">
              <w:rPr>
                <w:noProof/>
                <w:webHidden/>
              </w:rPr>
              <w:tab/>
            </w:r>
            <w:r w:rsidR="00326080">
              <w:rPr>
                <w:noProof/>
                <w:webHidden/>
              </w:rPr>
              <w:fldChar w:fldCharType="begin"/>
            </w:r>
            <w:r w:rsidR="00326080">
              <w:rPr>
                <w:noProof/>
                <w:webHidden/>
              </w:rPr>
              <w:instrText xml:space="preserve"> PAGEREF _Toc93995308 \h </w:instrText>
            </w:r>
            <w:r w:rsidR="00326080">
              <w:rPr>
                <w:noProof/>
                <w:webHidden/>
              </w:rPr>
            </w:r>
            <w:r w:rsidR="00326080">
              <w:rPr>
                <w:noProof/>
                <w:webHidden/>
              </w:rPr>
              <w:fldChar w:fldCharType="separate"/>
            </w:r>
            <w:r>
              <w:rPr>
                <w:noProof/>
                <w:webHidden/>
              </w:rPr>
              <w:t>10</w:t>
            </w:r>
            <w:r w:rsidR="00326080">
              <w:rPr>
                <w:noProof/>
                <w:webHidden/>
              </w:rPr>
              <w:fldChar w:fldCharType="end"/>
            </w:r>
          </w:hyperlink>
        </w:p>
        <w:p w14:paraId="3BC88066" w14:textId="122D46FC" w:rsidR="00326080" w:rsidRDefault="00D632B1">
          <w:pPr>
            <w:pStyle w:val="TOC3"/>
            <w:tabs>
              <w:tab w:val="right" w:leader="dot" w:pos="8296"/>
            </w:tabs>
            <w:rPr>
              <w:noProof/>
              <w:szCs w:val="22"/>
            </w:rPr>
          </w:pPr>
          <w:hyperlink w:anchor="_Toc93995309" w:history="1">
            <w:r w:rsidR="00326080" w:rsidRPr="0011597B">
              <w:rPr>
                <w:rStyle w:val="a3"/>
                <w:noProof/>
              </w:rPr>
              <w:t>5.6.2</w:t>
            </w:r>
            <w:r w:rsidR="00326080" w:rsidRPr="0011597B">
              <w:rPr>
                <w:rStyle w:val="a3"/>
                <w:noProof/>
              </w:rPr>
              <w:t>结算中心功能划分</w:t>
            </w:r>
            <w:r w:rsidR="00326080">
              <w:rPr>
                <w:noProof/>
                <w:webHidden/>
              </w:rPr>
              <w:tab/>
            </w:r>
            <w:r w:rsidR="00326080">
              <w:rPr>
                <w:noProof/>
                <w:webHidden/>
              </w:rPr>
              <w:fldChar w:fldCharType="begin"/>
            </w:r>
            <w:r w:rsidR="00326080">
              <w:rPr>
                <w:noProof/>
                <w:webHidden/>
              </w:rPr>
              <w:instrText xml:space="preserve"> PAGEREF _Toc93995309 \h </w:instrText>
            </w:r>
            <w:r w:rsidR="00326080">
              <w:rPr>
                <w:noProof/>
                <w:webHidden/>
              </w:rPr>
            </w:r>
            <w:r w:rsidR="00326080">
              <w:rPr>
                <w:noProof/>
                <w:webHidden/>
              </w:rPr>
              <w:fldChar w:fldCharType="separate"/>
            </w:r>
            <w:r>
              <w:rPr>
                <w:noProof/>
                <w:webHidden/>
              </w:rPr>
              <w:t>10</w:t>
            </w:r>
            <w:r w:rsidR="00326080">
              <w:rPr>
                <w:noProof/>
                <w:webHidden/>
              </w:rPr>
              <w:fldChar w:fldCharType="end"/>
            </w:r>
          </w:hyperlink>
        </w:p>
        <w:p w14:paraId="15F29735" w14:textId="6743DD78" w:rsidR="00326080" w:rsidRDefault="00D632B1">
          <w:pPr>
            <w:pStyle w:val="TOC3"/>
            <w:tabs>
              <w:tab w:val="right" w:leader="dot" w:pos="8296"/>
            </w:tabs>
            <w:rPr>
              <w:noProof/>
              <w:szCs w:val="22"/>
            </w:rPr>
          </w:pPr>
          <w:hyperlink w:anchor="_Toc93995310" w:history="1">
            <w:r w:rsidR="00326080" w:rsidRPr="0011597B">
              <w:rPr>
                <w:rStyle w:val="a3"/>
                <w:noProof/>
              </w:rPr>
              <w:t>5.6.3</w:t>
            </w:r>
            <w:r w:rsidR="00326080" w:rsidRPr="0011597B">
              <w:rPr>
                <w:rStyle w:val="a3"/>
                <w:noProof/>
              </w:rPr>
              <w:t>结算中心计算机局域网</w:t>
            </w:r>
            <w:r w:rsidR="00326080">
              <w:rPr>
                <w:noProof/>
                <w:webHidden/>
              </w:rPr>
              <w:tab/>
            </w:r>
            <w:r w:rsidR="00326080">
              <w:rPr>
                <w:noProof/>
                <w:webHidden/>
              </w:rPr>
              <w:fldChar w:fldCharType="begin"/>
            </w:r>
            <w:r w:rsidR="00326080">
              <w:rPr>
                <w:noProof/>
                <w:webHidden/>
              </w:rPr>
              <w:instrText xml:space="preserve"> PAGEREF _Toc93995310 \h </w:instrText>
            </w:r>
            <w:r w:rsidR="00326080">
              <w:rPr>
                <w:noProof/>
                <w:webHidden/>
              </w:rPr>
            </w:r>
            <w:r w:rsidR="00326080">
              <w:rPr>
                <w:noProof/>
                <w:webHidden/>
              </w:rPr>
              <w:fldChar w:fldCharType="separate"/>
            </w:r>
            <w:r>
              <w:rPr>
                <w:noProof/>
                <w:webHidden/>
              </w:rPr>
              <w:t>10</w:t>
            </w:r>
            <w:r w:rsidR="00326080">
              <w:rPr>
                <w:noProof/>
                <w:webHidden/>
              </w:rPr>
              <w:fldChar w:fldCharType="end"/>
            </w:r>
          </w:hyperlink>
        </w:p>
        <w:p w14:paraId="169F910A" w14:textId="1D79B64E" w:rsidR="00326080" w:rsidRDefault="00D632B1">
          <w:pPr>
            <w:pStyle w:val="TOC3"/>
            <w:tabs>
              <w:tab w:val="right" w:leader="dot" w:pos="8296"/>
            </w:tabs>
            <w:rPr>
              <w:noProof/>
              <w:szCs w:val="22"/>
            </w:rPr>
          </w:pPr>
          <w:hyperlink w:anchor="_Toc93995311" w:history="1">
            <w:r w:rsidR="00326080" w:rsidRPr="0011597B">
              <w:rPr>
                <w:rStyle w:val="a3"/>
                <w:noProof/>
              </w:rPr>
              <w:t>5.6.4</w:t>
            </w:r>
            <w:r w:rsidR="00326080" w:rsidRPr="0011597B">
              <w:rPr>
                <w:rStyle w:val="a3"/>
                <w:noProof/>
              </w:rPr>
              <w:t>结算中心数据传输</w:t>
            </w:r>
            <w:r w:rsidR="00326080">
              <w:rPr>
                <w:noProof/>
                <w:webHidden/>
              </w:rPr>
              <w:tab/>
            </w:r>
            <w:r w:rsidR="00326080">
              <w:rPr>
                <w:noProof/>
                <w:webHidden/>
              </w:rPr>
              <w:fldChar w:fldCharType="begin"/>
            </w:r>
            <w:r w:rsidR="00326080">
              <w:rPr>
                <w:noProof/>
                <w:webHidden/>
              </w:rPr>
              <w:instrText xml:space="preserve"> PAGEREF _Toc93995311 \h </w:instrText>
            </w:r>
            <w:r w:rsidR="00326080">
              <w:rPr>
                <w:noProof/>
                <w:webHidden/>
              </w:rPr>
            </w:r>
            <w:r w:rsidR="00326080">
              <w:rPr>
                <w:noProof/>
                <w:webHidden/>
              </w:rPr>
              <w:fldChar w:fldCharType="separate"/>
            </w:r>
            <w:r>
              <w:rPr>
                <w:noProof/>
                <w:webHidden/>
              </w:rPr>
              <w:t>11</w:t>
            </w:r>
            <w:r w:rsidR="00326080">
              <w:rPr>
                <w:noProof/>
                <w:webHidden/>
              </w:rPr>
              <w:fldChar w:fldCharType="end"/>
            </w:r>
          </w:hyperlink>
        </w:p>
        <w:p w14:paraId="028BFCBC" w14:textId="5D9C03BB" w:rsidR="00326080" w:rsidRDefault="00D632B1">
          <w:pPr>
            <w:pStyle w:val="TOC1"/>
            <w:tabs>
              <w:tab w:val="right" w:leader="dot" w:pos="8296"/>
            </w:tabs>
            <w:rPr>
              <w:noProof/>
              <w:szCs w:val="22"/>
            </w:rPr>
          </w:pPr>
          <w:hyperlink w:anchor="_Toc93995312" w:history="1">
            <w:r w:rsidR="00326080" w:rsidRPr="0011597B">
              <w:rPr>
                <w:rStyle w:val="a3"/>
                <w:noProof/>
              </w:rPr>
              <w:t>6</w:t>
            </w:r>
            <w:r w:rsidR="00326080" w:rsidRPr="0011597B">
              <w:rPr>
                <w:rStyle w:val="a3"/>
                <w:noProof/>
              </w:rPr>
              <w:t>系统需求描述</w:t>
            </w:r>
            <w:r w:rsidR="00326080">
              <w:rPr>
                <w:noProof/>
                <w:webHidden/>
              </w:rPr>
              <w:tab/>
            </w:r>
            <w:r w:rsidR="00326080">
              <w:rPr>
                <w:noProof/>
                <w:webHidden/>
              </w:rPr>
              <w:fldChar w:fldCharType="begin"/>
            </w:r>
            <w:r w:rsidR="00326080">
              <w:rPr>
                <w:noProof/>
                <w:webHidden/>
              </w:rPr>
              <w:instrText xml:space="preserve"> PAGEREF _Toc93995312 \h </w:instrText>
            </w:r>
            <w:r w:rsidR="00326080">
              <w:rPr>
                <w:noProof/>
                <w:webHidden/>
              </w:rPr>
            </w:r>
            <w:r w:rsidR="00326080">
              <w:rPr>
                <w:noProof/>
                <w:webHidden/>
              </w:rPr>
              <w:fldChar w:fldCharType="separate"/>
            </w:r>
            <w:r>
              <w:rPr>
                <w:noProof/>
                <w:webHidden/>
              </w:rPr>
              <w:t>11</w:t>
            </w:r>
            <w:r w:rsidR="00326080">
              <w:rPr>
                <w:noProof/>
                <w:webHidden/>
              </w:rPr>
              <w:fldChar w:fldCharType="end"/>
            </w:r>
          </w:hyperlink>
        </w:p>
        <w:p w14:paraId="4F6B7271" w14:textId="7687C7F1" w:rsidR="00326080" w:rsidRDefault="00D632B1">
          <w:pPr>
            <w:pStyle w:val="TOC2"/>
            <w:tabs>
              <w:tab w:val="right" w:leader="dot" w:pos="8296"/>
            </w:tabs>
            <w:rPr>
              <w:noProof/>
              <w:szCs w:val="22"/>
            </w:rPr>
          </w:pPr>
          <w:hyperlink w:anchor="_Toc93995313" w:history="1">
            <w:r w:rsidR="00326080" w:rsidRPr="0011597B">
              <w:rPr>
                <w:rStyle w:val="a3"/>
                <w:noProof/>
              </w:rPr>
              <w:t>6.1</w:t>
            </w:r>
            <w:r w:rsidR="00326080" w:rsidRPr="0011597B">
              <w:rPr>
                <w:rStyle w:val="a3"/>
                <w:noProof/>
              </w:rPr>
              <w:t>入口车道功能</w:t>
            </w:r>
            <w:r w:rsidR="00326080">
              <w:rPr>
                <w:noProof/>
                <w:webHidden/>
              </w:rPr>
              <w:tab/>
            </w:r>
            <w:r w:rsidR="00326080">
              <w:rPr>
                <w:noProof/>
                <w:webHidden/>
              </w:rPr>
              <w:fldChar w:fldCharType="begin"/>
            </w:r>
            <w:r w:rsidR="00326080">
              <w:rPr>
                <w:noProof/>
                <w:webHidden/>
              </w:rPr>
              <w:instrText xml:space="preserve"> PAGEREF _Toc93995313 \h </w:instrText>
            </w:r>
            <w:r w:rsidR="00326080">
              <w:rPr>
                <w:noProof/>
                <w:webHidden/>
              </w:rPr>
            </w:r>
            <w:r w:rsidR="00326080">
              <w:rPr>
                <w:noProof/>
                <w:webHidden/>
              </w:rPr>
              <w:fldChar w:fldCharType="separate"/>
            </w:r>
            <w:r>
              <w:rPr>
                <w:noProof/>
                <w:webHidden/>
              </w:rPr>
              <w:t>11</w:t>
            </w:r>
            <w:r w:rsidR="00326080">
              <w:rPr>
                <w:noProof/>
                <w:webHidden/>
              </w:rPr>
              <w:fldChar w:fldCharType="end"/>
            </w:r>
          </w:hyperlink>
        </w:p>
        <w:p w14:paraId="68123117" w14:textId="0BE15C5E" w:rsidR="00326080" w:rsidRDefault="00D632B1">
          <w:pPr>
            <w:pStyle w:val="TOC2"/>
            <w:tabs>
              <w:tab w:val="right" w:leader="dot" w:pos="8296"/>
            </w:tabs>
            <w:rPr>
              <w:noProof/>
              <w:szCs w:val="22"/>
            </w:rPr>
          </w:pPr>
          <w:hyperlink w:anchor="_Toc93995314" w:history="1">
            <w:r w:rsidR="00326080" w:rsidRPr="0011597B">
              <w:rPr>
                <w:rStyle w:val="a3"/>
                <w:noProof/>
              </w:rPr>
              <w:t>6.2</w:t>
            </w:r>
            <w:r w:rsidR="00326080" w:rsidRPr="0011597B">
              <w:rPr>
                <w:rStyle w:val="a3"/>
                <w:noProof/>
              </w:rPr>
              <w:t>出口车道功能</w:t>
            </w:r>
            <w:r w:rsidR="00326080">
              <w:rPr>
                <w:noProof/>
                <w:webHidden/>
              </w:rPr>
              <w:tab/>
            </w:r>
            <w:r w:rsidR="00326080">
              <w:rPr>
                <w:noProof/>
                <w:webHidden/>
              </w:rPr>
              <w:fldChar w:fldCharType="begin"/>
            </w:r>
            <w:r w:rsidR="00326080">
              <w:rPr>
                <w:noProof/>
                <w:webHidden/>
              </w:rPr>
              <w:instrText xml:space="preserve"> PAGEREF _Toc93995314 \h </w:instrText>
            </w:r>
            <w:r w:rsidR="00326080">
              <w:rPr>
                <w:noProof/>
                <w:webHidden/>
              </w:rPr>
            </w:r>
            <w:r w:rsidR="00326080">
              <w:rPr>
                <w:noProof/>
                <w:webHidden/>
              </w:rPr>
              <w:fldChar w:fldCharType="separate"/>
            </w:r>
            <w:r>
              <w:rPr>
                <w:noProof/>
                <w:webHidden/>
              </w:rPr>
              <w:t>11</w:t>
            </w:r>
            <w:r w:rsidR="00326080">
              <w:rPr>
                <w:noProof/>
                <w:webHidden/>
              </w:rPr>
              <w:fldChar w:fldCharType="end"/>
            </w:r>
          </w:hyperlink>
        </w:p>
        <w:p w14:paraId="1CF2409C" w14:textId="45C6F5FB" w:rsidR="00326080" w:rsidRDefault="00D632B1">
          <w:pPr>
            <w:pStyle w:val="TOC2"/>
            <w:tabs>
              <w:tab w:val="right" w:leader="dot" w:pos="8296"/>
            </w:tabs>
            <w:rPr>
              <w:noProof/>
              <w:szCs w:val="22"/>
            </w:rPr>
          </w:pPr>
          <w:hyperlink w:anchor="_Toc93995315" w:history="1">
            <w:r w:rsidR="00326080" w:rsidRPr="0011597B">
              <w:rPr>
                <w:rStyle w:val="a3"/>
                <w:noProof/>
              </w:rPr>
              <w:t>6.3</w:t>
            </w:r>
            <w:r w:rsidR="00326080" w:rsidRPr="0011597B">
              <w:rPr>
                <w:rStyle w:val="a3"/>
                <w:noProof/>
              </w:rPr>
              <w:t>收费站功能</w:t>
            </w:r>
            <w:r w:rsidR="00326080">
              <w:rPr>
                <w:noProof/>
                <w:webHidden/>
              </w:rPr>
              <w:tab/>
            </w:r>
            <w:r w:rsidR="00326080">
              <w:rPr>
                <w:noProof/>
                <w:webHidden/>
              </w:rPr>
              <w:fldChar w:fldCharType="begin"/>
            </w:r>
            <w:r w:rsidR="00326080">
              <w:rPr>
                <w:noProof/>
                <w:webHidden/>
              </w:rPr>
              <w:instrText xml:space="preserve"> PAGEREF _Toc93995315 \h </w:instrText>
            </w:r>
            <w:r w:rsidR="00326080">
              <w:rPr>
                <w:noProof/>
                <w:webHidden/>
              </w:rPr>
            </w:r>
            <w:r w:rsidR="00326080">
              <w:rPr>
                <w:noProof/>
                <w:webHidden/>
              </w:rPr>
              <w:fldChar w:fldCharType="separate"/>
            </w:r>
            <w:r>
              <w:rPr>
                <w:noProof/>
                <w:webHidden/>
              </w:rPr>
              <w:t>11</w:t>
            </w:r>
            <w:r w:rsidR="00326080">
              <w:rPr>
                <w:noProof/>
                <w:webHidden/>
              </w:rPr>
              <w:fldChar w:fldCharType="end"/>
            </w:r>
          </w:hyperlink>
        </w:p>
        <w:p w14:paraId="14A560D0" w14:textId="6EEE0954" w:rsidR="00326080" w:rsidRDefault="00D632B1">
          <w:pPr>
            <w:pStyle w:val="TOC2"/>
            <w:tabs>
              <w:tab w:val="right" w:leader="dot" w:pos="8296"/>
            </w:tabs>
            <w:rPr>
              <w:noProof/>
              <w:szCs w:val="22"/>
            </w:rPr>
          </w:pPr>
          <w:hyperlink w:anchor="_Toc93995316" w:history="1">
            <w:r w:rsidR="00326080" w:rsidRPr="0011597B">
              <w:rPr>
                <w:rStyle w:val="a3"/>
                <w:noProof/>
              </w:rPr>
              <w:t>6.4</w:t>
            </w:r>
            <w:r w:rsidR="00326080" w:rsidRPr="0011597B">
              <w:rPr>
                <w:rStyle w:val="a3"/>
                <w:noProof/>
              </w:rPr>
              <w:t>收费分中心功能</w:t>
            </w:r>
            <w:r w:rsidR="00326080">
              <w:rPr>
                <w:noProof/>
                <w:webHidden/>
              </w:rPr>
              <w:tab/>
            </w:r>
            <w:r w:rsidR="00326080">
              <w:rPr>
                <w:noProof/>
                <w:webHidden/>
              </w:rPr>
              <w:fldChar w:fldCharType="begin"/>
            </w:r>
            <w:r w:rsidR="00326080">
              <w:rPr>
                <w:noProof/>
                <w:webHidden/>
              </w:rPr>
              <w:instrText xml:space="preserve"> PAGEREF _Toc93995316 \h </w:instrText>
            </w:r>
            <w:r w:rsidR="00326080">
              <w:rPr>
                <w:noProof/>
                <w:webHidden/>
              </w:rPr>
            </w:r>
            <w:r w:rsidR="00326080">
              <w:rPr>
                <w:noProof/>
                <w:webHidden/>
              </w:rPr>
              <w:fldChar w:fldCharType="separate"/>
            </w:r>
            <w:r>
              <w:rPr>
                <w:noProof/>
                <w:webHidden/>
              </w:rPr>
              <w:t>12</w:t>
            </w:r>
            <w:r w:rsidR="00326080">
              <w:rPr>
                <w:noProof/>
                <w:webHidden/>
              </w:rPr>
              <w:fldChar w:fldCharType="end"/>
            </w:r>
          </w:hyperlink>
        </w:p>
        <w:p w14:paraId="277FD19F" w14:textId="47626BB8" w:rsidR="00326080" w:rsidRDefault="00D632B1">
          <w:pPr>
            <w:pStyle w:val="TOC2"/>
            <w:tabs>
              <w:tab w:val="right" w:leader="dot" w:pos="8296"/>
            </w:tabs>
            <w:rPr>
              <w:noProof/>
              <w:szCs w:val="22"/>
            </w:rPr>
          </w:pPr>
          <w:hyperlink w:anchor="_Toc93995317" w:history="1">
            <w:r w:rsidR="00326080" w:rsidRPr="0011597B">
              <w:rPr>
                <w:rStyle w:val="a3"/>
                <w:noProof/>
              </w:rPr>
              <w:t>6.5</w:t>
            </w:r>
            <w:r w:rsidR="00326080" w:rsidRPr="0011597B">
              <w:rPr>
                <w:rStyle w:val="a3"/>
                <w:noProof/>
              </w:rPr>
              <w:t>收费中心功能</w:t>
            </w:r>
            <w:r w:rsidR="00326080">
              <w:rPr>
                <w:noProof/>
                <w:webHidden/>
              </w:rPr>
              <w:tab/>
            </w:r>
            <w:r w:rsidR="00326080">
              <w:rPr>
                <w:noProof/>
                <w:webHidden/>
              </w:rPr>
              <w:fldChar w:fldCharType="begin"/>
            </w:r>
            <w:r w:rsidR="00326080">
              <w:rPr>
                <w:noProof/>
                <w:webHidden/>
              </w:rPr>
              <w:instrText xml:space="preserve"> PAGEREF _Toc93995317 \h </w:instrText>
            </w:r>
            <w:r w:rsidR="00326080">
              <w:rPr>
                <w:noProof/>
                <w:webHidden/>
              </w:rPr>
            </w:r>
            <w:r w:rsidR="00326080">
              <w:rPr>
                <w:noProof/>
                <w:webHidden/>
              </w:rPr>
              <w:fldChar w:fldCharType="separate"/>
            </w:r>
            <w:r>
              <w:rPr>
                <w:noProof/>
                <w:webHidden/>
              </w:rPr>
              <w:t>12</w:t>
            </w:r>
            <w:r w:rsidR="00326080">
              <w:rPr>
                <w:noProof/>
                <w:webHidden/>
              </w:rPr>
              <w:fldChar w:fldCharType="end"/>
            </w:r>
          </w:hyperlink>
        </w:p>
        <w:p w14:paraId="6D99943B" w14:textId="01EFB817" w:rsidR="00326080" w:rsidRDefault="00D632B1">
          <w:pPr>
            <w:pStyle w:val="TOC2"/>
            <w:tabs>
              <w:tab w:val="right" w:leader="dot" w:pos="8296"/>
            </w:tabs>
            <w:rPr>
              <w:noProof/>
              <w:szCs w:val="22"/>
            </w:rPr>
          </w:pPr>
          <w:hyperlink w:anchor="_Toc93995318" w:history="1">
            <w:r w:rsidR="00326080" w:rsidRPr="0011597B">
              <w:rPr>
                <w:rStyle w:val="a3"/>
                <w:noProof/>
              </w:rPr>
              <w:t>6.6</w:t>
            </w:r>
            <w:r w:rsidR="00326080" w:rsidRPr="0011597B">
              <w:rPr>
                <w:rStyle w:val="a3"/>
                <w:noProof/>
              </w:rPr>
              <w:t>结算中心功能</w:t>
            </w:r>
            <w:r w:rsidR="00326080">
              <w:rPr>
                <w:noProof/>
                <w:webHidden/>
              </w:rPr>
              <w:tab/>
            </w:r>
            <w:r w:rsidR="00326080">
              <w:rPr>
                <w:noProof/>
                <w:webHidden/>
              </w:rPr>
              <w:fldChar w:fldCharType="begin"/>
            </w:r>
            <w:r w:rsidR="00326080">
              <w:rPr>
                <w:noProof/>
                <w:webHidden/>
              </w:rPr>
              <w:instrText xml:space="preserve"> PAGEREF _Toc93995318 \h </w:instrText>
            </w:r>
            <w:r w:rsidR="00326080">
              <w:rPr>
                <w:noProof/>
                <w:webHidden/>
              </w:rPr>
            </w:r>
            <w:r w:rsidR="00326080">
              <w:rPr>
                <w:noProof/>
                <w:webHidden/>
              </w:rPr>
              <w:fldChar w:fldCharType="separate"/>
            </w:r>
            <w:r>
              <w:rPr>
                <w:noProof/>
                <w:webHidden/>
              </w:rPr>
              <w:t>12</w:t>
            </w:r>
            <w:r w:rsidR="00326080">
              <w:rPr>
                <w:noProof/>
                <w:webHidden/>
              </w:rPr>
              <w:fldChar w:fldCharType="end"/>
            </w:r>
          </w:hyperlink>
        </w:p>
        <w:p w14:paraId="37D8829C" w14:textId="1A9DE854" w:rsidR="00326080" w:rsidRDefault="00D632B1">
          <w:pPr>
            <w:pStyle w:val="TOC2"/>
            <w:tabs>
              <w:tab w:val="right" w:leader="dot" w:pos="8296"/>
            </w:tabs>
            <w:rPr>
              <w:noProof/>
              <w:szCs w:val="22"/>
            </w:rPr>
          </w:pPr>
          <w:hyperlink w:anchor="_Toc93995319" w:history="1">
            <w:r w:rsidR="00326080" w:rsidRPr="0011597B">
              <w:rPr>
                <w:rStyle w:val="a3"/>
                <w:noProof/>
              </w:rPr>
              <w:t>6.7</w:t>
            </w:r>
            <w:r w:rsidR="00326080" w:rsidRPr="0011597B">
              <w:rPr>
                <w:rStyle w:val="a3"/>
                <w:noProof/>
              </w:rPr>
              <w:t>非功能需求</w:t>
            </w:r>
            <w:r w:rsidR="00326080">
              <w:rPr>
                <w:noProof/>
                <w:webHidden/>
              </w:rPr>
              <w:tab/>
            </w:r>
            <w:r w:rsidR="00326080">
              <w:rPr>
                <w:noProof/>
                <w:webHidden/>
              </w:rPr>
              <w:fldChar w:fldCharType="begin"/>
            </w:r>
            <w:r w:rsidR="00326080">
              <w:rPr>
                <w:noProof/>
                <w:webHidden/>
              </w:rPr>
              <w:instrText xml:space="preserve"> PAGEREF _Toc93995319 \h </w:instrText>
            </w:r>
            <w:r w:rsidR="00326080">
              <w:rPr>
                <w:noProof/>
                <w:webHidden/>
              </w:rPr>
            </w:r>
            <w:r w:rsidR="00326080">
              <w:rPr>
                <w:noProof/>
                <w:webHidden/>
              </w:rPr>
              <w:fldChar w:fldCharType="separate"/>
            </w:r>
            <w:r>
              <w:rPr>
                <w:noProof/>
                <w:webHidden/>
              </w:rPr>
              <w:t>12</w:t>
            </w:r>
            <w:r w:rsidR="00326080">
              <w:rPr>
                <w:noProof/>
                <w:webHidden/>
              </w:rPr>
              <w:fldChar w:fldCharType="end"/>
            </w:r>
          </w:hyperlink>
        </w:p>
        <w:p w14:paraId="08177929" w14:textId="46CC0B53" w:rsidR="00326080" w:rsidRDefault="00D632B1">
          <w:pPr>
            <w:pStyle w:val="TOC1"/>
            <w:tabs>
              <w:tab w:val="right" w:leader="dot" w:pos="8296"/>
            </w:tabs>
            <w:rPr>
              <w:noProof/>
              <w:szCs w:val="22"/>
            </w:rPr>
          </w:pPr>
          <w:hyperlink w:anchor="_Toc93995320" w:history="1">
            <w:r w:rsidR="00326080" w:rsidRPr="0011597B">
              <w:rPr>
                <w:rStyle w:val="a3"/>
                <w:noProof/>
              </w:rPr>
              <w:t>7</w:t>
            </w:r>
            <w:r w:rsidR="00326080" w:rsidRPr="0011597B">
              <w:rPr>
                <w:rStyle w:val="a3"/>
                <w:noProof/>
              </w:rPr>
              <w:t>系统模型</w:t>
            </w:r>
            <w:r w:rsidR="00326080">
              <w:rPr>
                <w:noProof/>
                <w:webHidden/>
              </w:rPr>
              <w:tab/>
            </w:r>
            <w:r w:rsidR="00326080">
              <w:rPr>
                <w:noProof/>
                <w:webHidden/>
              </w:rPr>
              <w:fldChar w:fldCharType="begin"/>
            </w:r>
            <w:r w:rsidR="00326080">
              <w:rPr>
                <w:noProof/>
                <w:webHidden/>
              </w:rPr>
              <w:instrText xml:space="preserve"> PAGEREF _Toc93995320 \h </w:instrText>
            </w:r>
            <w:r w:rsidR="00326080">
              <w:rPr>
                <w:noProof/>
                <w:webHidden/>
              </w:rPr>
            </w:r>
            <w:r w:rsidR="00326080">
              <w:rPr>
                <w:noProof/>
                <w:webHidden/>
              </w:rPr>
              <w:fldChar w:fldCharType="separate"/>
            </w:r>
            <w:r>
              <w:rPr>
                <w:noProof/>
                <w:webHidden/>
              </w:rPr>
              <w:t>13</w:t>
            </w:r>
            <w:r w:rsidR="00326080">
              <w:rPr>
                <w:noProof/>
                <w:webHidden/>
              </w:rPr>
              <w:fldChar w:fldCharType="end"/>
            </w:r>
          </w:hyperlink>
        </w:p>
        <w:p w14:paraId="078FCF3F" w14:textId="236F4B3E" w:rsidR="00326080" w:rsidRDefault="00D632B1">
          <w:pPr>
            <w:pStyle w:val="TOC1"/>
            <w:tabs>
              <w:tab w:val="right" w:leader="dot" w:pos="8296"/>
            </w:tabs>
            <w:rPr>
              <w:noProof/>
              <w:szCs w:val="22"/>
            </w:rPr>
          </w:pPr>
          <w:hyperlink w:anchor="_Toc93995321" w:history="1">
            <w:r w:rsidR="00326080" w:rsidRPr="0011597B">
              <w:rPr>
                <w:rStyle w:val="a3"/>
                <w:noProof/>
              </w:rPr>
              <w:t>8</w:t>
            </w:r>
            <w:r w:rsidR="00326080" w:rsidRPr="0011597B">
              <w:rPr>
                <w:rStyle w:val="a3"/>
                <w:noProof/>
              </w:rPr>
              <w:t>系统进化</w:t>
            </w:r>
            <w:r w:rsidR="00326080">
              <w:rPr>
                <w:noProof/>
                <w:webHidden/>
              </w:rPr>
              <w:tab/>
            </w:r>
            <w:r w:rsidR="00326080">
              <w:rPr>
                <w:noProof/>
                <w:webHidden/>
              </w:rPr>
              <w:fldChar w:fldCharType="begin"/>
            </w:r>
            <w:r w:rsidR="00326080">
              <w:rPr>
                <w:noProof/>
                <w:webHidden/>
              </w:rPr>
              <w:instrText xml:space="preserve"> PAGEREF _Toc93995321 \h </w:instrText>
            </w:r>
            <w:r w:rsidR="00326080">
              <w:rPr>
                <w:noProof/>
                <w:webHidden/>
              </w:rPr>
            </w:r>
            <w:r w:rsidR="00326080">
              <w:rPr>
                <w:noProof/>
                <w:webHidden/>
              </w:rPr>
              <w:fldChar w:fldCharType="separate"/>
            </w:r>
            <w:r>
              <w:rPr>
                <w:noProof/>
                <w:webHidden/>
              </w:rPr>
              <w:t>13</w:t>
            </w:r>
            <w:r w:rsidR="00326080">
              <w:rPr>
                <w:noProof/>
                <w:webHidden/>
              </w:rPr>
              <w:fldChar w:fldCharType="end"/>
            </w:r>
          </w:hyperlink>
        </w:p>
        <w:p w14:paraId="330E63F4" w14:textId="27DAF689" w:rsidR="00326080" w:rsidRDefault="00D632B1">
          <w:pPr>
            <w:pStyle w:val="TOC1"/>
            <w:tabs>
              <w:tab w:val="right" w:leader="dot" w:pos="8296"/>
            </w:tabs>
            <w:rPr>
              <w:noProof/>
              <w:szCs w:val="22"/>
            </w:rPr>
          </w:pPr>
          <w:hyperlink w:anchor="_Toc93995322" w:history="1">
            <w:r w:rsidR="00326080" w:rsidRPr="0011597B">
              <w:rPr>
                <w:rStyle w:val="a3"/>
                <w:noProof/>
              </w:rPr>
              <w:t>9</w:t>
            </w:r>
            <w:r w:rsidR="00326080" w:rsidRPr="0011597B">
              <w:rPr>
                <w:rStyle w:val="a3"/>
                <w:noProof/>
              </w:rPr>
              <w:t>附录</w:t>
            </w:r>
            <w:r w:rsidR="00326080">
              <w:rPr>
                <w:noProof/>
                <w:webHidden/>
              </w:rPr>
              <w:tab/>
            </w:r>
            <w:r w:rsidR="00326080">
              <w:rPr>
                <w:noProof/>
                <w:webHidden/>
              </w:rPr>
              <w:fldChar w:fldCharType="begin"/>
            </w:r>
            <w:r w:rsidR="00326080">
              <w:rPr>
                <w:noProof/>
                <w:webHidden/>
              </w:rPr>
              <w:instrText xml:space="preserve"> PAGEREF _Toc93995322 \h </w:instrText>
            </w:r>
            <w:r w:rsidR="00326080">
              <w:rPr>
                <w:noProof/>
                <w:webHidden/>
              </w:rPr>
            </w:r>
            <w:r w:rsidR="00326080">
              <w:rPr>
                <w:noProof/>
                <w:webHidden/>
              </w:rPr>
              <w:fldChar w:fldCharType="separate"/>
            </w:r>
            <w:r>
              <w:rPr>
                <w:noProof/>
                <w:webHidden/>
              </w:rPr>
              <w:t>13</w:t>
            </w:r>
            <w:r w:rsidR="00326080">
              <w:rPr>
                <w:noProof/>
                <w:webHidden/>
              </w:rPr>
              <w:fldChar w:fldCharType="end"/>
            </w:r>
          </w:hyperlink>
        </w:p>
        <w:p w14:paraId="4A1D46BB" w14:textId="77777777" w:rsidR="00943DB8" w:rsidRDefault="00943DB8" w:rsidP="00FC08B1">
          <w:pPr>
            <w:ind w:firstLineChars="200" w:firstLine="422"/>
          </w:pPr>
          <w:r>
            <w:rPr>
              <w:b/>
              <w:bCs/>
              <w:lang w:val="zh-CN"/>
            </w:rPr>
            <w:fldChar w:fldCharType="end"/>
          </w:r>
        </w:p>
      </w:sdtContent>
    </w:sdt>
    <w:p w14:paraId="602F4B86" w14:textId="77777777" w:rsidR="00943DB8" w:rsidRDefault="00943DB8" w:rsidP="00FC08B1">
      <w:pPr>
        <w:ind w:firstLineChars="200" w:firstLine="420"/>
      </w:pPr>
    </w:p>
    <w:p w14:paraId="11713A7C" w14:textId="77777777" w:rsidR="00943DB8" w:rsidRDefault="00943DB8" w:rsidP="00FC08B1">
      <w:pPr>
        <w:ind w:firstLineChars="200" w:firstLine="420"/>
      </w:pPr>
    </w:p>
    <w:p w14:paraId="3FDD629D" w14:textId="77777777" w:rsidR="00943DB8" w:rsidRDefault="00943DB8" w:rsidP="00FC08B1">
      <w:pPr>
        <w:ind w:firstLineChars="200" w:firstLine="420"/>
      </w:pPr>
    </w:p>
    <w:p w14:paraId="2B1D0A63" w14:textId="77777777" w:rsidR="00943DB8" w:rsidRDefault="00943DB8" w:rsidP="00FC08B1">
      <w:pPr>
        <w:ind w:firstLineChars="200" w:firstLine="420"/>
      </w:pPr>
    </w:p>
    <w:p w14:paraId="14243A48" w14:textId="77777777" w:rsidR="00EB4493" w:rsidRDefault="00EB4493" w:rsidP="00FC08B1">
      <w:pPr>
        <w:ind w:firstLineChars="200" w:firstLine="420"/>
      </w:pPr>
    </w:p>
    <w:p w14:paraId="4CDC861E" w14:textId="77777777" w:rsidR="00EB4493" w:rsidRDefault="00EB4493" w:rsidP="00FC08B1">
      <w:pPr>
        <w:ind w:firstLineChars="200" w:firstLine="420"/>
      </w:pPr>
    </w:p>
    <w:p w14:paraId="4311FBF3" w14:textId="77777777" w:rsidR="00EB4493" w:rsidRDefault="00EB4493" w:rsidP="00FC08B1">
      <w:pPr>
        <w:ind w:firstLineChars="200" w:firstLine="420"/>
      </w:pPr>
    </w:p>
    <w:p w14:paraId="23FB64F5" w14:textId="77777777" w:rsidR="00EB4493" w:rsidRDefault="00EB4493" w:rsidP="00FC08B1">
      <w:pPr>
        <w:ind w:firstLineChars="200" w:firstLine="420"/>
      </w:pPr>
    </w:p>
    <w:p w14:paraId="7E5CD002" w14:textId="77777777" w:rsidR="00EB4493" w:rsidRDefault="00EB4493" w:rsidP="00FC08B1">
      <w:pPr>
        <w:ind w:firstLineChars="200" w:firstLine="420"/>
      </w:pPr>
    </w:p>
    <w:p w14:paraId="49A4E818" w14:textId="77777777" w:rsidR="00EB4493" w:rsidRDefault="00EB4493" w:rsidP="00FC08B1">
      <w:pPr>
        <w:ind w:firstLineChars="200" w:firstLine="420"/>
      </w:pPr>
    </w:p>
    <w:p w14:paraId="5668B4DD" w14:textId="77777777" w:rsidR="00EB4493" w:rsidRDefault="00EB4493" w:rsidP="00FC08B1">
      <w:pPr>
        <w:ind w:firstLineChars="200" w:firstLine="420"/>
      </w:pPr>
    </w:p>
    <w:p w14:paraId="09EF5B74" w14:textId="77777777" w:rsidR="00EB4493" w:rsidRDefault="00EB4493" w:rsidP="00FC08B1">
      <w:pPr>
        <w:ind w:firstLineChars="200" w:firstLine="420"/>
      </w:pPr>
    </w:p>
    <w:p w14:paraId="3E942A76" w14:textId="77777777" w:rsidR="00EB4493" w:rsidRDefault="00EB4493" w:rsidP="00FC08B1">
      <w:pPr>
        <w:ind w:firstLineChars="200" w:firstLine="420"/>
      </w:pPr>
    </w:p>
    <w:p w14:paraId="552DC8FB" w14:textId="77777777" w:rsidR="00EB4493" w:rsidRDefault="00EB4493" w:rsidP="00FC08B1">
      <w:pPr>
        <w:ind w:firstLineChars="200" w:firstLine="420"/>
      </w:pPr>
    </w:p>
    <w:p w14:paraId="58843666" w14:textId="77777777" w:rsidR="00EB4493" w:rsidRDefault="00EB4493" w:rsidP="00FC08B1">
      <w:pPr>
        <w:ind w:firstLineChars="200" w:firstLine="420"/>
      </w:pPr>
    </w:p>
    <w:p w14:paraId="6327D280" w14:textId="77777777" w:rsidR="00EB4493" w:rsidRDefault="00EB4493" w:rsidP="00FC08B1">
      <w:pPr>
        <w:ind w:firstLineChars="200" w:firstLine="420"/>
      </w:pPr>
    </w:p>
    <w:p w14:paraId="09C3647A" w14:textId="77777777" w:rsidR="00EB4493" w:rsidRDefault="00EB4493" w:rsidP="00FC08B1">
      <w:pPr>
        <w:ind w:firstLineChars="200" w:firstLine="420"/>
      </w:pPr>
    </w:p>
    <w:p w14:paraId="27F245FB" w14:textId="77777777" w:rsidR="00EB4493" w:rsidRDefault="00EB4493" w:rsidP="00FC08B1">
      <w:pPr>
        <w:ind w:firstLineChars="200" w:firstLine="420"/>
      </w:pPr>
    </w:p>
    <w:p w14:paraId="147387BA" w14:textId="77777777" w:rsidR="00EB4493" w:rsidRDefault="00EB4493" w:rsidP="00FC08B1">
      <w:pPr>
        <w:ind w:firstLineChars="200" w:firstLine="420"/>
      </w:pPr>
    </w:p>
    <w:p w14:paraId="2F2AA05F" w14:textId="77777777" w:rsidR="00EB4493" w:rsidRDefault="00EB4493" w:rsidP="00FC08B1">
      <w:pPr>
        <w:ind w:firstLineChars="200" w:firstLine="420"/>
      </w:pPr>
    </w:p>
    <w:p w14:paraId="11572006" w14:textId="77777777" w:rsidR="00EB4493" w:rsidRDefault="00EB4493" w:rsidP="00FC08B1">
      <w:pPr>
        <w:ind w:firstLineChars="200" w:firstLine="420"/>
      </w:pPr>
    </w:p>
    <w:p w14:paraId="567452E8" w14:textId="77777777" w:rsidR="00EB4493" w:rsidRDefault="00EB4493" w:rsidP="00FC08B1">
      <w:pPr>
        <w:ind w:firstLineChars="200" w:firstLine="420"/>
      </w:pPr>
    </w:p>
    <w:p w14:paraId="479D681F" w14:textId="77777777" w:rsidR="00EB4493" w:rsidRDefault="00EB4493" w:rsidP="00FC08B1">
      <w:pPr>
        <w:ind w:firstLineChars="200" w:firstLine="420"/>
      </w:pPr>
    </w:p>
    <w:p w14:paraId="7CB03EEE" w14:textId="77777777" w:rsidR="00EB4493" w:rsidRDefault="00EB4493" w:rsidP="00FC08B1">
      <w:pPr>
        <w:ind w:firstLineChars="200" w:firstLine="420"/>
      </w:pPr>
    </w:p>
    <w:p w14:paraId="106B3038" w14:textId="77777777" w:rsidR="00EB4493" w:rsidRDefault="00EB4493" w:rsidP="00FC08B1">
      <w:pPr>
        <w:ind w:firstLineChars="200" w:firstLine="420"/>
      </w:pPr>
    </w:p>
    <w:p w14:paraId="7B257C47" w14:textId="77777777" w:rsidR="00EB4493" w:rsidRDefault="00EB4493" w:rsidP="00FC08B1">
      <w:pPr>
        <w:ind w:firstLineChars="200" w:firstLine="420"/>
      </w:pPr>
    </w:p>
    <w:p w14:paraId="681DA8E0" w14:textId="77777777" w:rsidR="00EB4493" w:rsidRDefault="00EB4493" w:rsidP="00FC08B1">
      <w:pPr>
        <w:ind w:firstLineChars="200" w:firstLine="420"/>
      </w:pPr>
    </w:p>
    <w:p w14:paraId="54E48798" w14:textId="77777777" w:rsidR="00EB4493" w:rsidRDefault="00EB4493" w:rsidP="00FC08B1">
      <w:pPr>
        <w:ind w:firstLineChars="200" w:firstLine="420"/>
      </w:pPr>
    </w:p>
    <w:p w14:paraId="5E32B379" w14:textId="77777777" w:rsidR="00EB4493" w:rsidRDefault="00EB4493" w:rsidP="00FC08B1">
      <w:pPr>
        <w:ind w:firstLineChars="200" w:firstLine="420"/>
      </w:pPr>
    </w:p>
    <w:p w14:paraId="5A1C2051" w14:textId="77777777" w:rsidR="00EB4493" w:rsidRDefault="00EB4493" w:rsidP="00FC08B1">
      <w:pPr>
        <w:ind w:firstLineChars="200" w:firstLine="420"/>
      </w:pPr>
    </w:p>
    <w:p w14:paraId="0410AAD5" w14:textId="77777777" w:rsidR="00EB4493" w:rsidRDefault="00EB4493" w:rsidP="00FC08B1">
      <w:pPr>
        <w:ind w:firstLineChars="200" w:firstLine="420"/>
      </w:pPr>
    </w:p>
    <w:p w14:paraId="0E7653F8" w14:textId="77777777" w:rsidR="00EB4493" w:rsidRDefault="00EB4493" w:rsidP="00FC08B1">
      <w:pPr>
        <w:ind w:firstLineChars="200" w:firstLine="420"/>
      </w:pPr>
    </w:p>
    <w:p w14:paraId="6C801979" w14:textId="77777777" w:rsidR="00EB4493" w:rsidRPr="00943DB8" w:rsidRDefault="00EB4493" w:rsidP="00FC08B1">
      <w:pPr>
        <w:ind w:firstLineChars="200" w:firstLine="420"/>
      </w:pPr>
    </w:p>
    <w:p w14:paraId="095E22A2" w14:textId="77777777" w:rsidR="00005CD8" w:rsidRDefault="00687EA7" w:rsidP="00FC08B1">
      <w:pPr>
        <w:pStyle w:val="1"/>
      </w:pPr>
      <w:bookmarkStart w:id="1" w:name="_Toc93995272"/>
      <w:r>
        <w:rPr>
          <w:rFonts w:hint="eastAsia"/>
        </w:rPr>
        <w:lastRenderedPageBreak/>
        <w:t>1</w:t>
      </w:r>
      <w:r>
        <w:rPr>
          <w:rFonts w:hint="eastAsia"/>
        </w:rPr>
        <w:t>绪言</w:t>
      </w:r>
      <w:bookmarkEnd w:id="1"/>
    </w:p>
    <w:p w14:paraId="7B635513" w14:textId="77777777" w:rsidR="00005CD8" w:rsidRPr="00641518" w:rsidRDefault="00687EA7" w:rsidP="00FC08B1">
      <w:pPr>
        <w:ind w:firstLineChars="200" w:firstLine="480"/>
        <w:rPr>
          <w:sz w:val="24"/>
        </w:rPr>
      </w:pPr>
      <w:proofErr w:type="gramStart"/>
      <w:r w:rsidRPr="00641518">
        <w:rPr>
          <w:rFonts w:hint="eastAsia"/>
          <w:sz w:val="24"/>
        </w:rPr>
        <w:t>该需求</w:t>
      </w:r>
      <w:proofErr w:type="gramEnd"/>
      <w:r w:rsidRPr="00641518">
        <w:rPr>
          <w:rFonts w:hint="eastAsia"/>
          <w:sz w:val="24"/>
        </w:rPr>
        <w:t>文档的读者包括需要进行高速公路缴费的用户，以及高速公路收费站的</w:t>
      </w:r>
      <w:r w:rsidR="00FC08B1" w:rsidRPr="00641518">
        <w:rPr>
          <w:rFonts w:hint="eastAsia"/>
          <w:sz w:val="24"/>
        </w:rPr>
        <w:t>工作人员</w:t>
      </w:r>
      <w:r w:rsidRPr="00641518">
        <w:rPr>
          <w:rFonts w:hint="eastAsia"/>
          <w:sz w:val="24"/>
        </w:rPr>
        <w:t>以及管理者。</w:t>
      </w:r>
    </w:p>
    <w:p w14:paraId="2CC3AAE5" w14:textId="77777777" w:rsidR="00005CD8" w:rsidRDefault="00687EA7" w:rsidP="00FC08B1">
      <w:pPr>
        <w:pStyle w:val="1"/>
      </w:pPr>
      <w:bookmarkStart w:id="2" w:name="_Toc93995273"/>
      <w:r>
        <w:rPr>
          <w:rFonts w:hint="eastAsia"/>
        </w:rPr>
        <w:t>2</w:t>
      </w:r>
      <w:r>
        <w:rPr>
          <w:rFonts w:hint="eastAsia"/>
        </w:rPr>
        <w:t>引言</w:t>
      </w:r>
      <w:bookmarkEnd w:id="2"/>
    </w:p>
    <w:p w14:paraId="697FE9BB" w14:textId="77777777" w:rsidR="00005CD8" w:rsidRPr="00641518" w:rsidRDefault="00687EA7" w:rsidP="00FC08B1">
      <w:pPr>
        <w:ind w:firstLineChars="200" w:firstLine="480"/>
        <w:rPr>
          <w:sz w:val="24"/>
        </w:rPr>
      </w:pPr>
      <w:r w:rsidRPr="00641518">
        <w:rPr>
          <w:rFonts w:hint="eastAsia"/>
          <w:sz w:val="24"/>
        </w:rPr>
        <w:t>该文档是对高速公路收费系统需求的一份解释，该文档作为该系统的需求文档体现出它的重要性</w:t>
      </w:r>
    </w:p>
    <w:p w14:paraId="6B36A344" w14:textId="77777777" w:rsidR="00005CD8" w:rsidRPr="00641518" w:rsidRDefault="00687EA7" w:rsidP="00FC08B1">
      <w:pPr>
        <w:ind w:firstLineChars="200" w:firstLine="480"/>
        <w:rPr>
          <w:sz w:val="24"/>
        </w:rPr>
      </w:pPr>
      <w:r w:rsidRPr="00641518">
        <w:rPr>
          <w:rFonts w:hint="eastAsia"/>
          <w:sz w:val="24"/>
        </w:rPr>
        <w:t>本文档由</w:t>
      </w:r>
      <w:proofErr w:type="gramStart"/>
      <w:r w:rsidRPr="00641518">
        <w:rPr>
          <w:rFonts w:hint="eastAsia"/>
          <w:sz w:val="24"/>
        </w:rPr>
        <w:t>林致锋</w:t>
      </w:r>
      <w:proofErr w:type="gramEnd"/>
      <w:r w:rsidRPr="00641518">
        <w:rPr>
          <w:rFonts w:hint="eastAsia"/>
          <w:sz w:val="24"/>
        </w:rPr>
        <w:t>、陈照欣联合编写。由于时间和水平有限，如有不充分不妥之处，望谅解与指正</w:t>
      </w:r>
    </w:p>
    <w:p w14:paraId="2A225CF8" w14:textId="77777777" w:rsidR="00005CD8" w:rsidRDefault="00687EA7" w:rsidP="00FC08B1">
      <w:pPr>
        <w:pStyle w:val="2"/>
      </w:pPr>
      <w:bookmarkStart w:id="3" w:name="_Toc93995274"/>
      <w:r>
        <w:rPr>
          <w:rFonts w:hint="eastAsia"/>
        </w:rPr>
        <w:t>2.1</w:t>
      </w:r>
      <w:r>
        <w:rPr>
          <w:rFonts w:hint="eastAsia"/>
        </w:rPr>
        <w:t>系统目的</w:t>
      </w:r>
      <w:bookmarkEnd w:id="3"/>
    </w:p>
    <w:p w14:paraId="035553EA" w14:textId="77777777" w:rsidR="00005CD8" w:rsidRPr="00641518" w:rsidRDefault="00687EA7" w:rsidP="00FC08B1">
      <w:pPr>
        <w:ind w:firstLineChars="200" w:firstLine="480"/>
        <w:rPr>
          <w:sz w:val="24"/>
        </w:rPr>
      </w:pPr>
      <w:r w:rsidRPr="00641518">
        <w:rPr>
          <w:rFonts w:hint="eastAsia"/>
          <w:sz w:val="24"/>
        </w:rPr>
        <w:t>高速公路建设在一定程度上代表着一个国家的经济实力和国际市场竞争力，受到世界各国的高度重视。</w:t>
      </w:r>
    </w:p>
    <w:p w14:paraId="7B80E5DC" w14:textId="77777777" w:rsidR="00005CD8" w:rsidRPr="00641518" w:rsidRDefault="00687EA7" w:rsidP="00FC08B1">
      <w:pPr>
        <w:ind w:firstLineChars="200" w:firstLine="480"/>
        <w:rPr>
          <w:sz w:val="24"/>
        </w:rPr>
      </w:pPr>
      <w:r w:rsidRPr="00641518">
        <w:rPr>
          <w:rFonts w:hint="eastAsia"/>
          <w:sz w:val="24"/>
        </w:rPr>
        <w:t>虽然高速公路在一个国家的公路网中所占比例很小，但它连接了所有主要城市、港口和中心，成为一条繁忙的走廊，运送大量的乘客和货物。</w:t>
      </w:r>
    </w:p>
    <w:p w14:paraId="1AFF2F6C" w14:textId="77777777" w:rsidR="00005CD8" w:rsidRPr="00641518" w:rsidRDefault="00687EA7" w:rsidP="00FC08B1">
      <w:pPr>
        <w:ind w:firstLineChars="200" w:firstLine="480"/>
        <w:rPr>
          <w:sz w:val="24"/>
        </w:rPr>
      </w:pPr>
      <w:r w:rsidRPr="00641518">
        <w:rPr>
          <w:sz w:val="24"/>
        </w:rPr>
        <w:t>为了改善高速公路的交通流量，提高高速公路的经济效益和社会效益，必须重视高速公路的管理，否则，随着交通量的增加，部分交通拥堵严重，交通拥堵加剧，事故频发，车速下降，经济效益下降。本文不涉及高速公路管理中的其他问题，而只涉及收费系统。</w:t>
      </w:r>
    </w:p>
    <w:p w14:paraId="4ACB0E70" w14:textId="77777777" w:rsidR="00005CD8" w:rsidRDefault="00687EA7" w:rsidP="00FC08B1">
      <w:pPr>
        <w:pStyle w:val="2"/>
      </w:pPr>
      <w:bookmarkStart w:id="4" w:name="_Toc93995275"/>
      <w:r>
        <w:rPr>
          <w:rFonts w:hint="eastAsia"/>
        </w:rPr>
        <w:t>2.2</w:t>
      </w:r>
      <w:r>
        <w:rPr>
          <w:rFonts w:hint="eastAsia"/>
        </w:rPr>
        <w:t>系统功能</w:t>
      </w:r>
      <w:bookmarkEnd w:id="4"/>
    </w:p>
    <w:p w14:paraId="6AF5AE1C" w14:textId="77777777" w:rsidR="00005CD8" w:rsidRPr="00641518" w:rsidRDefault="00F47FC2" w:rsidP="00FC08B1">
      <w:pPr>
        <w:ind w:firstLineChars="200" w:firstLine="480"/>
        <w:rPr>
          <w:sz w:val="24"/>
        </w:rPr>
      </w:pPr>
      <w:r w:rsidRPr="00641518">
        <w:rPr>
          <w:rFonts w:hint="eastAsia"/>
          <w:sz w:val="24"/>
        </w:rPr>
        <w:t>本系统的主要功能有以下三点：</w:t>
      </w:r>
    </w:p>
    <w:p w14:paraId="6E2556B0" w14:textId="77777777" w:rsidR="00F47FC2" w:rsidRDefault="00F47FC2" w:rsidP="00F47FC2">
      <w:pPr>
        <w:pStyle w:val="3"/>
      </w:pPr>
      <w:bookmarkStart w:id="5" w:name="_Toc93995276"/>
      <w:r>
        <w:rPr>
          <w:rFonts w:hint="eastAsia"/>
        </w:rPr>
        <w:t>2</w:t>
      </w:r>
      <w:r>
        <w:t xml:space="preserve">.2.1 </w:t>
      </w:r>
      <w:r>
        <w:rPr>
          <w:rFonts w:hint="eastAsia"/>
        </w:rPr>
        <w:t>快速收费</w:t>
      </w:r>
      <w:bookmarkEnd w:id="5"/>
    </w:p>
    <w:p w14:paraId="297B9B25" w14:textId="77777777" w:rsidR="00F47FC2" w:rsidRPr="00641518" w:rsidRDefault="00F47FC2" w:rsidP="00F47FC2">
      <w:pPr>
        <w:rPr>
          <w:sz w:val="24"/>
        </w:rPr>
      </w:pPr>
      <w:r>
        <w:tab/>
      </w:r>
      <w:r w:rsidRPr="00641518">
        <w:rPr>
          <w:rFonts w:hint="eastAsia"/>
          <w:sz w:val="24"/>
        </w:rPr>
        <w:t>对进入收费站的车辆，无论是在人工操作还是无人操作情况下都能快速完成车辆识别、信息录入和收费功能。</w:t>
      </w:r>
    </w:p>
    <w:p w14:paraId="05FBA200" w14:textId="77777777" w:rsidR="00F47FC2" w:rsidRDefault="00F47FC2" w:rsidP="00F47FC2">
      <w:pPr>
        <w:pStyle w:val="3"/>
      </w:pPr>
      <w:bookmarkStart w:id="6" w:name="_Toc93995277"/>
      <w:r>
        <w:rPr>
          <w:rFonts w:hint="eastAsia"/>
        </w:rPr>
        <w:t>2</w:t>
      </w:r>
      <w:r>
        <w:t xml:space="preserve">.2.2 </w:t>
      </w:r>
      <w:r>
        <w:rPr>
          <w:rFonts w:hint="eastAsia"/>
        </w:rPr>
        <w:t>规划交通</w:t>
      </w:r>
      <w:bookmarkEnd w:id="6"/>
    </w:p>
    <w:p w14:paraId="21829F63" w14:textId="77777777" w:rsidR="00F47FC2" w:rsidRPr="00641518" w:rsidRDefault="00AE0B4B" w:rsidP="00F47FC2">
      <w:pPr>
        <w:rPr>
          <w:sz w:val="24"/>
        </w:rPr>
      </w:pPr>
      <w:r>
        <w:tab/>
      </w:r>
      <w:r w:rsidRPr="00641518">
        <w:rPr>
          <w:rFonts w:hint="eastAsia"/>
          <w:sz w:val="24"/>
        </w:rPr>
        <w:t>收费站将根据两侧车流量情况以及交通部门反馈的道路路况，适时开放或关闭部分通道，以达到缓解交通拥堵和节约资源的目的。</w:t>
      </w:r>
    </w:p>
    <w:p w14:paraId="2B295416" w14:textId="77777777" w:rsidR="00AE0B4B" w:rsidRDefault="00AE0B4B" w:rsidP="00AE0B4B">
      <w:pPr>
        <w:pStyle w:val="3"/>
      </w:pPr>
      <w:bookmarkStart w:id="7" w:name="_Toc93995278"/>
      <w:r>
        <w:rPr>
          <w:rFonts w:hint="eastAsia"/>
        </w:rPr>
        <w:lastRenderedPageBreak/>
        <w:t>2</w:t>
      </w:r>
      <w:r>
        <w:t xml:space="preserve">.2.3 </w:t>
      </w:r>
      <w:r>
        <w:rPr>
          <w:rFonts w:hint="eastAsia"/>
        </w:rPr>
        <w:t>提高收益</w:t>
      </w:r>
      <w:bookmarkEnd w:id="7"/>
    </w:p>
    <w:p w14:paraId="6B8B8F87" w14:textId="77777777" w:rsidR="00AE0B4B" w:rsidRPr="00641518" w:rsidRDefault="00AE0B4B" w:rsidP="00AE0B4B">
      <w:pPr>
        <w:rPr>
          <w:sz w:val="24"/>
        </w:rPr>
      </w:pPr>
      <w:r>
        <w:tab/>
      </w:r>
      <w:r w:rsidRPr="00641518">
        <w:rPr>
          <w:rFonts w:hint="eastAsia"/>
          <w:sz w:val="24"/>
        </w:rPr>
        <w:t>收费站的管理以及对车流量的控制是公路管理的一部分，好的收费站系统是提高公路经济收益的重要条件之一。</w:t>
      </w:r>
    </w:p>
    <w:p w14:paraId="640E2F71" w14:textId="77777777" w:rsidR="00005CD8" w:rsidRDefault="00687EA7" w:rsidP="00FC08B1">
      <w:pPr>
        <w:pStyle w:val="2"/>
      </w:pPr>
      <w:bookmarkStart w:id="8" w:name="_Toc93995279"/>
      <w:r>
        <w:rPr>
          <w:rFonts w:hint="eastAsia"/>
        </w:rPr>
        <w:t>2.3</w:t>
      </w:r>
      <w:r>
        <w:rPr>
          <w:rFonts w:hint="eastAsia"/>
        </w:rPr>
        <w:t>系统组成</w:t>
      </w:r>
      <w:bookmarkEnd w:id="8"/>
    </w:p>
    <w:p w14:paraId="0F3EF691" w14:textId="77777777" w:rsidR="00005CD8" w:rsidRPr="00641518" w:rsidRDefault="00687EA7" w:rsidP="00FC08B1">
      <w:pPr>
        <w:ind w:firstLineChars="200" w:firstLine="480"/>
        <w:rPr>
          <w:sz w:val="24"/>
        </w:rPr>
      </w:pPr>
      <w:r w:rsidRPr="00641518">
        <w:rPr>
          <w:sz w:val="24"/>
        </w:rPr>
        <w:t>高速公路收费系统由收费车道设备（出入口）、收费站设备、收费</w:t>
      </w:r>
      <w:r w:rsidRPr="00641518">
        <w:rPr>
          <w:rFonts w:hint="eastAsia"/>
          <w:sz w:val="24"/>
        </w:rPr>
        <w:t>分</w:t>
      </w:r>
      <w:r w:rsidRPr="00641518">
        <w:rPr>
          <w:sz w:val="24"/>
        </w:rPr>
        <w:t>中心设备和收费中心设备（</w:t>
      </w:r>
      <w:r w:rsidRPr="00641518">
        <w:rPr>
          <w:rFonts w:hint="eastAsia"/>
          <w:sz w:val="24"/>
        </w:rPr>
        <w:t>较短</w:t>
      </w:r>
      <w:r w:rsidRPr="00641518">
        <w:rPr>
          <w:sz w:val="24"/>
        </w:rPr>
        <w:t>道路上没有收费中心）组成。这四个层次的设备都是以计算机为中心的。各车道的收费站计算机和车道控制计算机构成局域网，收费</w:t>
      </w:r>
      <w:r w:rsidRPr="00641518">
        <w:rPr>
          <w:rFonts w:hint="eastAsia"/>
          <w:sz w:val="24"/>
        </w:rPr>
        <w:t>分</w:t>
      </w:r>
      <w:r w:rsidRPr="00641518">
        <w:rPr>
          <w:sz w:val="24"/>
        </w:rPr>
        <w:t>中心计算机和收费中心计算机构成各自的局域网。这些局域网通过广域网相互连接，整个收费系统也是一个计算机网络系统。</w:t>
      </w:r>
    </w:p>
    <w:p w14:paraId="7D85DD75" w14:textId="77777777" w:rsidR="00005CD8" w:rsidRDefault="00687EA7" w:rsidP="00FC08B1">
      <w:pPr>
        <w:pStyle w:val="2"/>
      </w:pPr>
      <w:bookmarkStart w:id="9" w:name="_Toc93995280"/>
      <w:r>
        <w:rPr>
          <w:rFonts w:hint="eastAsia"/>
        </w:rPr>
        <w:t>2.4</w:t>
      </w:r>
      <w:r>
        <w:rPr>
          <w:rFonts w:hint="eastAsia"/>
        </w:rPr>
        <w:t>战略目标</w:t>
      </w:r>
      <w:bookmarkEnd w:id="9"/>
    </w:p>
    <w:p w14:paraId="138DC7F8" w14:textId="77777777" w:rsidR="00005CD8" w:rsidRPr="00641518" w:rsidRDefault="00687EA7" w:rsidP="00FC08B1">
      <w:pPr>
        <w:ind w:firstLineChars="200" w:firstLine="480"/>
        <w:rPr>
          <w:sz w:val="24"/>
        </w:rPr>
      </w:pPr>
      <w:r w:rsidRPr="00641518">
        <w:rPr>
          <w:sz w:val="24"/>
        </w:rPr>
        <w:t>中国政府高度重视高速公路建设，提高了经济效益和社会效益。中国的公路里程是世界上最高的，因此</w:t>
      </w:r>
      <w:r w:rsidRPr="00641518">
        <w:rPr>
          <w:rFonts w:hint="eastAsia"/>
          <w:sz w:val="24"/>
        </w:rPr>
        <w:t>更快的高速公路收费</w:t>
      </w:r>
      <w:r w:rsidRPr="00641518">
        <w:rPr>
          <w:sz w:val="24"/>
        </w:rPr>
        <w:t>可以帮助中国经济</w:t>
      </w:r>
      <w:r w:rsidRPr="00641518">
        <w:rPr>
          <w:rFonts w:hint="eastAsia"/>
          <w:sz w:val="24"/>
        </w:rPr>
        <w:t>发展</w:t>
      </w:r>
      <w:r w:rsidRPr="00641518">
        <w:rPr>
          <w:sz w:val="24"/>
        </w:rPr>
        <w:t>，因此该系统具有很强的战略意义。</w:t>
      </w:r>
    </w:p>
    <w:p w14:paraId="413D2F50" w14:textId="77777777" w:rsidR="00005CD8" w:rsidRDefault="00687EA7" w:rsidP="00FC08B1">
      <w:pPr>
        <w:pStyle w:val="1"/>
      </w:pPr>
      <w:bookmarkStart w:id="10" w:name="_Toc93995281"/>
      <w:r>
        <w:rPr>
          <w:rFonts w:hint="eastAsia"/>
        </w:rPr>
        <w:t>3</w:t>
      </w:r>
      <w:r>
        <w:rPr>
          <w:rFonts w:hint="eastAsia"/>
        </w:rPr>
        <w:t>术语</w:t>
      </w:r>
      <w:bookmarkEnd w:id="10"/>
    </w:p>
    <w:p w14:paraId="634CEF12" w14:textId="77777777" w:rsidR="00005CD8" w:rsidRDefault="00687EA7" w:rsidP="00FC08B1">
      <w:pPr>
        <w:pStyle w:val="2"/>
      </w:pPr>
      <w:bookmarkStart w:id="11" w:name="_Toc93995282"/>
      <w:r>
        <w:rPr>
          <w:rFonts w:hint="eastAsia"/>
        </w:rPr>
        <w:t>3.1</w:t>
      </w:r>
      <w:r>
        <w:rPr>
          <w:rFonts w:hint="eastAsia"/>
        </w:rPr>
        <w:t>封闭式收费</w:t>
      </w:r>
      <w:bookmarkEnd w:id="11"/>
    </w:p>
    <w:p w14:paraId="197C6BAB" w14:textId="77777777" w:rsidR="00005CD8" w:rsidRPr="00641518" w:rsidRDefault="00687EA7" w:rsidP="00FC08B1">
      <w:pPr>
        <w:ind w:firstLineChars="200" w:firstLine="480"/>
        <w:rPr>
          <w:sz w:val="24"/>
        </w:rPr>
      </w:pPr>
      <w:r w:rsidRPr="00641518">
        <w:rPr>
          <w:sz w:val="24"/>
        </w:rPr>
        <w:t>这种收费制式适合于全立交、全封闭里程较长的高等级公路收费，采用入口发通行卡，出口读通行卡按车型及行驶里程（</w:t>
      </w:r>
      <w:proofErr w:type="gramStart"/>
      <w:r w:rsidRPr="00641518">
        <w:rPr>
          <w:sz w:val="24"/>
        </w:rPr>
        <w:t>或吨</w:t>
      </w:r>
      <w:r w:rsidRPr="00641518">
        <w:rPr>
          <w:sz w:val="24"/>
        </w:rPr>
        <w:t>.</w:t>
      </w:r>
      <w:proofErr w:type="gramEnd"/>
      <w:r w:rsidRPr="00641518">
        <w:rPr>
          <w:sz w:val="24"/>
        </w:rPr>
        <w:t>公里</w:t>
      </w:r>
      <w:r w:rsidRPr="00641518">
        <w:rPr>
          <w:sz w:val="24"/>
        </w:rPr>
        <w:t>/</w:t>
      </w:r>
      <w:r w:rsidRPr="00641518">
        <w:rPr>
          <w:sz w:val="24"/>
        </w:rPr>
        <w:t>车）收费。</w:t>
      </w:r>
    </w:p>
    <w:p w14:paraId="553B48B3" w14:textId="77777777" w:rsidR="00005CD8" w:rsidRDefault="00687EA7" w:rsidP="00FC08B1">
      <w:pPr>
        <w:pStyle w:val="2"/>
      </w:pPr>
      <w:bookmarkStart w:id="12" w:name="_Toc93995283"/>
      <w:r>
        <w:rPr>
          <w:rFonts w:hint="eastAsia"/>
        </w:rPr>
        <w:t>3.2</w:t>
      </w:r>
      <w:r>
        <w:rPr>
          <w:rFonts w:hint="eastAsia"/>
        </w:rPr>
        <w:t>开放式收费</w:t>
      </w:r>
      <w:bookmarkEnd w:id="12"/>
    </w:p>
    <w:p w14:paraId="5E60E31A" w14:textId="77777777" w:rsidR="00005CD8" w:rsidRPr="00641518" w:rsidRDefault="00687EA7" w:rsidP="00FC08B1">
      <w:pPr>
        <w:ind w:firstLineChars="200" w:firstLine="480"/>
        <w:rPr>
          <w:sz w:val="24"/>
        </w:rPr>
      </w:pPr>
      <w:r w:rsidRPr="00641518">
        <w:rPr>
          <w:sz w:val="24"/>
        </w:rPr>
        <w:t>这种收费制式适合于短程高等级公路、普通公路以及桥梁、隧道等的收费。不考虑行驶里程仅按车型收费。</w:t>
      </w:r>
    </w:p>
    <w:p w14:paraId="45F541C0" w14:textId="77777777" w:rsidR="00005CD8" w:rsidRDefault="00687EA7" w:rsidP="00FC08B1">
      <w:pPr>
        <w:pStyle w:val="2"/>
      </w:pPr>
      <w:bookmarkStart w:id="13" w:name="_Toc93995284"/>
      <w:r>
        <w:rPr>
          <w:rFonts w:hint="eastAsia"/>
        </w:rPr>
        <w:t>3.3</w:t>
      </w:r>
      <w:r>
        <w:rPr>
          <w:rFonts w:hint="eastAsia"/>
        </w:rPr>
        <w:t>半自动收费系统</w:t>
      </w:r>
      <w:bookmarkEnd w:id="13"/>
    </w:p>
    <w:p w14:paraId="6CE82C67" w14:textId="77777777" w:rsidR="00005CD8" w:rsidRPr="00641518" w:rsidRDefault="00687EA7" w:rsidP="00FC08B1">
      <w:pPr>
        <w:ind w:firstLineChars="200" w:firstLine="480"/>
        <w:rPr>
          <w:sz w:val="24"/>
        </w:rPr>
      </w:pPr>
      <w:r w:rsidRPr="00641518">
        <w:rPr>
          <w:sz w:val="24"/>
        </w:rPr>
        <w:t>采用入口发通行卡，出口读通行卡并自动计算收费金额，人工收费，车辆检测器校核，计算机管理，闭路电视监视的人机结合的半自动收费方式。</w:t>
      </w:r>
    </w:p>
    <w:p w14:paraId="21FC5A77" w14:textId="77777777" w:rsidR="00005CD8" w:rsidRDefault="00687EA7" w:rsidP="00FC08B1">
      <w:pPr>
        <w:pStyle w:val="2"/>
      </w:pPr>
      <w:bookmarkStart w:id="14" w:name="_Toc93995285"/>
      <w:r>
        <w:rPr>
          <w:rFonts w:hint="eastAsia"/>
        </w:rPr>
        <w:lastRenderedPageBreak/>
        <w:t>3.4</w:t>
      </w:r>
      <w:r w:rsidR="00DC132F">
        <w:rPr>
          <w:rFonts w:hint="eastAsia"/>
        </w:rPr>
        <w:t>设计小时交通量</w:t>
      </w:r>
      <w:r w:rsidR="00DC132F">
        <w:rPr>
          <w:rFonts w:hint="eastAsia"/>
        </w:rPr>
        <w:t>D</w:t>
      </w:r>
      <w:r w:rsidR="00DC132F">
        <w:t>HV</w:t>
      </w:r>
      <w:bookmarkEnd w:id="14"/>
    </w:p>
    <w:p w14:paraId="69274232" w14:textId="77777777" w:rsidR="00005CD8" w:rsidRPr="00641518" w:rsidRDefault="00A52119" w:rsidP="00FC08B1">
      <w:pPr>
        <w:ind w:firstLineChars="200" w:firstLine="480"/>
        <w:rPr>
          <w:sz w:val="24"/>
        </w:rPr>
      </w:pPr>
      <w:r w:rsidRPr="00641518">
        <w:rPr>
          <w:rFonts w:hint="eastAsia"/>
          <w:sz w:val="24"/>
        </w:rPr>
        <w:t>收费通道数量是按照设计小时交通量</w:t>
      </w:r>
      <w:r w:rsidRPr="00641518">
        <w:rPr>
          <w:rFonts w:hint="eastAsia"/>
          <w:sz w:val="24"/>
        </w:rPr>
        <w:t>D</w:t>
      </w:r>
      <w:r w:rsidRPr="00641518">
        <w:rPr>
          <w:sz w:val="24"/>
        </w:rPr>
        <w:t>HV</w:t>
      </w:r>
      <w:r w:rsidRPr="00641518">
        <w:rPr>
          <w:rFonts w:hint="eastAsia"/>
          <w:sz w:val="24"/>
        </w:rPr>
        <w:t>服务时间和平均等待车辆数计算确定的。</w:t>
      </w:r>
      <w:r w:rsidR="006C2E1A" w:rsidRPr="00641518">
        <w:rPr>
          <w:rFonts w:hint="eastAsia"/>
          <w:sz w:val="24"/>
        </w:rPr>
        <w:t>从理论上来说，车辆通过收费广场符合数学上的排队理论，可用排队方法进行分析计算。</w:t>
      </w:r>
    </w:p>
    <w:p w14:paraId="2223767F" w14:textId="77777777" w:rsidR="00005CD8" w:rsidRDefault="00687EA7" w:rsidP="00FC08B1">
      <w:pPr>
        <w:pStyle w:val="2"/>
      </w:pPr>
      <w:bookmarkStart w:id="15" w:name="_Toc93995286"/>
      <w:r>
        <w:rPr>
          <w:rFonts w:hint="eastAsia"/>
        </w:rPr>
        <w:t>3.</w:t>
      </w:r>
      <w:r w:rsidR="0005105D">
        <w:t>5</w:t>
      </w:r>
      <w:r w:rsidR="006C2E1A">
        <w:rPr>
          <w:rFonts w:hint="eastAsia"/>
        </w:rPr>
        <w:t>服务时间</w:t>
      </w:r>
      <w:bookmarkEnd w:id="15"/>
    </w:p>
    <w:p w14:paraId="4585A30E" w14:textId="77777777" w:rsidR="00005CD8" w:rsidRPr="00641518" w:rsidRDefault="006C2E1A" w:rsidP="00FC08B1">
      <w:pPr>
        <w:ind w:firstLineChars="200" w:firstLine="480"/>
        <w:rPr>
          <w:sz w:val="24"/>
        </w:rPr>
      </w:pPr>
      <w:r w:rsidRPr="00641518">
        <w:rPr>
          <w:rFonts w:hint="eastAsia"/>
          <w:sz w:val="24"/>
        </w:rPr>
        <w:t>服务时间的大小主要与收费制式、收费方式和车辆类型有关，并</w:t>
      </w:r>
      <w:proofErr w:type="gramStart"/>
      <w:r w:rsidRPr="00641518">
        <w:rPr>
          <w:rFonts w:hint="eastAsia"/>
          <w:sz w:val="24"/>
        </w:rPr>
        <w:t>受收费</w:t>
      </w:r>
      <w:proofErr w:type="gramEnd"/>
      <w:r w:rsidRPr="00641518">
        <w:rPr>
          <w:rFonts w:hint="eastAsia"/>
          <w:sz w:val="24"/>
        </w:rPr>
        <w:t>员操作熟练程度和收费站管理水平高低的影响。开放式、均一式和混合式收费车辆仅需停车、缴纳通行费并取回缴费凭据就获通行，收费手续简便，效率高，平均服务时间较低。</w:t>
      </w:r>
      <w:r w:rsidR="009C39CB" w:rsidRPr="00641518">
        <w:rPr>
          <w:rFonts w:hint="eastAsia"/>
          <w:sz w:val="24"/>
        </w:rPr>
        <w:t>封闭式收费入口车辆仅需停车或减速取得通行</w:t>
      </w:r>
      <w:proofErr w:type="gramStart"/>
      <w:r w:rsidR="009C39CB" w:rsidRPr="00641518">
        <w:rPr>
          <w:rFonts w:hint="eastAsia"/>
          <w:sz w:val="24"/>
        </w:rPr>
        <w:t>券</w:t>
      </w:r>
      <w:proofErr w:type="gramEnd"/>
      <w:r w:rsidR="009C39CB" w:rsidRPr="00641518">
        <w:rPr>
          <w:rFonts w:hint="eastAsia"/>
          <w:sz w:val="24"/>
        </w:rPr>
        <w:t>后就可进入高速公路，平均服务时间更少；但其出口因需停车、交出通行</w:t>
      </w:r>
      <w:proofErr w:type="gramStart"/>
      <w:r w:rsidR="009C39CB" w:rsidRPr="00641518">
        <w:rPr>
          <w:rFonts w:hint="eastAsia"/>
          <w:sz w:val="24"/>
        </w:rPr>
        <w:t>券</w:t>
      </w:r>
      <w:proofErr w:type="gramEnd"/>
      <w:r w:rsidR="009C39CB" w:rsidRPr="00641518">
        <w:rPr>
          <w:rFonts w:hint="eastAsia"/>
          <w:sz w:val="24"/>
        </w:rPr>
        <w:t>、验票确认数据、缴费、给票据后放行等一系列手续，所需时间较长。</w:t>
      </w:r>
    </w:p>
    <w:p w14:paraId="32CD1D6A" w14:textId="77777777" w:rsidR="00005CD8" w:rsidRDefault="00687EA7" w:rsidP="00FC08B1">
      <w:pPr>
        <w:pStyle w:val="2"/>
      </w:pPr>
      <w:bookmarkStart w:id="16" w:name="_Toc93995287"/>
      <w:r>
        <w:rPr>
          <w:rFonts w:hint="eastAsia"/>
        </w:rPr>
        <w:t>3.</w:t>
      </w:r>
      <w:r w:rsidR="0005105D">
        <w:t>6</w:t>
      </w:r>
      <w:r>
        <w:rPr>
          <w:rFonts w:hint="eastAsia"/>
        </w:rPr>
        <w:t xml:space="preserve"> IC</w:t>
      </w:r>
      <w:r>
        <w:rPr>
          <w:rFonts w:hint="eastAsia"/>
        </w:rPr>
        <w:t>卡</w:t>
      </w:r>
      <w:bookmarkEnd w:id="16"/>
    </w:p>
    <w:p w14:paraId="01EE305F" w14:textId="77777777" w:rsidR="00005CD8" w:rsidRPr="00641518" w:rsidRDefault="00687EA7" w:rsidP="00FC08B1">
      <w:pPr>
        <w:ind w:firstLineChars="200" w:firstLine="480"/>
        <w:rPr>
          <w:sz w:val="24"/>
        </w:rPr>
      </w:pPr>
      <w:r w:rsidRPr="00641518">
        <w:rPr>
          <w:sz w:val="24"/>
        </w:rPr>
        <w:t>IC</w:t>
      </w:r>
      <w:r w:rsidRPr="00641518">
        <w:rPr>
          <w:sz w:val="24"/>
        </w:rPr>
        <w:t>卡是近期由于电子工业尤其是集成电路技术的迅速进步而发展起来的，它在许多领域得到广泛的应用。其主要优点是：可以非接触式读写，记录信息量大，卡可以长期重复使用，操作方便、安全、可靠。主要问题是：</w:t>
      </w:r>
      <w:r w:rsidRPr="00641518">
        <w:rPr>
          <w:sz w:val="24"/>
        </w:rPr>
        <w:t>IC</w:t>
      </w:r>
      <w:r w:rsidRPr="00641518">
        <w:rPr>
          <w:sz w:val="24"/>
        </w:rPr>
        <w:t>卡价格较贵，通行卡一次性投资较大，而且卡片容易流失，因而必须加强管理。</w:t>
      </w:r>
    </w:p>
    <w:p w14:paraId="29C25D37" w14:textId="77777777" w:rsidR="005015DE" w:rsidRDefault="00C37DB9" w:rsidP="00FC08B1">
      <w:pPr>
        <w:pStyle w:val="2"/>
      </w:pPr>
      <w:bookmarkStart w:id="17" w:name="_Toc93995288"/>
      <w:r>
        <w:rPr>
          <w:rFonts w:hint="eastAsia"/>
        </w:rPr>
        <w:t>3.</w:t>
      </w:r>
      <w:r>
        <w:t xml:space="preserve">7 </w:t>
      </w:r>
      <w:r>
        <w:rPr>
          <w:rFonts w:hint="eastAsia"/>
        </w:rPr>
        <w:t>平均等待车辆数</w:t>
      </w:r>
      <w:bookmarkEnd w:id="17"/>
    </w:p>
    <w:p w14:paraId="207EE35F" w14:textId="77777777" w:rsidR="00C37DB9" w:rsidRPr="00641518" w:rsidRDefault="00C37DB9" w:rsidP="00FC08B1">
      <w:pPr>
        <w:ind w:firstLineChars="200" w:firstLine="480"/>
        <w:rPr>
          <w:sz w:val="24"/>
        </w:rPr>
      </w:pPr>
      <w:r w:rsidRPr="00641518">
        <w:rPr>
          <w:rFonts w:hint="eastAsia"/>
          <w:sz w:val="24"/>
        </w:rPr>
        <w:t>平均等待车辆数是</w:t>
      </w:r>
      <w:proofErr w:type="gramStart"/>
      <w:r w:rsidRPr="00641518">
        <w:rPr>
          <w:rFonts w:hint="eastAsia"/>
          <w:sz w:val="24"/>
        </w:rPr>
        <w:t>按排队理</w:t>
      </w:r>
      <w:proofErr w:type="gramEnd"/>
      <w:r w:rsidRPr="00641518">
        <w:rPr>
          <w:rFonts w:hint="eastAsia"/>
          <w:sz w:val="24"/>
        </w:rPr>
        <w:t>论来描述的一个概念值。服务水平要提高，就必须降低收费通道前等待通过的车辆数，也就须相应增加收费通道数量。收费广场平均等待车辆数通常情况下应取用</w:t>
      </w:r>
      <w:r w:rsidRPr="00641518">
        <w:rPr>
          <w:rFonts w:hint="eastAsia"/>
          <w:sz w:val="24"/>
        </w:rPr>
        <w:t>1</w:t>
      </w:r>
      <w:r w:rsidRPr="00641518">
        <w:rPr>
          <w:sz w:val="24"/>
        </w:rPr>
        <w:t>.0</w:t>
      </w:r>
      <w:r w:rsidRPr="00641518">
        <w:rPr>
          <w:rFonts w:hint="eastAsia"/>
          <w:sz w:val="24"/>
        </w:rPr>
        <w:t>，在受地形限制、临时设置、短期使用、普通收费公路等情况下的收费站，则可取较高数值，但最大值为</w:t>
      </w:r>
      <w:r w:rsidRPr="00641518">
        <w:rPr>
          <w:rFonts w:hint="eastAsia"/>
          <w:sz w:val="24"/>
        </w:rPr>
        <w:t>3</w:t>
      </w:r>
      <w:r w:rsidRPr="00641518">
        <w:rPr>
          <w:sz w:val="24"/>
        </w:rPr>
        <w:t>.0.</w:t>
      </w:r>
    </w:p>
    <w:p w14:paraId="3EE57C91" w14:textId="77777777" w:rsidR="00005CD8" w:rsidRDefault="00687EA7" w:rsidP="00FC08B1">
      <w:pPr>
        <w:pStyle w:val="1"/>
      </w:pPr>
      <w:bookmarkStart w:id="18" w:name="_Toc93995289"/>
      <w:r>
        <w:rPr>
          <w:rFonts w:hint="eastAsia"/>
        </w:rPr>
        <w:t>4</w:t>
      </w:r>
      <w:r>
        <w:rPr>
          <w:rFonts w:hint="eastAsia"/>
        </w:rPr>
        <w:t>用户需求定义</w:t>
      </w:r>
      <w:bookmarkEnd w:id="18"/>
    </w:p>
    <w:p w14:paraId="04E8A457" w14:textId="77777777" w:rsidR="00005CD8" w:rsidRPr="00641518" w:rsidRDefault="00687EA7" w:rsidP="00FC08B1">
      <w:pPr>
        <w:ind w:firstLineChars="200" w:firstLine="480"/>
        <w:rPr>
          <w:sz w:val="24"/>
        </w:rPr>
      </w:pPr>
      <w:r w:rsidRPr="00641518">
        <w:rPr>
          <w:rFonts w:hint="eastAsia"/>
          <w:sz w:val="24"/>
        </w:rPr>
        <w:t>该系统提供的服务：入口车道功能、出口车道功能、收费站功能、收费分中心功能以及收费中心功能和结算中心功能。</w:t>
      </w:r>
    </w:p>
    <w:p w14:paraId="6BF55307" w14:textId="77777777" w:rsidR="00005CD8" w:rsidRPr="00641518" w:rsidRDefault="00687EA7" w:rsidP="00FC08B1">
      <w:pPr>
        <w:ind w:firstLineChars="200" w:firstLine="480"/>
        <w:rPr>
          <w:sz w:val="24"/>
        </w:rPr>
      </w:pPr>
      <w:r w:rsidRPr="00641518">
        <w:rPr>
          <w:rFonts w:hint="eastAsia"/>
          <w:sz w:val="24"/>
        </w:rPr>
        <w:t>非功能需求：对于该系统的开发，应该</w:t>
      </w:r>
      <w:r w:rsidRPr="00641518">
        <w:rPr>
          <w:sz w:val="24"/>
        </w:rPr>
        <w:t>把可靠性放在首要位置，且</w:t>
      </w:r>
      <w:r w:rsidRPr="00641518">
        <w:rPr>
          <w:rFonts w:hint="eastAsia"/>
          <w:sz w:val="24"/>
        </w:rPr>
        <w:t>应该</w:t>
      </w:r>
      <w:r w:rsidRPr="00641518">
        <w:rPr>
          <w:sz w:val="24"/>
        </w:rPr>
        <w:t>操作简单，</w:t>
      </w:r>
      <w:r w:rsidRPr="00641518">
        <w:rPr>
          <w:rFonts w:hint="eastAsia"/>
          <w:sz w:val="24"/>
        </w:rPr>
        <w:t>并且</w:t>
      </w:r>
      <w:r w:rsidRPr="00641518">
        <w:rPr>
          <w:sz w:val="24"/>
        </w:rPr>
        <w:t>维修方便</w:t>
      </w:r>
      <w:r w:rsidRPr="00641518">
        <w:rPr>
          <w:rFonts w:hint="eastAsia"/>
          <w:sz w:val="24"/>
        </w:rPr>
        <w:t>。</w:t>
      </w:r>
    </w:p>
    <w:p w14:paraId="3D7F20F0" w14:textId="77777777" w:rsidR="00005CD8" w:rsidRDefault="00687EA7" w:rsidP="00FC08B1">
      <w:pPr>
        <w:pStyle w:val="1"/>
      </w:pPr>
      <w:bookmarkStart w:id="19" w:name="_Toc93995290"/>
      <w:r>
        <w:rPr>
          <w:rFonts w:hint="eastAsia"/>
        </w:rPr>
        <w:lastRenderedPageBreak/>
        <w:t>5</w:t>
      </w:r>
      <w:r>
        <w:rPr>
          <w:rFonts w:hint="eastAsia"/>
        </w:rPr>
        <w:t>系统体系结构</w:t>
      </w:r>
      <w:bookmarkEnd w:id="19"/>
    </w:p>
    <w:p w14:paraId="511F7885" w14:textId="77777777" w:rsidR="00005CD8" w:rsidRPr="00641518" w:rsidRDefault="00687EA7" w:rsidP="00FC08B1">
      <w:pPr>
        <w:rPr>
          <w:sz w:val="24"/>
        </w:rPr>
      </w:pPr>
      <w:r>
        <w:rPr>
          <w:sz w:val="20"/>
          <w:szCs w:val="20"/>
        </w:rPr>
        <w:t>◆</w:t>
      </w:r>
      <w:r>
        <w:rPr>
          <w:sz w:val="20"/>
          <w:szCs w:val="20"/>
        </w:rPr>
        <w:t xml:space="preserve">　</w:t>
      </w:r>
      <w:r w:rsidRPr="00641518">
        <w:rPr>
          <w:sz w:val="24"/>
        </w:rPr>
        <w:t>入口车道和出口车道设置收费亭，有收费员进行收费操作。</w:t>
      </w:r>
    </w:p>
    <w:p w14:paraId="3F5F5E48" w14:textId="77777777" w:rsidR="00005CD8" w:rsidRPr="00641518" w:rsidRDefault="00687EA7" w:rsidP="00FC08B1">
      <w:pPr>
        <w:rPr>
          <w:sz w:val="24"/>
        </w:rPr>
      </w:pPr>
      <w:r w:rsidRPr="00641518">
        <w:rPr>
          <w:sz w:val="24"/>
        </w:rPr>
        <w:t>◆</w:t>
      </w:r>
      <w:r w:rsidRPr="00641518">
        <w:rPr>
          <w:sz w:val="24"/>
        </w:rPr>
        <w:t xml:space="preserve">　入口车辆人工分型，将信息输入车道控制机，写</w:t>
      </w:r>
      <w:proofErr w:type="gramStart"/>
      <w:r w:rsidRPr="00641518">
        <w:rPr>
          <w:sz w:val="24"/>
        </w:rPr>
        <w:t>卡机写通行</w:t>
      </w:r>
      <w:proofErr w:type="gramEnd"/>
      <w:r w:rsidRPr="00641518">
        <w:rPr>
          <w:sz w:val="24"/>
        </w:rPr>
        <w:t>卡，人工发通行券，车辆离开车道时车辆检测器计数。</w:t>
      </w:r>
    </w:p>
    <w:p w14:paraId="48B0D370" w14:textId="77777777" w:rsidR="00005CD8" w:rsidRPr="00641518" w:rsidRDefault="00687EA7" w:rsidP="00FC08B1">
      <w:pPr>
        <w:rPr>
          <w:sz w:val="24"/>
        </w:rPr>
      </w:pPr>
      <w:r w:rsidRPr="00641518">
        <w:rPr>
          <w:sz w:val="24"/>
        </w:rPr>
        <w:t>◆</w:t>
      </w:r>
      <w:r w:rsidRPr="00641518">
        <w:rPr>
          <w:sz w:val="24"/>
        </w:rPr>
        <w:t xml:space="preserve">　出口车道回收通行卡并由读卡机阅读，车道控制机自动计算金额并显示人工收费，车辆离开车道时，车辆检测器计数。</w:t>
      </w:r>
    </w:p>
    <w:p w14:paraId="42AC3D03" w14:textId="77777777" w:rsidR="00005CD8" w:rsidRPr="00641518" w:rsidRDefault="00687EA7" w:rsidP="00FC08B1">
      <w:pPr>
        <w:rPr>
          <w:sz w:val="24"/>
        </w:rPr>
      </w:pPr>
      <w:r w:rsidRPr="00641518">
        <w:rPr>
          <w:sz w:val="24"/>
        </w:rPr>
        <w:t>◆</w:t>
      </w:r>
      <w:r w:rsidRPr="00641518">
        <w:rPr>
          <w:sz w:val="24"/>
        </w:rPr>
        <w:t xml:space="preserve">　入口和出口车道数据实时传送到收费站计算机，出口车道摄像机监视</w:t>
      </w:r>
      <w:proofErr w:type="gramStart"/>
      <w:r w:rsidRPr="00641518">
        <w:rPr>
          <w:sz w:val="24"/>
        </w:rPr>
        <w:t>收费全</w:t>
      </w:r>
      <w:proofErr w:type="gramEnd"/>
      <w:r w:rsidRPr="00641518">
        <w:rPr>
          <w:sz w:val="24"/>
        </w:rPr>
        <w:t>过程。</w:t>
      </w:r>
    </w:p>
    <w:p w14:paraId="64AD874F" w14:textId="77777777" w:rsidR="00005CD8" w:rsidRPr="00641518" w:rsidRDefault="00687EA7" w:rsidP="00FC08B1">
      <w:pPr>
        <w:rPr>
          <w:sz w:val="24"/>
        </w:rPr>
      </w:pPr>
      <w:r w:rsidRPr="00641518">
        <w:rPr>
          <w:sz w:val="24"/>
        </w:rPr>
        <w:t>◆</w:t>
      </w:r>
      <w:r w:rsidRPr="00641518">
        <w:rPr>
          <w:sz w:val="24"/>
        </w:rPr>
        <w:t xml:space="preserve">　通行卡记录如下信息：入口收费站代号；入口车道代号；入口收费员代号；车型；收费类型；入口车辆顺序号；入口日期、时间等。</w:t>
      </w:r>
    </w:p>
    <w:p w14:paraId="702CDF20" w14:textId="77777777" w:rsidR="00005CD8" w:rsidRPr="00641518" w:rsidRDefault="00687EA7" w:rsidP="00FC08B1">
      <w:pPr>
        <w:ind w:firstLineChars="200" w:firstLine="480"/>
        <w:rPr>
          <w:sz w:val="24"/>
        </w:rPr>
      </w:pPr>
      <w:r w:rsidRPr="00641518">
        <w:rPr>
          <w:sz w:val="24"/>
        </w:rPr>
        <w:t>高速公路收费系统由收费车道设备（入口和出口）、收费站设备、收费分中心设备和收费中心设备组成（对于较短的路段可以不设收费分中心）。这四级设备都以计算机为核心。收费站计算机和所属各车道的车道控制机组成局域网，收费分中心和收费中心的计算机分别组成各自的局域网。这些局域网实现互连成广域网，所以整个收费系统也是一个计算机网络系统。</w:t>
      </w:r>
    </w:p>
    <w:p w14:paraId="0478D161" w14:textId="77777777" w:rsidR="00005CD8" w:rsidRDefault="00687EA7" w:rsidP="00FC08B1">
      <w:pPr>
        <w:pStyle w:val="2"/>
      </w:pPr>
      <w:bookmarkStart w:id="20" w:name="_Toc93995291"/>
      <w:r>
        <w:rPr>
          <w:rFonts w:hint="eastAsia"/>
        </w:rPr>
        <w:t>5.1</w:t>
      </w:r>
      <w:r>
        <w:rPr>
          <w:rFonts w:hint="eastAsia"/>
        </w:rPr>
        <w:t>收费车道设备</w:t>
      </w:r>
      <w:bookmarkEnd w:id="20"/>
    </w:p>
    <w:p w14:paraId="2A05285E" w14:textId="77777777" w:rsidR="00005CD8" w:rsidRPr="00641518" w:rsidRDefault="00687EA7" w:rsidP="00FC08B1">
      <w:pPr>
        <w:ind w:firstLineChars="200" w:firstLine="480"/>
        <w:rPr>
          <w:sz w:val="24"/>
        </w:rPr>
      </w:pPr>
      <w:r w:rsidRPr="00641518">
        <w:rPr>
          <w:sz w:val="24"/>
        </w:rPr>
        <w:t>包括入口车道和出口车道。</w:t>
      </w:r>
    </w:p>
    <w:p w14:paraId="22EA657B" w14:textId="77777777" w:rsidR="00005CD8" w:rsidRDefault="00687EA7" w:rsidP="00FC08B1">
      <w:pPr>
        <w:pStyle w:val="3"/>
      </w:pPr>
      <w:bookmarkStart w:id="21" w:name="_Toc93847143"/>
      <w:bookmarkStart w:id="22" w:name="_Toc93995292"/>
      <w:r>
        <w:rPr>
          <w:rFonts w:hint="eastAsia"/>
        </w:rPr>
        <w:t>5.1.1</w:t>
      </w:r>
      <w:r>
        <w:rPr>
          <w:rFonts w:hint="eastAsia"/>
        </w:rPr>
        <w:t>入口车道设备</w:t>
      </w:r>
      <w:bookmarkEnd w:id="21"/>
      <w:bookmarkEnd w:id="22"/>
    </w:p>
    <w:p w14:paraId="1543F687" w14:textId="77777777" w:rsidR="00005CD8" w:rsidRPr="00641518" w:rsidRDefault="00687EA7" w:rsidP="00FC08B1">
      <w:pPr>
        <w:rPr>
          <w:sz w:val="24"/>
        </w:rPr>
      </w:pPr>
      <w:r>
        <w:t>①</w:t>
      </w:r>
      <w:r>
        <w:rPr>
          <w:sz w:val="20"/>
          <w:szCs w:val="20"/>
        </w:rPr>
        <w:t xml:space="preserve">　</w:t>
      </w:r>
      <w:r w:rsidRPr="00641518">
        <w:rPr>
          <w:sz w:val="24"/>
        </w:rPr>
        <w:t>车道控制机</w:t>
      </w:r>
    </w:p>
    <w:p w14:paraId="6B556086" w14:textId="77777777" w:rsidR="00005CD8" w:rsidRPr="00641518" w:rsidRDefault="00687EA7" w:rsidP="00FC08B1">
      <w:pPr>
        <w:ind w:firstLineChars="200" w:firstLine="480"/>
        <w:rPr>
          <w:sz w:val="24"/>
        </w:rPr>
      </w:pPr>
      <w:r w:rsidRPr="00641518">
        <w:rPr>
          <w:sz w:val="24"/>
        </w:rPr>
        <w:t>它是车道设备的核心，控制所有的车道设备，并和站计算机组成局网，车道控制机由一个功能很强的工业控制机和各种接口电路组成。</w:t>
      </w:r>
    </w:p>
    <w:p w14:paraId="4564D975" w14:textId="77777777" w:rsidR="00005CD8" w:rsidRPr="00641518" w:rsidRDefault="00687EA7" w:rsidP="00FC08B1">
      <w:pPr>
        <w:rPr>
          <w:sz w:val="24"/>
        </w:rPr>
      </w:pPr>
      <w:r w:rsidRPr="00641518">
        <w:rPr>
          <w:sz w:val="24"/>
        </w:rPr>
        <w:t>②</w:t>
      </w:r>
      <w:r w:rsidRPr="00641518">
        <w:rPr>
          <w:sz w:val="24"/>
        </w:rPr>
        <w:t xml:space="preserve">　收费员终端</w:t>
      </w:r>
    </w:p>
    <w:p w14:paraId="48F7432E" w14:textId="77777777" w:rsidR="00005CD8" w:rsidRPr="00641518" w:rsidRDefault="00687EA7" w:rsidP="00FC08B1">
      <w:pPr>
        <w:ind w:firstLineChars="200" w:firstLine="480"/>
        <w:rPr>
          <w:sz w:val="24"/>
        </w:rPr>
      </w:pPr>
      <w:r w:rsidRPr="00641518">
        <w:rPr>
          <w:sz w:val="24"/>
        </w:rPr>
        <w:t>它包括显示器和专用键盘。</w:t>
      </w:r>
    </w:p>
    <w:p w14:paraId="50D92835" w14:textId="77777777" w:rsidR="00005CD8" w:rsidRPr="00641518" w:rsidRDefault="00687EA7" w:rsidP="00FC08B1">
      <w:pPr>
        <w:rPr>
          <w:sz w:val="24"/>
        </w:rPr>
      </w:pPr>
      <w:r w:rsidRPr="00641518">
        <w:rPr>
          <w:sz w:val="24"/>
        </w:rPr>
        <w:t>③</w:t>
      </w:r>
      <w:r w:rsidRPr="00641518">
        <w:rPr>
          <w:sz w:val="24"/>
        </w:rPr>
        <w:t xml:space="preserve">　</w:t>
      </w:r>
      <w:r w:rsidRPr="00641518">
        <w:rPr>
          <w:sz w:val="24"/>
        </w:rPr>
        <w:t>IC</w:t>
      </w:r>
      <w:r w:rsidRPr="00641518">
        <w:rPr>
          <w:sz w:val="24"/>
        </w:rPr>
        <w:t>卡读写机</w:t>
      </w:r>
    </w:p>
    <w:p w14:paraId="35E853B1" w14:textId="77777777" w:rsidR="00005CD8" w:rsidRPr="00641518" w:rsidRDefault="00687EA7" w:rsidP="00FC08B1">
      <w:pPr>
        <w:ind w:firstLineChars="200" w:firstLine="480"/>
        <w:rPr>
          <w:sz w:val="24"/>
        </w:rPr>
      </w:pPr>
      <w:r w:rsidRPr="00641518">
        <w:rPr>
          <w:sz w:val="24"/>
        </w:rPr>
        <w:t>能对</w:t>
      </w:r>
      <w:r w:rsidRPr="00641518">
        <w:rPr>
          <w:sz w:val="24"/>
        </w:rPr>
        <w:t>IC</w:t>
      </w:r>
      <w:r w:rsidRPr="00641518">
        <w:rPr>
          <w:sz w:val="24"/>
        </w:rPr>
        <w:t>卡进行读和写。</w:t>
      </w:r>
    </w:p>
    <w:p w14:paraId="2CDF905C" w14:textId="77777777" w:rsidR="00005CD8" w:rsidRPr="00641518" w:rsidRDefault="00687EA7" w:rsidP="00FC08B1">
      <w:pPr>
        <w:rPr>
          <w:sz w:val="24"/>
        </w:rPr>
      </w:pPr>
      <w:r w:rsidRPr="00641518">
        <w:rPr>
          <w:sz w:val="24"/>
        </w:rPr>
        <w:t>④</w:t>
      </w:r>
      <w:r w:rsidRPr="00641518">
        <w:rPr>
          <w:sz w:val="24"/>
        </w:rPr>
        <w:t xml:space="preserve">　自动栏杆</w:t>
      </w:r>
    </w:p>
    <w:p w14:paraId="17B1D1D8" w14:textId="77777777" w:rsidR="00005CD8" w:rsidRPr="00641518" w:rsidRDefault="00687EA7" w:rsidP="00FC08B1">
      <w:pPr>
        <w:ind w:firstLineChars="200" w:firstLine="480"/>
        <w:rPr>
          <w:sz w:val="24"/>
        </w:rPr>
      </w:pPr>
      <w:r w:rsidRPr="00641518">
        <w:rPr>
          <w:sz w:val="24"/>
        </w:rPr>
        <w:t>受车道控制</w:t>
      </w:r>
      <w:proofErr w:type="gramStart"/>
      <w:r w:rsidRPr="00641518">
        <w:rPr>
          <w:sz w:val="24"/>
        </w:rPr>
        <w:t>机控制</w:t>
      </w:r>
      <w:proofErr w:type="gramEnd"/>
      <w:r w:rsidRPr="00641518">
        <w:rPr>
          <w:sz w:val="24"/>
        </w:rPr>
        <w:t>而自动起落。</w:t>
      </w:r>
    </w:p>
    <w:p w14:paraId="1BCC1CB2" w14:textId="77777777" w:rsidR="00005CD8" w:rsidRPr="00641518" w:rsidRDefault="00687EA7" w:rsidP="00FC08B1">
      <w:pPr>
        <w:rPr>
          <w:sz w:val="24"/>
        </w:rPr>
      </w:pPr>
      <w:r w:rsidRPr="00641518">
        <w:rPr>
          <w:sz w:val="24"/>
        </w:rPr>
        <w:t>⑤</w:t>
      </w:r>
      <w:r w:rsidRPr="00641518">
        <w:rPr>
          <w:sz w:val="24"/>
        </w:rPr>
        <w:t xml:space="preserve">　车辆检测器</w:t>
      </w:r>
    </w:p>
    <w:p w14:paraId="0075883F" w14:textId="77777777" w:rsidR="00005CD8" w:rsidRPr="00641518" w:rsidRDefault="00687EA7" w:rsidP="00FC08B1">
      <w:pPr>
        <w:ind w:firstLineChars="200" w:firstLine="480"/>
        <w:rPr>
          <w:sz w:val="24"/>
        </w:rPr>
      </w:pPr>
      <w:r w:rsidRPr="00641518">
        <w:rPr>
          <w:sz w:val="24"/>
        </w:rPr>
        <w:t>车辆驶离车道时控制栏杆落下并对通行车辆计数。</w:t>
      </w:r>
    </w:p>
    <w:p w14:paraId="37F8997A" w14:textId="77777777" w:rsidR="00005CD8" w:rsidRPr="00641518" w:rsidRDefault="00687EA7" w:rsidP="00FC08B1">
      <w:pPr>
        <w:rPr>
          <w:sz w:val="24"/>
        </w:rPr>
      </w:pPr>
      <w:r w:rsidRPr="00641518">
        <w:rPr>
          <w:sz w:val="24"/>
        </w:rPr>
        <w:t>⑥</w:t>
      </w:r>
      <w:r w:rsidRPr="00641518">
        <w:rPr>
          <w:sz w:val="24"/>
        </w:rPr>
        <w:t xml:space="preserve">　声光报警器</w:t>
      </w:r>
    </w:p>
    <w:p w14:paraId="5724A6D3" w14:textId="77777777" w:rsidR="00005CD8" w:rsidRPr="00641518" w:rsidRDefault="00687EA7" w:rsidP="00FC08B1">
      <w:pPr>
        <w:ind w:firstLineChars="200" w:firstLine="480"/>
        <w:rPr>
          <w:sz w:val="24"/>
        </w:rPr>
      </w:pPr>
      <w:r w:rsidRPr="00641518">
        <w:rPr>
          <w:sz w:val="24"/>
        </w:rPr>
        <w:t>非正常收费情况报警。</w:t>
      </w:r>
    </w:p>
    <w:p w14:paraId="3420D939" w14:textId="77777777" w:rsidR="00005CD8" w:rsidRPr="00641518" w:rsidRDefault="00687EA7" w:rsidP="00FC08B1">
      <w:pPr>
        <w:rPr>
          <w:sz w:val="24"/>
        </w:rPr>
      </w:pPr>
      <w:r w:rsidRPr="00641518">
        <w:rPr>
          <w:sz w:val="24"/>
        </w:rPr>
        <w:t>⑦</w:t>
      </w:r>
      <w:r w:rsidRPr="00641518">
        <w:rPr>
          <w:sz w:val="24"/>
        </w:rPr>
        <w:t xml:space="preserve">　内部对讲分机</w:t>
      </w:r>
    </w:p>
    <w:p w14:paraId="6B3A411D" w14:textId="77777777" w:rsidR="00005CD8" w:rsidRPr="00641518" w:rsidRDefault="00687EA7" w:rsidP="00FC08B1">
      <w:pPr>
        <w:rPr>
          <w:sz w:val="24"/>
        </w:rPr>
      </w:pPr>
      <w:r w:rsidRPr="00641518">
        <w:rPr>
          <w:sz w:val="24"/>
        </w:rPr>
        <w:t>⑧</w:t>
      </w:r>
      <w:r w:rsidRPr="00641518">
        <w:rPr>
          <w:sz w:val="24"/>
        </w:rPr>
        <w:t xml:space="preserve">　顶棚灯</w:t>
      </w:r>
    </w:p>
    <w:p w14:paraId="34E0D478" w14:textId="77777777" w:rsidR="00005CD8" w:rsidRDefault="00687EA7" w:rsidP="00FC08B1">
      <w:pPr>
        <w:pStyle w:val="3"/>
        <w:ind w:firstLineChars="200" w:firstLine="643"/>
      </w:pPr>
      <w:bookmarkStart w:id="23" w:name="_Toc93847144"/>
      <w:bookmarkStart w:id="24" w:name="_Toc93995293"/>
      <w:r>
        <w:rPr>
          <w:rFonts w:hint="eastAsia"/>
        </w:rPr>
        <w:lastRenderedPageBreak/>
        <w:t>5.1.2</w:t>
      </w:r>
      <w:r>
        <w:rPr>
          <w:rFonts w:hint="eastAsia"/>
        </w:rPr>
        <w:t>出口车道设备</w:t>
      </w:r>
      <w:bookmarkEnd w:id="23"/>
      <w:bookmarkEnd w:id="24"/>
    </w:p>
    <w:p w14:paraId="3043DED4" w14:textId="77777777" w:rsidR="00005CD8" w:rsidRPr="00641518" w:rsidRDefault="00687EA7" w:rsidP="00FC08B1">
      <w:pPr>
        <w:rPr>
          <w:sz w:val="24"/>
        </w:rPr>
      </w:pPr>
      <w:r w:rsidRPr="00641518">
        <w:rPr>
          <w:sz w:val="24"/>
        </w:rPr>
        <w:t>①</w:t>
      </w:r>
      <w:r w:rsidRPr="00641518">
        <w:rPr>
          <w:sz w:val="24"/>
        </w:rPr>
        <w:t xml:space="preserve">　包括入口车道的全部设备；</w:t>
      </w:r>
    </w:p>
    <w:p w14:paraId="36C83FAF" w14:textId="77777777" w:rsidR="00005CD8" w:rsidRPr="00641518" w:rsidRDefault="00687EA7" w:rsidP="00FC08B1">
      <w:pPr>
        <w:rPr>
          <w:sz w:val="24"/>
        </w:rPr>
      </w:pPr>
      <w:r w:rsidRPr="00641518">
        <w:rPr>
          <w:sz w:val="24"/>
        </w:rPr>
        <w:t>②</w:t>
      </w:r>
      <w:r w:rsidRPr="00641518">
        <w:rPr>
          <w:sz w:val="24"/>
        </w:rPr>
        <w:t xml:space="preserve">　金额显示器</w:t>
      </w:r>
    </w:p>
    <w:p w14:paraId="3B400028" w14:textId="77777777" w:rsidR="00005CD8" w:rsidRPr="00641518" w:rsidRDefault="00687EA7" w:rsidP="00FC08B1">
      <w:pPr>
        <w:ind w:firstLineChars="200" w:firstLine="480"/>
        <w:rPr>
          <w:sz w:val="24"/>
        </w:rPr>
      </w:pPr>
      <w:r w:rsidRPr="00641518">
        <w:rPr>
          <w:sz w:val="24"/>
        </w:rPr>
        <w:t>面对司机，显示车型和收费金额；</w:t>
      </w:r>
    </w:p>
    <w:p w14:paraId="2152C15F" w14:textId="77777777" w:rsidR="00005CD8" w:rsidRPr="00641518" w:rsidRDefault="00687EA7" w:rsidP="00FC08B1">
      <w:pPr>
        <w:rPr>
          <w:sz w:val="24"/>
        </w:rPr>
      </w:pPr>
      <w:r w:rsidRPr="00641518">
        <w:rPr>
          <w:sz w:val="24"/>
        </w:rPr>
        <w:t>③</w:t>
      </w:r>
      <w:r w:rsidRPr="00641518">
        <w:rPr>
          <w:sz w:val="24"/>
        </w:rPr>
        <w:t xml:space="preserve">　增加一套车辆检测器，用于车牌信息的图像采集；</w:t>
      </w:r>
    </w:p>
    <w:p w14:paraId="7ED10DE2" w14:textId="77777777" w:rsidR="00005CD8" w:rsidRPr="00641518" w:rsidRDefault="00687EA7" w:rsidP="00FC08B1">
      <w:pPr>
        <w:rPr>
          <w:sz w:val="24"/>
        </w:rPr>
      </w:pPr>
      <w:r w:rsidRPr="00641518">
        <w:rPr>
          <w:sz w:val="24"/>
        </w:rPr>
        <w:t>④</w:t>
      </w:r>
      <w:r w:rsidRPr="00641518">
        <w:rPr>
          <w:sz w:val="24"/>
        </w:rPr>
        <w:t xml:space="preserve">　票据打印机：</w:t>
      </w:r>
    </w:p>
    <w:p w14:paraId="350E9608" w14:textId="77777777" w:rsidR="00005CD8" w:rsidRPr="00641518" w:rsidRDefault="00687EA7" w:rsidP="00FC08B1">
      <w:pPr>
        <w:rPr>
          <w:sz w:val="24"/>
        </w:rPr>
      </w:pPr>
      <w:r w:rsidRPr="00641518">
        <w:rPr>
          <w:sz w:val="24"/>
        </w:rPr>
        <w:t>⑤</w:t>
      </w:r>
      <w:r w:rsidRPr="00641518">
        <w:rPr>
          <w:sz w:val="24"/>
        </w:rPr>
        <w:t xml:space="preserve">　车道摄像机二台，用于监视</w:t>
      </w:r>
      <w:proofErr w:type="gramStart"/>
      <w:r w:rsidRPr="00641518">
        <w:rPr>
          <w:sz w:val="24"/>
        </w:rPr>
        <w:t>收费全</w:t>
      </w:r>
      <w:proofErr w:type="gramEnd"/>
      <w:r w:rsidRPr="00641518">
        <w:rPr>
          <w:sz w:val="24"/>
        </w:rPr>
        <w:t>过程并分别对车辆外型和车牌摄像。</w:t>
      </w:r>
    </w:p>
    <w:p w14:paraId="0B9E7F5C" w14:textId="77777777" w:rsidR="00005CD8" w:rsidRDefault="00687EA7" w:rsidP="00FC08B1">
      <w:pPr>
        <w:pStyle w:val="2"/>
      </w:pPr>
      <w:bookmarkStart w:id="25" w:name="_Toc93995294"/>
      <w:r>
        <w:rPr>
          <w:rFonts w:hint="eastAsia"/>
        </w:rPr>
        <w:t>5.2</w:t>
      </w:r>
      <w:r>
        <w:rPr>
          <w:rFonts w:hint="eastAsia"/>
        </w:rPr>
        <w:t>收费站</w:t>
      </w:r>
      <w:bookmarkEnd w:id="25"/>
    </w:p>
    <w:p w14:paraId="5A88A6B7" w14:textId="77777777" w:rsidR="00005CD8" w:rsidRDefault="00687EA7" w:rsidP="00FC08B1">
      <w:pPr>
        <w:pStyle w:val="3"/>
      </w:pPr>
      <w:bookmarkStart w:id="26" w:name="_Toc93847146"/>
      <w:bookmarkStart w:id="27" w:name="_Toc93995295"/>
      <w:r>
        <w:rPr>
          <w:rFonts w:hint="eastAsia"/>
        </w:rPr>
        <w:t>5.2.1</w:t>
      </w:r>
      <w:r>
        <w:rPr>
          <w:rFonts w:hint="eastAsia"/>
        </w:rPr>
        <w:t>收费站设备</w:t>
      </w:r>
      <w:bookmarkEnd w:id="26"/>
      <w:bookmarkEnd w:id="27"/>
    </w:p>
    <w:p w14:paraId="4770A075" w14:textId="77777777" w:rsidR="00005CD8" w:rsidRPr="00641518" w:rsidRDefault="00687EA7" w:rsidP="00FC08B1">
      <w:pPr>
        <w:ind w:firstLineChars="200" w:firstLine="480"/>
        <w:rPr>
          <w:sz w:val="24"/>
        </w:rPr>
      </w:pPr>
      <w:r w:rsidRPr="00641518">
        <w:rPr>
          <w:sz w:val="24"/>
        </w:rPr>
        <w:t>收费站设备包括：网络服务器；收费管理计算机；财务管理计算机；图像处理计算机；远程通信路由器；集线器；监视器；</w:t>
      </w:r>
      <w:r w:rsidRPr="00641518">
        <w:rPr>
          <w:sz w:val="24"/>
        </w:rPr>
        <w:t>UPS</w:t>
      </w:r>
      <w:r w:rsidRPr="00641518">
        <w:rPr>
          <w:sz w:val="24"/>
        </w:rPr>
        <w:t>；图像记录设备；综合控制台；内部对讲主机等。</w:t>
      </w:r>
    </w:p>
    <w:p w14:paraId="46C88A83" w14:textId="77777777" w:rsidR="00005CD8" w:rsidRDefault="00687EA7" w:rsidP="00FC08B1">
      <w:pPr>
        <w:pStyle w:val="3"/>
      </w:pPr>
      <w:bookmarkStart w:id="28" w:name="_Toc93847147"/>
      <w:bookmarkStart w:id="29" w:name="_Toc93995296"/>
      <w:r>
        <w:rPr>
          <w:rFonts w:hint="eastAsia"/>
        </w:rPr>
        <w:t>5.2.2</w:t>
      </w:r>
      <w:r>
        <w:rPr>
          <w:rFonts w:hint="eastAsia"/>
        </w:rPr>
        <w:t>收费站功能划分</w:t>
      </w:r>
      <w:bookmarkEnd w:id="28"/>
      <w:bookmarkEnd w:id="29"/>
    </w:p>
    <w:p w14:paraId="16768D8C" w14:textId="77777777" w:rsidR="00005CD8" w:rsidRPr="00641518" w:rsidRDefault="00687EA7" w:rsidP="00FC08B1">
      <w:pPr>
        <w:ind w:firstLineChars="200" w:firstLine="480"/>
        <w:rPr>
          <w:sz w:val="24"/>
        </w:rPr>
      </w:pPr>
      <w:r w:rsidRPr="00641518">
        <w:rPr>
          <w:sz w:val="24"/>
        </w:rPr>
        <w:t>将收费站计算机系统应用软件分成五个大的模块。</w:t>
      </w:r>
    </w:p>
    <w:p w14:paraId="5D20F20C" w14:textId="77777777" w:rsidR="00005CD8" w:rsidRPr="00641518" w:rsidRDefault="00687EA7" w:rsidP="00FC08B1">
      <w:pPr>
        <w:ind w:firstLineChars="200" w:firstLine="480"/>
        <w:rPr>
          <w:sz w:val="24"/>
        </w:rPr>
      </w:pPr>
      <w:r w:rsidRPr="00641518">
        <w:rPr>
          <w:sz w:val="24"/>
        </w:rPr>
        <w:t>（</w:t>
      </w:r>
      <w:r w:rsidRPr="00641518">
        <w:rPr>
          <w:sz w:val="24"/>
        </w:rPr>
        <w:t>1</w:t>
      </w:r>
      <w:r w:rsidRPr="00641518">
        <w:rPr>
          <w:sz w:val="24"/>
        </w:rPr>
        <w:t>）通信模块：完成收费站和车道控制机以及收费分中心之间的数据通信。</w:t>
      </w:r>
    </w:p>
    <w:p w14:paraId="53F2AD6B" w14:textId="77777777" w:rsidR="00005CD8" w:rsidRPr="00641518" w:rsidRDefault="00687EA7" w:rsidP="00FC08B1">
      <w:pPr>
        <w:ind w:firstLineChars="200" w:firstLine="480"/>
        <w:rPr>
          <w:sz w:val="24"/>
        </w:rPr>
      </w:pPr>
      <w:r w:rsidRPr="00641518">
        <w:rPr>
          <w:sz w:val="24"/>
        </w:rPr>
        <w:t>（</w:t>
      </w:r>
      <w:r w:rsidRPr="00641518">
        <w:rPr>
          <w:sz w:val="24"/>
        </w:rPr>
        <w:t>2</w:t>
      </w:r>
      <w:r w:rsidRPr="00641518">
        <w:rPr>
          <w:sz w:val="24"/>
        </w:rPr>
        <w:t>）系统监控模块：完成各车道收费过程和设备运行状态的实时监控管理。</w:t>
      </w:r>
    </w:p>
    <w:p w14:paraId="1FF3D3C4" w14:textId="77777777" w:rsidR="00005CD8" w:rsidRPr="00641518" w:rsidRDefault="00687EA7" w:rsidP="00FC08B1">
      <w:pPr>
        <w:ind w:firstLineChars="200" w:firstLine="480"/>
        <w:rPr>
          <w:sz w:val="24"/>
        </w:rPr>
      </w:pPr>
      <w:r w:rsidRPr="00641518">
        <w:rPr>
          <w:sz w:val="24"/>
        </w:rPr>
        <w:t>（</w:t>
      </w:r>
      <w:r w:rsidRPr="00641518">
        <w:rPr>
          <w:sz w:val="24"/>
        </w:rPr>
        <w:t>3</w:t>
      </w:r>
      <w:r w:rsidRPr="00641518">
        <w:rPr>
          <w:sz w:val="24"/>
        </w:rPr>
        <w:t>）收费管理模块：完成收费数据的统计、查询、参数设置和报表打印机等。</w:t>
      </w:r>
    </w:p>
    <w:p w14:paraId="680FBD46" w14:textId="77777777" w:rsidR="00005CD8" w:rsidRPr="00641518" w:rsidRDefault="00687EA7" w:rsidP="00FC08B1">
      <w:pPr>
        <w:ind w:firstLineChars="200" w:firstLine="480"/>
        <w:rPr>
          <w:sz w:val="24"/>
        </w:rPr>
      </w:pPr>
      <w:r w:rsidRPr="00641518">
        <w:rPr>
          <w:sz w:val="24"/>
        </w:rPr>
        <w:t>（</w:t>
      </w:r>
      <w:r w:rsidRPr="00641518">
        <w:rPr>
          <w:sz w:val="24"/>
        </w:rPr>
        <w:t>4</w:t>
      </w:r>
      <w:r w:rsidRPr="00641518">
        <w:rPr>
          <w:sz w:val="24"/>
        </w:rPr>
        <w:t>）财务管理模块：完成每日收费款的财务统计和报表。</w:t>
      </w:r>
    </w:p>
    <w:p w14:paraId="3EDD13AD" w14:textId="77777777" w:rsidR="00005CD8" w:rsidRPr="00641518" w:rsidRDefault="00687EA7" w:rsidP="00FC08B1">
      <w:pPr>
        <w:ind w:firstLineChars="200" w:firstLine="480"/>
        <w:rPr>
          <w:sz w:val="24"/>
        </w:rPr>
      </w:pPr>
      <w:r w:rsidRPr="00641518">
        <w:rPr>
          <w:sz w:val="24"/>
        </w:rPr>
        <w:t>（</w:t>
      </w:r>
      <w:r w:rsidRPr="00641518">
        <w:rPr>
          <w:sz w:val="24"/>
        </w:rPr>
        <w:t>5</w:t>
      </w:r>
      <w:r w:rsidRPr="00641518">
        <w:rPr>
          <w:sz w:val="24"/>
        </w:rPr>
        <w:t>）图像处理模块：完成图像处理、合成、记录和检索。</w:t>
      </w:r>
    </w:p>
    <w:p w14:paraId="4248A73E" w14:textId="77777777" w:rsidR="00005CD8" w:rsidRDefault="00687EA7" w:rsidP="00FC08B1">
      <w:pPr>
        <w:pStyle w:val="3"/>
      </w:pPr>
      <w:bookmarkStart w:id="30" w:name="_Toc93847148"/>
      <w:bookmarkStart w:id="31" w:name="_Toc93995297"/>
      <w:r>
        <w:rPr>
          <w:rFonts w:hint="eastAsia"/>
        </w:rPr>
        <w:t>5.2.3</w:t>
      </w:r>
      <w:r>
        <w:rPr>
          <w:rFonts w:hint="eastAsia"/>
        </w:rPr>
        <w:t>收费站计算机局域网</w:t>
      </w:r>
      <w:bookmarkEnd w:id="30"/>
      <w:bookmarkEnd w:id="31"/>
    </w:p>
    <w:p w14:paraId="7844D5BA" w14:textId="77777777" w:rsidR="00005CD8" w:rsidRPr="00641518" w:rsidRDefault="00687EA7" w:rsidP="00FC08B1">
      <w:pPr>
        <w:ind w:firstLineChars="200" w:firstLine="480"/>
        <w:rPr>
          <w:sz w:val="24"/>
        </w:rPr>
      </w:pPr>
      <w:r w:rsidRPr="00641518">
        <w:rPr>
          <w:sz w:val="24"/>
        </w:rPr>
        <w:t>入口和出口车道控制机、网络服务器、收费管理和财务管理计算机、图像处理计算机、远程通信路由器等组成收费站局域网。</w:t>
      </w:r>
    </w:p>
    <w:p w14:paraId="03C84978" w14:textId="77777777" w:rsidR="00005CD8" w:rsidRDefault="00687EA7" w:rsidP="00FC08B1">
      <w:pPr>
        <w:pStyle w:val="2"/>
      </w:pPr>
      <w:bookmarkStart w:id="32" w:name="_Toc93995298"/>
      <w:r>
        <w:rPr>
          <w:rFonts w:hint="eastAsia"/>
        </w:rPr>
        <w:t>5.3</w:t>
      </w:r>
      <w:r>
        <w:rPr>
          <w:rFonts w:hint="eastAsia"/>
        </w:rPr>
        <w:t>收费分中心（中心）</w:t>
      </w:r>
      <w:bookmarkEnd w:id="32"/>
    </w:p>
    <w:p w14:paraId="35B72EAD" w14:textId="77777777" w:rsidR="00005CD8" w:rsidRDefault="00687EA7" w:rsidP="00FC08B1">
      <w:pPr>
        <w:pStyle w:val="3"/>
      </w:pPr>
      <w:bookmarkStart w:id="33" w:name="_Toc93847150"/>
      <w:bookmarkStart w:id="34" w:name="_Toc93995299"/>
      <w:r>
        <w:rPr>
          <w:rFonts w:hint="eastAsia"/>
        </w:rPr>
        <w:t>5.3.1</w:t>
      </w:r>
      <w:r>
        <w:rPr>
          <w:rFonts w:hint="eastAsia"/>
        </w:rPr>
        <w:t>收费分中心设备</w:t>
      </w:r>
      <w:bookmarkEnd w:id="33"/>
      <w:bookmarkEnd w:id="34"/>
    </w:p>
    <w:p w14:paraId="4F867186" w14:textId="77777777" w:rsidR="00005CD8" w:rsidRPr="00641518" w:rsidRDefault="00687EA7" w:rsidP="00FC08B1">
      <w:pPr>
        <w:ind w:firstLineChars="200" w:firstLine="480"/>
        <w:rPr>
          <w:sz w:val="24"/>
        </w:rPr>
      </w:pPr>
      <w:r w:rsidRPr="00641518">
        <w:rPr>
          <w:sz w:val="24"/>
        </w:rPr>
        <w:t>收费分中心主要设备有收费分中心计算机、网络服务器、远程通信路器、调制解调器、打印机、</w:t>
      </w:r>
      <w:r w:rsidRPr="00641518">
        <w:rPr>
          <w:sz w:val="24"/>
        </w:rPr>
        <w:t>UPS</w:t>
      </w:r>
      <w:r w:rsidRPr="00641518">
        <w:rPr>
          <w:sz w:val="24"/>
        </w:rPr>
        <w:t>以及用于各类身份卡（收费员、维修人员、值班员、站长等）和非现金支付卡（</w:t>
      </w:r>
      <w:proofErr w:type="gramStart"/>
      <w:r w:rsidRPr="00641518">
        <w:rPr>
          <w:sz w:val="24"/>
        </w:rPr>
        <w:t>记帐</w:t>
      </w:r>
      <w:proofErr w:type="gramEnd"/>
      <w:r w:rsidRPr="00641518">
        <w:rPr>
          <w:sz w:val="24"/>
        </w:rPr>
        <w:t>卡、预付款卡）的制作和管理的</w:t>
      </w:r>
      <w:r w:rsidRPr="00641518">
        <w:rPr>
          <w:sz w:val="24"/>
        </w:rPr>
        <w:t>IC</w:t>
      </w:r>
      <w:r w:rsidRPr="00641518">
        <w:rPr>
          <w:sz w:val="24"/>
        </w:rPr>
        <w:t>卡编码机。</w:t>
      </w:r>
    </w:p>
    <w:p w14:paraId="73BDF0E0" w14:textId="77777777" w:rsidR="00005CD8" w:rsidRDefault="00687EA7" w:rsidP="00FC08B1">
      <w:pPr>
        <w:pStyle w:val="3"/>
      </w:pPr>
      <w:bookmarkStart w:id="35" w:name="_Toc93847151"/>
      <w:bookmarkStart w:id="36" w:name="_Toc93995300"/>
      <w:r>
        <w:rPr>
          <w:rFonts w:hint="eastAsia"/>
        </w:rPr>
        <w:lastRenderedPageBreak/>
        <w:t>5.3.2</w:t>
      </w:r>
      <w:r>
        <w:rPr>
          <w:rFonts w:hint="eastAsia"/>
        </w:rPr>
        <w:t>收费中心设备</w:t>
      </w:r>
      <w:bookmarkEnd w:id="35"/>
      <w:bookmarkEnd w:id="36"/>
    </w:p>
    <w:p w14:paraId="58CEC15A" w14:textId="77777777" w:rsidR="00005CD8" w:rsidRPr="00641518" w:rsidRDefault="00687EA7" w:rsidP="00FC08B1">
      <w:pPr>
        <w:ind w:firstLineChars="200" w:firstLine="480"/>
        <w:rPr>
          <w:sz w:val="24"/>
        </w:rPr>
      </w:pPr>
      <w:r w:rsidRPr="00641518">
        <w:rPr>
          <w:sz w:val="24"/>
        </w:rPr>
        <w:t>收费中心主要设备有收费中心计算机、网络服务器、远程通信路由器、调制解调器、</w:t>
      </w:r>
      <w:r w:rsidRPr="00641518">
        <w:rPr>
          <w:sz w:val="24"/>
        </w:rPr>
        <w:t>UPS</w:t>
      </w:r>
      <w:r w:rsidRPr="00641518">
        <w:rPr>
          <w:sz w:val="24"/>
        </w:rPr>
        <w:t>、打印机、</w:t>
      </w:r>
      <w:r w:rsidRPr="00641518">
        <w:rPr>
          <w:sz w:val="24"/>
        </w:rPr>
        <w:t>IC</w:t>
      </w:r>
      <w:r w:rsidRPr="00641518">
        <w:rPr>
          <w:sz w:val="24"/>
        </w:rPr>
        <w:t>卡编码机等。</w:t>
      </w:r>
    </w:p>
    <w:p w14:paraId="0EDC7CD4" w14:textId="77777777" w:rsidR="00005CD8" w:rsidRDefault="00687EA7" w:rsidP="00FC08B1">
      <w:pPr>
        <w:pStyle w:val="3"/>
      </w:pPr>
      <w:bookmarkStart w:id="37" w:name="_Toc93847152"/>
      <w:bookmarkStart w:id="38" w:name="_Toc93995301"/>
      <w:r>
        <w:rPr>
          <w:rFonts w:hint="eastAsia"/>
        </w:rPr>
        <w:t>5.3.3</w:t>
      </w:r>
      <w:r>
        <w:rPr>
          <w:rFonts w:hint="eastAsia"/>
        </w:rPr>
        <w:t>收费分中心（中心）功能划分</w:t>
      </w:r>
      <w:bookmarkEnd w:id="37"/>
      <w:bookmarkEnd w:id="38"/>
    </w:p>
    <w:p w14:paraId="3BAD9068" w14:textId="77777777" w:rsidR="00FC08B1" w:rsidRPr="00641518" w:rsidRDefault="00687EA7" w:rsidP="00FC08B1">
      <w:pPr>
        <w:rPr>
          <w:sz w:val="24"/>
        </w:rPr>
      </w:pPr>
      <w:r w:rsidRPr="00641518">
        <w:rPr>
          <w:sz w:val="24"/>
        </w:rPr>
        <w:t>将收费分中心（中心）计算机系统应用软件分成八个大模块。</w:t>
      </w:r>
    </w:p>
    <w:p w14:paraId="0C89B2E3" w14:textId="77777777" w:rsidR="00005CD8" w:rsidRPr="00641518" w:rsidRDefault="00FC08B1" w:rsidP="00FC08B1">
      <w:pPr>
        <w:rPr>
          <w:sz w:val="24"/>
        </w:rPr>
      </w:pPr>
      <w:r w:rsidRPr="00641518">
        <w:rPr>
          <w:rFonts w:hint="eastAsia"/>
          <w:sz w:val="24"/>
        </w:rPr>
        <w:t>（</w:t>
      </w:r>
      <w:r w:rsidRPr="00641518">
        <w:rPr>
          <w:sz w:val="24"/>
        </w:rPr>
        <w:t>1</w:t>
      </w:r>
      <w:r w:rsidRPr="00641518">
        <w:rPr>
          <w:rFonts w:hint="eastAsia"/>
          <w:sz w:val="24"/>
        </w:rPr>
        <w:t>）</w:t>
      </w:r>
      <w:r w:rsidRPr="00641518">
        <w:rPr>
          <w:rFonts w:hint="eastAsia"/>
          <w:sz w:val="24"/>
        </w:rPr>
        <w:t xml:space="preserve"> </w:t>
      </w:r>
      <w:r w:rsidR="00687EA7" w:rsidRPr="00641518">
        <w:rPr>
          <w:sz w:val="24"/>
        </w:rPr>
        <w:t>安全管理模块：负责有关人员的登录、值班员口令修改、退出登录和退出系统工作。</w:t>
      </w:r>
    </w:p>
    <w:p w14:paraId="19A05E6C" w14:textId="77777777" w:rsidR="00005CD8" w:rsidRPr="00641518" w:rsidRDefault="00687EA7" w:rsidP="00FC08B1">
      <w:pPr>
        <w:rPr>
          <w:sz w:val="24"/>
        </w:rPr>
      </w:pPr>
      <w:r w:rsidRPr="00641518">
        <w:rPr>
          <w:sz w:val="24"/>
        </w:rPr>
        <w:t>（</w:t>
      </w:r>
      <w:r w:rsidRPr="00641518">
        <w:rPr>
          <w:sz w:val="24"/>
        </w:rPr>
        <w:t>2</w:t>
      </w:r>
      <w:r w:rsidRPr="00641518">
        <w:rPr>
          <w:sz w:val="24"/>
        </w:rPr>
        <w:t>）编码管理模块：负责本分中心有关人员身份卡和非现金交易卡的发放和管理。</w:t>
      </w:r>
    </w:p>
    <w:p w14:paraId="3853124D" w14:textId="77777777" w:rsidR="00005CD8" w:rsidRPr="00641518" w:rsidRDefault="00687EA7" w:rsidP="00FC08B1">
      <w:pPr>
        <w:rPr>
          <w:sz w:val="24"/>
        </w:rPr>
      </w:pPr>
      <w:r w:rsidRPr="00641518">
        <w:rPr>
          <w:sz w:val="24"/>
        </w:rPr>
        <w:t>（</w:t>
      </w:r>
      <w:r w:rsidRPr="00641518">
        <w:rPr>
          <w:sz w:val="24"/>
        </w:rPr>
        <w:t>3</w:t>
      </w:r>
      <w:r w:rsidRPr="00641518">
        <w:rPr>
          <w:sz w:val="24"/>
        </w:rPr>
        <w:t>）报表管理模块：打印各种报表。</w:t>
      </w:r>
    </w:p>
    <w:p w14:paraId="65F1EF3C" w14:textId="77777777" w:rsidR="00005CD8" w:rsidRPr="00641518" w:rsidRDefault="00687EA7" w:rsidP="00FC08B1">
      <w:pPr>
        <w:rPr>
          <w:sz w:val="24"/>
        </w:rPr>
      </w:pPr>
      <w:r w:rsidRPr="00641518">
        <w:rPr>
          <w:sz w:val="24"/>
        </w:rPr>
        <w:t>（</w:t>
      </w:r>
      <w:r w:rsidRPr="00641518">
        <w:rPr>
          <w:sz w:val="24"/>
        </w:rPr>
        <w:t>4</w:t>
      </w:r>
      <w:r w:rsidRPr="00641518">
        <w:rPr>
          <w:sz w:val="24"/>
        </w:rPr>
        <w:t>）系统管理模块：负责浏览本分中心下属各站的各种参数并下达有关指令。</w:t>
      </w:r>
    </w:p>
    <w:p w14:paraId="0D73B3C8" w14:textId="77777777" w:rsidR="00005CD8" w:rsidRPr="00641518" w:rsidRDefault="00687EA7" w:rsidP="00FC08B1">
      <w:pPr>
        <w:rPr>
          <w:sz w:val="24"/>
        </w:rPr>
      </w:pPr>
      <w:r w:rsidRPr="00641518">
        <w:rPr>
          <w:sz w:val="24"/>
        </w:rPr>
        <w:t>（</w:t>
      </w:r>
      <w:r w:rsidRPr="00641518">
        <w:rPr>
          <w:sz w:val="24"/>
        </w:rPr>
        <w:t>5</w:t>
      </w:r>
      <w:r w:rsidRPr="00641518">
        <w:rPr>
          <w:sz w:val="24"/>
        </w:rPr>
        <w:t>）数据备份模块：负责将硬盘上的数据备份到光盘上或反之。</w:t>
      </w:r>
    </w:p>
    <w:p w14:paraId="2AC4B11C" w14:textId="77777777" w:rsidR="00005CD8" w:rsidRPr="00641518" w:rsidRDefault="00687EA7" w:rsidP="00FC08B1">
      <w:pPr>
        <w:rPr>
          <w:sz w:val="24"/>
        </w:rPr>
      </w:pPr>
      <w:r w:rsidRPr="00641518">
        <w:rPr>
          <w:sz w:val="24"/>
        </w:rPr>
        <w:t>（</w:t>
      </w:r>
      <w:r w:rsidRPr="00641518">
        <w:rPr>
          <w:sz w:val="24"/>
        </w:rPr>
        <w:t>6</w:t>
      </w:r>
      <w:r w:rsidRPr="00641518">
        <w:rPr>
          <w:sz w:val="24"/>
        </w:rPr>
        <w:t>）随机帮助模块：提供本系统软件的帮助信息。</w:t>
      </w:r>
    </w:p>
    <w:p w14:paraId="56CB5484" w14:textId="77777777" w:rsidR="00005CD8" w:rsidRPr="00641518" w:rsidRDefault="00687EA7" w:rsidP="00FC08B1">
      <w:pPr>
        <w:rPr>
          <w:sz w:val="24"/>
        </w:rPr>
      </w:pPr>
      <w:r w:rsidRPr="00641518">
        <w:rPr>
          <w:sz w:val="24"/>
        </w:rPr>
        <w:t>（</w:t>
      </w:r>
      <w:r w:rsidRPr="00641518">
        <w:rPr>
          <w:sz w:val="24"/>
        </w:rPr>
        <w:t>7</w:t>
      </w:r>
      <w:r w:rsidRPr="00641518">
        <w:rPr>
          <w:sz w:val="24"/>
        </w:rPr>
        <w:t>）通信模块：负责建立上、下级之间的通信。</w:t>
      </w:r>
    </w:p>
    <w:p w14:paraId="51762185" w14:textId="77777777" w:rsidR="00005CD8" w:rsidRPr="00641518" w:rsidRDefault="00687EA7" w:rsidP="00FC08B1">
      <w:pPr>
        <w:rPr>
          <w:sz w:val="24"/>
        </w:rPr>
      </w:pPr>
      <w:r w:rsidRPr="00641518">
        <w:rPr>
          <w:sz w:val="24"/>
        </w:rPr>
        <w:t>（</w:t>
      </w:r>
      <w:r w:rsidRPr="00641518">
        <w:rPr>
          <w:sz w:val="24"/>
        </w:rPr>
        <w:t>8</w:t>
      </w:r>
      <w:r w:rsidRPr="00641518">
        <w:rPr>
          <w:sz w:val="24"/>
        </w:rPr>
        <w:t>）统一时钟模块：负责统一收费分中心和收费站间的时钟。</w:t>
      </w:r>
    </w:p>
    <w:p w14:paraId="3BF0D5CA" w14:textId="77777777" w:rsidR="00005CD8" w:rsidRDefault="00687EA7" w:rsidP="00FC08B1">
      <w:pPr>
        <w:pStyle w:val="3"/>
      </w:pPr>
      <w:bookmarkStart w:id="39" w:name="_Toc93847153"/>
      <w:bookmarkStart w:id="40" w:name="_Toc93995302"/>
      <w:r>
        <w:rPr>
          <w:rFonts w:hint="eastAsia"/>
        </w:rPr>
        <w:t>5.3.4</w:t>
      </w:r>
      <w:r>
        <w:rPr>
          <w:rFonts w:hint="eastAsia"/>
        </w:rPr>
        <w:t>收费分中心（中心）计算机局域网</w:t>
      </w:r>
      <w:bookmarkEnd w:id="39"/>
      <w:bookmarkEnd w:id="40"/>
    </w:p>
    <w:p w14:paraId="2146847F" w14:textId="77777777" w:rsidR="00005CD8" w:rsidRPr="00641518" w:rsidRDefault="00687EA7" w:rsidP="00FC08B1">
      <w:pPr>
        <w:ind w:firstLineChars="200" w:firstLine="480"/>
        <w:rPr>
          <w:sz w:val="24"/>
        </w:rPr>
      </w:pPr>
      <w:r w:rsidRPr="00641518">
        <w:rPr>
          <w:sz w:val="24"/>
        </w:rPr>
        <w:t>收费管理和财务管理计算机、网络服务器、远程通信路由器、</w:t>
      </w:r>
      <w:r w:rsidRPr="00641518">
        <w:rPr>
          <w:sz w:val="24"/>
        </w:rPr>
        <w:t>IC</w:t>
      </w:r>
      <w:r w:rsidRPr="00641518">
        <w:rPr>
          <w:sz w:val="24"/>
        </w:rPr>
        <w:t>卡编码机等组成收费中心（分中心）计算机局域网。</w:t>
      </w:r>
    </w:p>
    <w:p w14:paraId="2955B502" w14:textId="77777777" w:rsidR="00005CD8" w:rsidRDefault="00687EA7" w:rsidP="00FC08B1">
      <w:pPr>
        <w:pStyle w:val="2"/>
      </w:pPr>
      <w:bookmarkStart w:id="41" w:name="_Toc93995303"/>
      <w:r>
        <w:rPr>
          <w:rFonts w:hint="eastAsia"/>
        </w:rPr>
        <w:t>5.4</w:t>
      </w:r>
      <w:r>
        <w:rPr>
          <w:rFonts w:hint="eastAsia"/>
        </w:rPr>
        <w:t>广域网</w:t>
      </w:r>
      <w:bookmarkEnd w:id="41"/>
    </w:p>
    <w:p w14:paraId="580DE265" w14:textId="77777777" w:rsidR="00005CD8" w:rsidRPr="00641518" w:rsidRDefault="00687EA7" w:rsidP="00FC08B1">
      <w:pPr>
        <w:ind w:firstLineChars="200" w:firstLine="480"/>
        <w:rPr>
          <w:sz w:val="24"/>
        </w:rPr>
      </w:pPr>
      <w:r w:rsidRPr="00641518">
        <w:rPr>
          <w:sz w:val="24"/>
        </w:rPr>
        <w:t>收费中心、收费分中心、收费站局域网、由路由器实现远程互连组成计算机广域网。</w:t>
      </w:r>
    </w:p>
    <w:p w14:paraId="27B32046" w14:textId="77777777" w:rsidR="00005CD8" w:rsidRDefault="00687EA7" w:rsidP="00FC08B1">
      <w:pPr>
        <w:pStyle w:val="2"/>
      </w:pPr>
      <w:bookmarkStart w:id="42" w:name="_Toc93995304"/>
      <w:r>
        <w:rPr>
          <w:rFonts w:hint="eastAsia"/>
        </w:rPr>
        <w:t>5.5</w:t>
      </w:r>
      <w:r>
        <w:rPr>
          <w:rFonts w:hint="eastAsia"/>
        </w:rPr>
        <w:t>数据传输信道</w:t>
      </w:r>
      <w:bookmarkEnd w:id="42"/>
    </w:p>
    <w:p w14:paraId="1DE9E045" w14:textId="77777777" w:rsidR="00005CD8" w:rsidRPr="00641518" w:rsidRDefault="00687EA7" w:rsidP="00FC08B1">
      <w:pPr>
        <w:ind w:firstLineChars="200" w:firstLine="480"/>
        <w:rPr>
          <w:sz w:val="24"/>
        </w:rPr>
      </w:pPr>
      <w:r w:rsidRPr="00641518">
        <w:rPr>
          <w:rFonts w:hint="eastAsia"/>
          <w:sz w:val="24"/>
        </w:rPr>
        <w:t>在广域网内进行数据传输的信道</w:t>
      </w:r>
    </w:p>
    <w:p w14:paraId="304D6B71" w14:textId="77777777" w:rsidR="00005CD8" w:rsidRDefault="00687EA7" w:rsidP="00FC08B1">
      <w:pPr>
        <w:pStyle w:val="3"/>
      </w:pPr>
      <w:bookmarkStart w:id="43" w:name="_Toc93847156"/>
      <w:bookmarkStart w:id="44" w:name="_Toc93995305"/>
      <w:r>
        <w:rPr>
          <w:rFonts w:hint="eastAsia"/>
        </w:rPr>
        <w:t>5.5.1</w:t>
      </w:r>
      <w:r>
        <w:rPr>
          <w:rFonts w:hint="eastAsia"/>
        </w:rPr>
        <w:t>专用信道</w:t>
      </w:r>
      <w:bookmarkEnd w:id="43"/>
      <w:bookmarkEnd w:id="44"/>
    </w:p>
    <w:p w14:paraId="251FA69E" w14:textId="77777777" w:rsidR="00005CD8" w:rsidRPr="00641518" w:rsidRDefault="00687EA7" w:rsidP="00FC08B1">
      <w:pPr>
        <w:ind w:firstLineChars="200" w:firstLine="480"/>
        <w:rPr>
          <w:sz w:val="24"/>
        </w:rPr>
      </w:pPr>
      <w:r w:rsidRPr="00641518">
        <w:rPr>
          <w:sz w:val="24"/>
        </w:rPr>
        <w:t>有的高速公路有自己的专用通信系统，可利用其数据通道传输数据，可以实现点对点的专用信道传输，专用通信系统一般都采用数据光纤传输系统，并由同步数字系列（</w:t>
      </w:r>
      <w:r w:rsidRPr="00641518">
        <w:rPr>
          <w:sz w:val="24"/>
        </w:rPr>
        <w:t>SDH</w:t>
      </w:r>
      <w:r w:rsidRPr="00641518">
        <w:rPr>
          <w:sz w:val="24"/>
        </w:rPr>
        <w:t>）数字线路设备、数字同步</w:t>
      </w:r>
      <w:proofErr w:type="gramStart"/>
      <w:r w:rsidRPr="00641518">
        <w:rPr>
          <w:sz w:val="24"/>
        </w:rPr>
        <w:t>复接设备</w:t>
      </w:r>
      <w:proofErr w:type="gramEnd"/>
      <w:r w:rsidRPr="00641518">
        <w:rPr>
          <w:sz w:val="24"/>
        </w:rPr>
        <w:t>以及各种辅助设备组成</w:t>
      </w:r>
      <w:proofErr w:type="gramStart"/>
      <w:r w:rsidRPr="00641518">
        <w:rPr>
          <w:sz w:val="24"/>
        </w:rPr>
        <w:t>同步复接光</w:t>
      </w:r>
      <w:proofErr w:type="gramEnd"/>
      <w:r w:rsidRPr="00641518">
        <w:rPr>
          <w:sz w:val="24"/>
        </w:rPr>
        <w:t>纤数字通信系统，传输速率</w:t>
      </w:r>
      <w:r w:rsidRPr="00641518">
        <w:rPr>
          <w:sz w:val="24"/>
        </w:rPr>
        <w:t>155.52Mbps</w:t>
      </w:r>
      <w:r w:rsidRPr="00641518">
        <w:rPr>
          <w:sz w:val="24"/>
        </w:rPr>
        <w:t>。通信容量较大，可以有较宽的传输频带。</w:t>
      </w:r>
    </w:p>
    <w:p w14:paraId="4A47C9B3" w14:textId="77777777" w:rsidR="00005CD8" w:rsidRDefault="00687EA7" w:rsidP="00FC08B1">
      <w:pPr>
        <w:pStyle w:val="3"/>
      </w:pPr>
      <w:bookmarkStart w:id="45" w:name="_Toc93847157"/>
      <w:bookmarkStart w:id="46" w:name="_Toc93995306"/>
      <w:r>
        <w:rPr>
          <w:rFonts w:hint="eastAsia"/>
        </w:rPr>
        <w:lastRenderedPageBreak/>
        <w:t>5.5.2</w:t>
      </w:r>
      <w:r>
        <w:rPr>
          <w:rFonts w:hint="eastAsia"/>
        </w:rPr>
        <w:t>公用信道</w:t>
      </w:r>
      <w:bookmarkEnd w:id="45"/>
      <w:bookmarkEnd w:id="46"/>
    </w:p>
    <w:p w14:paraId="3F11AAC0" w14:textId="77777777" w:rsidR="00005CD8" w:rsidRPr="00641518" w:rsidRDefault="00687EA7" w:rsidP="00FC08B1">
      <w:pPr>
        <w:ind w:firstLineChars="200" w:firstLine="480"/>
        <w:rPr>
          <w:sz w:val="24"/>
        </w:rPr>
      </w:pPr>
      <w:r w:rsidRPr="00641518">
        <w:rPr>
          <w:sz w:val="24"/>
        </w:rPr>
        <w:t>利用我国业已存在的两个公用通信网：公用电话交换网和公用分组交换数据网。</w:t>
      </w:r>
    </w:p>
    <w:p w14:paraId="23D04F9C" w14:textId="77777777" w:rsidR="00005CD8" w:rsidRPr="00641518" w:rsidRDefault="00687EA7" w:rsidP="00FC08B1">
      <w:pPr>
        <w:ind w:firstLineChars="200" w:firstLine="480"/>
        <w:rPr>
          <w:sz w:val="24"/>
        </w:rPr>
      </w:pPr>
      <w:r w:rsidRPr="00641518">
        <w:rPr>
          <w:sz w:val="24"/>
        </w:rPr>
        <w:t>一般高速公路收费系统数据的传输距离都较短，可以直接利用公用电话交换网，传输速率几</w:t>
      </w:r>
      <w:r w:rsidRPr="00641518">
        <w:rPr>
          <w:sz w:val="24"/>
        </w:rPr>
        <w:t>kbps</w:t>
      </w:r>
      <w:r w:rsidRPr="00641518">
        <w:rPr>
          <w:sz w:val="24"/>
        </w:rPr>
        <w:t>，可以传输数据和静态图像，也可以</w:t>
      </w:r>
      <w:proofErr w:type="gramStart"/>
      <w:r w:rsidRPr="00641518">
        <w:rPr>
          <w:sz w:val="24"/>
        </w:rPr>
        <w:t>传输低帧率</w:t>
      </w:r>
      <w:proofErr w:type="gramEnd"/>
      <w:r w:rsidRPr="00641518">
        <w:rPr>
          <w:sz w:val="24"/>
        </w:rPr>
        <w:t>的动态图像。</w:t>
      </w:r>
    </w:p>
    <w:p w14:paraId="098ACE92" w14:textId="77777777" w:rsidR="00005CD8" w:rsidRDefault="00687EA7" w:rsidP="00FC08B1">
      <w:pPr>
        <w:pStyle w:val="2"/>
      </w:pPr>
      <w:bookmarkStart w:id="47" w:name="_Toc93995307"/>
      <w:r>
        <w:rPr>
          <w:rFonts w:hint="eastAsia"/>
        </w:rPr>
        <w:t>5.6</w:t>
      </w:r>
      <w:r>
        <w:rPr>
          <w:rFonts w:hint="eastAsia"/>
        </w:rPr>
        <w:t>结算中心</w:t>
      </w:r>
      <w:bookmarkEnd w:id="47"/>
    </w:p>
    <w:p w14:paraId="2D2361AD" w14:textId="77777777" w:rsidR="00005CD8" w:rsidRDefault="00687EA7" w:rsidP="00FC08B1">
      <w:pPr>
        <w:pStyle w:val="3"/>
      </w:pPr>
      <w:bookmarkStart w:id="48" w:name="_Toc93847159"/>
      <w:bookmarkStart w:id="49" w:name="_Toc93995308"/>
      <w:r>
        <w:rPr>
          <w:rFonts w:hint="eastAsia"/>
        </w:rPr>
        <w:t>5.6.1</w:t>
      </w:r>
      <w:r>
        <w:rPr>
          <w:rFonts w:hint="eastAsia"/>
        </w:rPr>
        <w:t>结算中心设备</w:t>
      </w:r>
      <w:bookmarkEnd w:id="48"/>
      <w:bookmarkEnd w:id="49"/>
    </w:p>
    <w:p w14:paraId="4166EAE3" w14:textId="77777777" w:rsidR="00005CD8" w:rsidRPr="00641518" w:rsidRDefault="00687EA7" w:rsidP="00FC08B1">
      <w:pPr>
        <w:rPr>
          <w:sz w:val="24"/>
        </w:rPr>
      </w:pPr>
      <w:r w:rsidRPr="00641518">
        <w:rPr>
          <w:sz w:val="24"/>
        </w:rPr>
        <w:t>（</w:t>
      </w:r>
      <w:r w:rsidRPr="00641518">
        <w:rPr>
          <w:sz w:val="24"/>
        </w:rPr>
        <w:t>1</w:t>
      </w:r>
      <w:r w:rsidRPr="00641518">
        <w:rPr>
          <w:sz w:val="24"/>
        </w:rPr>
        <w:t>）网络服务器</w:t>
      </w:r>
      <w:r w:rsidRPr="00641518">
        <w:rPr>
          <w:sz w:val="24"/>
        </w:rPr>
        <w:t xml:space="preserve"> </w:t>
      </w:r>
      <w:r w:rsidRPr="00641518">
        <w:rPr>
          <w:sz w:val="24"/>
        </w:rPr>
        <w:t>二台</w:t>
      </w:r>
      <w:r w:rsidRPr="00641518">
        <w:rPr>
          <w:sz w:val="24"/>
        </w:rPr>
        <w:t xml:space="preserve"> </w:t>
      </w:r>
    </w:p>
    <w:p w14:paraId="244DD36B" w14:textId="77777777" w:rsidR="00005CD8" w:rsidRPr="00641518" w:rsidRDefault="00687EA7" w:rsidP="00FC08B1">
      <w:pPr>
        <w:ind w:firstLineChars="200" w:firstLine="480"/>
        <w:rPr>
          <w:sz w:val="24"/>
        </w:rPr>
      </w:pPr>
      <w:r w:rsidRPr="00641518">
        <w:rPr>
          <w:sz w:val="24"/>
        </w:rPr>
        <w:t>采用双服务器系统，保证数据的安全。</w:t>
      </w:r>
    </w:p>
    <w:p w14:paraId="58B47840" w14:textId="77777777" w:rsidR="00005CD8" w:rsidRPr="00641518" w:rsidRDefault="00687EA7" w:rsidP="00FC08B1">
      <w:pPr>
        <w:rPr>
          <w:sz w:val="24"/>
        </w:rPr>
      </w:pPr>
      <w:r w:rsidRPr="00641518">
        <w:rPr>
          <w:sz w:val="24"/>
        </w:rPr>
        <w:t>（</w:t>
      </w:r>
      <w:r w:rsidRPr="00641518">
        <w:rPr>
          <w:sz w:val="24"/>
        </w:rPr>
        <w:t>2</w:t>
      </w:r>
      <w:r w:rsidRPr="00641518">
        <w:rPr>
          <w:sz w:val="24"/>
        </w:rPr>
        <w:t>）收费管理计算机</w:t>
      </w:r>
      <w:r w:rsidRPr="00641518">
        <w:rPr>
          <w:sz w:val="24"/>
        </w:rPr>
        <w:t xml:space="preserve"> </w:t>
      </w:r>
    </w:p>
    <w:p w14:paraId="1E761AED" w14:textId="77777777" w:rsidR="00005CD8" w:rsidRPr="00641518" w:rsidRDefault="00687EA7" w:rsidP="00FC08B1">
      <w:pPr>
        <w:ind w:firstLineChars="200" w:firstLine="480"/>
        <w:rPr>
          <w:sz w:val="24"/>
        </w:rPr>
      </w:pPr>
      <w:r w:rsidRPr="00641518">
        <w:rPr>
          <w:sz w:val="24"/>
        </w:rPr>
        <w:t>完成收费数据的统计处理、远程检索、打印报表。</w:t>
      </w:r>
    </w:p>
    <w:p w14:paraId="33F3AA40" w14:textId="77777777" w:rsidR="00005CD8" w:rsidRPr="00641518" w:rsidRDefault="00687EA7" w:rsidP="00FC08B1">
      <w:pPr>
        <w:rPr>
          <w:sz w:val="24"/>
        </w:rPr>
      </w:pPr>
      <w:r w:rsidRPr="00641518">
        <w:rPr>
          <w:sz w:val="24"/>
        </w:rPr>
        <w:t>（</w:t>
      </w:r>
      <w:r w:rsidRPr="00641518">
        <w:rPr>
          <w:sz w:val="24"/>
        </w:rPr>
        <w:t>3</w:t>
      </w:r>
      <w:r w:rsidRPr="00641518">
        <w:rPr>
          <w:sz w:val="24"/>
        </w:rPr>
        <w:t>）财务管理计算机</w:t>
      </w:r>
    </w:p>
    <w:p w14:paraId="25D71CEA" w14:textId="77777777" w:rsidR="00005CD8" w:rsidRPr="00641518" w:rsidRDefault="00687EA7" w:rsidP="00FC08B1">
      <w:pPr>
        <w:ind w:firstLineChars="200" w:firstLine="480"/>
        <w:rPr>
          <w:sz w:val="24"/>
        </w:rPr>
      </w:pPr>
      <w:r w:rsidRPr="00641518">
        <w:rPr>
          <w:sz w:val="24"/>
        </w:rPr>
        <w:t>完成每天收款的统计，各路段的结算，财务报表打印。</w:t>
      </w:r>
    </w:p>
    <w:p w14:paraId="487CF14F" w14:textId="77777777" w:rsidR="00005CD8" w:rsidRPr="00641518" w:rsidRDefault="00687EA7" w:rsidP="00FC08B1">
      <w:pPr>
        <w:rPr>
          <w:sz w:val="24"/>
        </w:rPr>
      </w:pPr>
      <w:r w:rsidRPr="00641518">
        <w:rPr>
          <w:sz w:val="24"/>
        </w:rPr>
        <w:t>（</w:t>
      </w:r>
      <w:r w:rsidRPr="00641518">
        <w:rPr>
          <w:sz w:val="24"/>
        </w:rPr>
        <w:t>4</w:t>
      </w:r>
      <w:r w:rsidRPr="00641518">
        <w:rPr>
          <w:sz w:val="24"/>
        </w:rPr>
        <w:t>）图形计算机和大屏幕投影显示器。</w:t>
      </w:r>
    </w:p>
    <w:p w14:paraId="7C42354B" w14:textId="77777777" w:rsidR="00005CD8" w:rsidRPr="00641518" w:rsidRDefault="00687EA7" w:rsidP="00FC08B1">
      <w:pPr>
        <w:ind w:firstLineChars="200" w:firstLine="480"/>
        <w:rPr>
          <w:sz w:val="24"/>
        </w:rPr>
      </w:pPr>
      <w:r w:rsidRPr="00641518">
        <w:rPr>
          <w:sz w:val="24"/>
        </w:rPr>
        <w:t>完成收费和交通量数据、表格、图形、图像的显示。</w:t>
      </w:r>
    </w:p>
    <w:p w14:paraId="13037709" w14:textId="77777777" w:rsidR="00005CD8" w:rsidRPr="00641518" w:rsidRDefault="00687EA7" w:rsidP="00FC08B1">
      <w:pPr>
        <w:rPr>
          <w:sz w:val="24"/>
        </w:rPr>
      </w:pPr>
      <w:r w:rsidRPr="00641518">
        <w:rPr>
          <w:sz w:val="24"/>
        </w:rPr>
        <w:t>（</w:t>
      </w:r>
      <w:r w:rsidRPr="00641518">
        <w:rPr>
          <w:sz w:val="24"/>
        </w:rPr>
        <w:t>5</w:t>
      </w:r>
      <w:r w:rsidRPr="00641518">
        <w:rPr>
          <w:sz w:val="24"/>
        </w:rPr>
        <w:t>）远程通信路由器和调制解调器。</w:t>
      </w:r>
    </w:p>
    <w:p w14:paraId="06FA4042" w14:textId="77777777" w:rsidR="00005CD8" w:rsidRPr="00641518" w:rsidRDefault="00687EA7" w:rsidP="00FC08B1">
      <w:pPr>
        <w:rPr>
          <w:sz w:val="24"/>
        </w:rPr>
      </w:pPr>
      <w:r w:rsidRPr="00641518">
        <w:rPr>
          <w:sz w:val="24"/>
        </w:rPr>
        <w:t>（</w:t>
      </w:r>
      <w:r w:rsidRPr="00641518">
        <w:rPr>
          <w:sz w:val="24"/>
        </w:rPr>
        <w:t>6</w:t>
      </w:r>
      <w:r w:rsidRPr="00641518">
        <w:rPr>
          <w:sz w:val="24"/>
        </w:rPr>
        <w:t>）</w:t>
      </w:r>
      <w:r w:rsidRPr="00641518">
        <w:rPr>
          <w:sz w:val="24"/>
        </w:rPr>
        <w:t>UPS</w:t>
      </w:r>
    </w:p>
    <w:p w14:paraId="497FC8FE" w14:textId="77777777" w:rsidR="00005CD8" w:rsidRPr="00641518" w:rsidRDefault="00687EA7" w:rsidP="00FC08B1">
      <w:pPr>
        <w:rPr>
          <w:sz w:val="24"/>
        </w:rPr>
      </w:pPr>
      <w:r w:rsidRPr="00641518">
        <w:rPr>
          <w:sz w:val="24"/>
        </w:rPr>
        <w:t>（</w:t>
      </w:r>
      <w:r w:rsidRPr="00641518">
        <w:rPr>
          <w:sz w:val="24"/>
        </w:rPr>
        <w:t>7</w:t>
      </w:r>
      <w:r w:rsidRPr="00641518">
        <w:rPr>
          <w:sz w:val="24"/>
        </w:rPr>
        <w:t>）集线器</w:t>
      </w:r>
      <w:r w:rsidRPr="00641518">
        <w:rPr>
          <w:sz w:val="24"/>
        </w:rPr>
        <w:t xml:space="preserve"> </w:t>
      </w:r>
    </w:p>
    <w:p w14:paraId="464E87C6" w14:textId="77777777" w:rsidR="00005CD8" w:rsidRDefault="00687EA7" w:rsidP="00FC08B1">
      <w:pPr>
        <w:pStyle w:val="3"/>
      </w:pPr>
      <w:bookmarkStart w:id="50" w:name="_Toc93847160"/>
      <w:bookmarkStart w:id="51" w:name="_Toc93995309"/>
      <w:r>
        <w:rPr>
          <w:rFonts w:hint="eastAsia"/>
        </w:rPr>
        <w:t>5.6.2</w:t>
      </w:r>
      <w:r>
        <w:rPr>
          <w:rFonts w:hint="eastAsia"/>
        </w:rPr>
        <w:t>结算中心功能划分</w:t>
      </w:r>
      <w:bookmarkEnd w:id="50"/>
      <w:bookmarkEnd w:id="51"/>
    </w:p>
    <w:p w14:paraId="4DBB860E" w14:textId="77777777" w:rsidR="00005CD8" w:rsidRPr="00641518" w:rsidRDefault="00687EA7" w:rsidP="00FC08B1">
      <w:pPr>
        <w:rPr>
          <w:sz w:val="24"/>
        </w:rPr>
      </w:pPr>
      <w:r w:rsidRPr="00641518">
        <w:rPr>
          <w:sz w:val="24"/>
        </w:rPr>
        <w:t>（</w:t>
      </w:r>
      <w:r w:rsidRPr="00641518">
        <w:rPr>
          <w:sz w:val="24"/>
        </w:rPr>
        <w:t>1</w:t>
      </w:r>
      <w:r w:rsidRPr="00641518">
        <w:rPr>
          <w:sz w:val="24"/>
        </w:rPr>
        <w:t>）收费管理模块</w:t>
      </w:r>
    </w:p>
    <w:p w14:paraId="2E1299BC" w14:textId="77777777" w:rsidR="00005CD8" w:rsidRPr="00641518" w:rsidRDefault="00687EA7" w:rsidP="00FC08B1">
      <w:pPr>
        <w:ind w:firstLineChars="200" w:firstLine="480"/>
        <w:rPr>
          <w:sz w:val="24"/>
        </w:rPr>
      </w:pPr>
      <w:r w:rsidRPr="00641518">
        <w:rPr>
          <w:sz w:val="24"/>
        </w:rPr>
        <w:t>负责接收各路段的上传数据并进行汇总、统计、处理、存储。</w:t>
      </w:r>
    </w:p>
    <w:p w14:paraId="1AA08230" w14:textId="77777777" w:rsidR="00005CD8" w:rsidRPr="00641518" w:rsidRDefault="00687EA7" w:rsidP="00FC08B1">
      <w:pPr>
        <w:rPr>
          <w:sz w:val="24"/>
        </w:rPr>
      </w:pPr>
      <w:r w:rsidRPr="00641518">
        <w:rPr>
          <w:sz w:val="24"/>
        </w:rPr>
        <w:t>（</w:t>
      </w:r>
      <w:r w:rsidRPr="00641518">
        <w:rPr>
          <w:sz w:val="24"/>
        </w:rPr>
        <w:t>2</w:t>
      </w:r>
      <w:r w:rsidRPr="00641518">
        <w:rPr>
          <w:sz w:val="24"/>
        </w:rPr>
        <w:t>）财务管理模块</w:t>
      </w:r>
    </w:p>
    <w:p w14:paraId="1AAF2A74" w14:textId="77777777" w:rsidR="00005CD8" w:rsidRPr="00641518" w:rsidRDefault="00687EA7" w:rsidP="00FC08B1">
      <w:pPr>
        <w:ind w:firstLineChars="200" w:firstLine="480"/>
        <w:rPr>
          <w:sz w:val="24"/>
        </w:rPr>
      </w:pPr>
      <w:r w:rsidRPr="00641518">
        <w:rPr>
          <w:sz w:val="24"/>
        </w:rPr>
        <w:t>负责每天的财务结算和统计。</w:t>
      </w:r>
    </w:p>
    <w:p w14:paraId="4CFC74C3" w14:textId="77777777" w:rsidR="00005CD8" w:rsidRPr="00641518" w:rsidRDefault="00687EA7" w:rsidP="00FC08B1">
      <w:pPr>
        <w:rPr>
          <w:sz w:val="24"/>
        </w:rPr>
      </w:pPr>
      <w:r w:rsidRPr="00641518">
        <w:rPr>
          <w:sz w:val="24"/>
        </w:rPr>
        <w:t>（</w:t>
      </w:r>
      <w:r w:rsidRPr="00641518">
        <w:rPr>
          <w:sz w:val="24"/>
        </w:rPr>
        <w:t>3</w:t>
      </w:r>
      <w:r w:rsidRPr="00641518">
        <w:rPr>
          <w:sz w:val="24"/>
        </w:rPr>
        <w:t>）报表管理模块</w:t>
      </w:r>
    </w:p>
    <w:p w14:paraId="0C1847C4" w14:textId="77777777" w:rsidR="00005CD8" w:rsidRPr="00641518" w:rsidRDefault="00687EA7" w:rsidP="00FC08B1">
      <w:pPr>
        <w:ind w:firstLineChars="200" w:firstLine="480"/>
        <w:rPr>
          <w:sz w:val="24"/>
        </w:rPr>
      </w:pPr>
      <w:r w:rsidRPr="00641518">
        <w:rPr>
          <w:sz w:val="24"/>
        </w:rPr>
        <w:t>负责打印各种报表。</w:t>
      </w:r>
    </w:p>
    <w:p w14:paraId="1A85E566" w14:textId="77777777" w:rsidR="00005CD8" w:rsidRPr="00641518" w:rsidRDefault="00687EA7" w:rsidP="00FC08B1">
      <w:pPr>
        <w:rPr>
          <w:sz w:val="24"/>
        </w:rPr>
      </w:pPr>
      <w:r w:rsidRPr="00641518">
        <w:rPr>
          <w:sz w:val="24"/>
        </w:rPr>
        <w:t>（</w:t>
      </w:r>
      <w:r w:rsidRPr="00641518">
        <w:rPr>
          <w:sz w:val="24"/>
        </w:rPr>
        <w:t>4</w:t>
      </w:r>
      <w:r w:rsidRPr="00641518">
        <w:rPr>
          <w:sz w:val="24"/>
        </w:rPr>
        <w:t>）通信模块</w:t>
      </w:r>
    </w:p>
    <w:p w14:paraId="1DBE4091" w14:textId="77777777" w:rsidR="00005CD8" w:rsidRPr="00641518" w:rsidRDefault="00687EA7" w:rsidP="00FC08B1">
      <w:pPr>
        <w:ind w:firstLineChars="200" w:firstLine="480"/>
        <w:rPr>
          <w:sz w:val="24"/>
        </w:rPr>
      </w:pPr>
      <w:r w:rsidRPr="00641518">
        <w:rPr>
          <w:sz w:val="24"/>
        </w:rPr>
        <w:t>负责与各路段通信。</w:t>
      </w:r>
    </w:p>
    <w:p w14:paraId="26BFAB3B" w14:textId="77777777" w:rsidR="00005CD8" w:rsidRPr="00641518" w:rsidRDefault="00687EA7" w:rsidP="00FC08B1">
      <w:pPr>
        <w:rPr>
          <w:sz w:val="24"/>
        </w:rPr>
      </w:pPr>
      <w:r w:rsidRPr="00641518">
        <w:rPr>
          <w:sz w:val="24"/>
        </w:rPr>
        <w:t>（</w:t>
      </w:r>
      <w:r w:rsidRPr="00641518">
        <w:rPr>
          <w:sz w:val="24"/>
        </w:rPr>
        <w:t>5</w:t>
      </w:r>
      <w:r w:rsidRPr="00641518">
        <w:rPr>
          <w:sz w:val="24"/>
        </w:rPr>
        <w:t>）显示管理模块</w:t>
      </w:r>
    </w:p>
    <w:p w14:paraId="2218C4E3" w14:textId="77777777" w:rsidR="00005CD8" w:rsidRPr="00641518" w:rsidRDefault="00687EA7" w:rsidP="00FC08B1">
      <w:pPr>
        <w:ind w:firstLineChars="200" w:firstLine="480"/>
        <w:rPr>
          <w:sz w:val="24"/>
        </w:rPr>
      </w:pPr>
      <w:r w:rsidRPr="00641518">
        <w:rPr>
          <w:sz w:val="24"/>
        </w:rPr>
        <w:t>负责完成大屏幕投影显示。</w:t>
      </w:r>
    </w:p>
    <w:p w14:paraId="2B45F2C3" w14:textId="77777777" w:rsidR="00005CD8" w:rsidRDefault="00687EA7" w:rsidP="00FC08B1">
      <w:pPr>
        <w:pStyle w:val="3"/>
      </w:pPr>
      <w:bookmarkStart w:id="52" w:name="_Toc93847161"/>
      <w:bookmarkStart w:id="53" w:name="_Toc93995310"/>
      <w:r>
        <w:rPr>
          <w:rFonts w:hint="eastAsia"/>
        </w:rPr>
        <w:t>5.6.3</w:t>
      </w:r>
      <w:r>
        <w:rPr>
          <w:rFonts w:hint="eastAsia"/>
        </w:rPr>
        <w:t>结算中心计算机局域网</w:t>
      </w:r>
      <w:bookmarkEnd w:id="52"/>
      <w:bookmarkEnd w:id="53"/>
    </w:p>
    <w:p w14:paraId="357EE274" w14:textId="77777777" w:rsidR="00005CD8" w:rsidRPr="00641518" w:rsidRDefault="00687EA7" w:rsidP="00FC08B1">
      <w:pPr>
        <w:ind w:firstLineChars="200" w:firstLine="480"/>
        <w:rPr>
          <w:sz w:val="24"/>
        </w:rPr>
      </w:pPr>
      <w:r w:rsidRPr="00641518">
        <w:rPr>
          <w:sz w:val="24"/>
        </w:rPr>
        <w:t>在结算中心由网络服务器（二台）、收费管理计算机、财务管理计算机、图形计算机、远程通信路由器组成局域网。</w:t>
      </w:r>
    </w:p>
    <w:p w14:paraId="5FC25E25" w14:textId="77777777" w:rsidR="00005CD8" w:rsidRPr="00641518" w:rsidRDefault="00687EA7" w:rsidP="00FC08B1">
      <w:pPr>
        <w:ind w:firstLineChars="200" w:firstLine="480"/>
        <w:rPr>
          <w:sz w:val="24"/>
        </w:rPr>
      </w:pPr>
      <w:r w:rsidRPr="00641518">
        <w:rPr>
          <w:sz w:val="24"/>
        </w:rPr>
        <w:lastRenderedPageBreak/>
        <w:t>该局域网和各路段收费站局域网，收费分中心局域网和收费中心局域网互连成广域网。</w:t>
      </w:r>
    </w:p>
    <w:p w14:paraId="3EA2A1C2" w14:textId="77777777" w:rsidR="00005CD8" w:rsidRDefault="00687EA7" w:rsidP="00FC08B1">
      <w:pPr>
        <w:pStyle w:val="3"/>
      </w:pPr>
      <w:bookmarkStart w:id="54" w:name="_Toc93847162"/>
      <w:bookmarkStart w:id="55" w:name="_Toc93995311"/>
      <w:r>
        <w:rPr>
          <w:rFonts w:hint="eastAsia"/>
        </w:rPr>
        <w:t>5.6.4</w:t>
      </w:r>
      <w:r>
        <w:rPr>
          <w:rFonts w:hint="eastAsia"/>
        </w:rPr>
        <w:t>结算中心数据传输</w:t>
      </w:r>
      <w:bookmarkEnd w:id="54"/>
      <w:bookmarkEnd w:id="55"/>
    </w:p>
    <w:p w14:paraId="00247409" w14:textId="77777777" w:rsidR="00005CD8" w:rsidRPr="00641518" w:rsidRDefault="00687EA7" w:rsidP="00FC08B1">
      <w:pPr>
        <w:ind w:firstLineChars="200" w:firstLine="480"/>
        <w:rPr>
          <w:sz w:val="24"/>
        </w:rPr>
      </w:pPr>
      <w:r w:rsidRPr="00641518">
        <w:rPr>
          <w:rFonts w:hint="eastAsia"/>
          <w:sz w:val="24"/>
        </w:rPr>
        <w:t>一</w:t>
      </w:r>
      <w:r w:rsidRPr="00641518">
        <w:rPr>
          <w:sz w:val="24"/>
        </w:rPr>
        <w:t>般来说，广域网的数据传输信道，不用专用通信网，</w:t>
      </w:r>
      <w:r w:rsidRPr="00641518">
        <w:rPr>
          <w:rFonts w:hint="eastAsia"/>
          <w:sz w:val="24"/>
        </w:rPr>
        <w:t>即使</w:t>
      </w:r>
      <w:r w:rsidRPr="00641518">
        <w:rPr>
          <w:sz w:val="24"/>
        </w:rPr>
        <w:t>各路段已经建立了专用通信网，要把它们互连互通，也很不容易。简单、实用、经济办法是利用我国已经存在的两个公用通信网：公用电话交换网和公用分组交换数据网。</w:t>
      </w:r>
    </w:p>
    <w:p w14:paraId="1184279B" w14:textId="77777777" w:rsidR="00005CD8" w:rsidRPr="00641518" w:rsidRDefault="00687EA7" w:rsidP="00FC08B1">
      <w:pPr>
        <w:rPr>
          <w:sz w:val="24"/>
        </w:rPr>
      </w:pPr>
      <w:r w:rsidRPr="00641518">
        <w:rPr>
          <w:sz w:val="24"/>
        </w:rPr>
        <w:t xml:space="preserve">　　因为高速公路都远离市区，不可能有公用分组交换数据网的接入设备，我们可以用调制解调器通过公用电话交换网送到分组网的接入设备，再用公用分组交换数据网进行远程传输。分组</w:t>
      </w:r>
      <w:proofErr w:type="gramStart"/>
      <w:r w:rsidRPr="00641518">
        <w:rPr>
          <w:sz w:val="24"/>
        </w:rPr>
        <w:t>网数据</w:t>
      </w:r>
      <w:proofErr w:type="gramEnd"/>
      <w:r w:rsidRPr="00641518">
        <w:rPr>
          <w:sz w:val="24"/>
        </w:rPr>
        <w:t>传输的质量比较有保证，而且它采用统计复用技术，收费低廉。数据传输的速率高的有</w:t>
      </w:r>
      <w:r w:rsidRPr="00641518">
        <w:rPr>
          <w:sz w:val="24"/>
        </w:rPr>
        <w:t>36kbps</w:t>
      </w:r>
      <w:r w:rsidRPr="00641518">
        <w:rPr>
          <w:sz w:val="24"/>
        </w:rPr>
        <w:t>，一般为</w:t>
      </w:r>
      <w:r w:rsidRPr="00641518">
        <w:rPr>
          <w:sz w:val="24"/>
        </w:rPr>
        <w:t>28kbps</w:t>
      </w:r>
      <w:r w:rsidRPr="00641518">
        <w:rPr>
          <w:sz w:val="24"/>
        </w:rPr>
        <w:t>或更低些，可以满足我们的需要。</w:t>
      </w:r>
    </w:p>
    <w:p w14:paraId="15F030D7" w14:textId="77777777" w:rsidR="00005CD8" w:rsidRDefault="00687EA7" w:rsidP="00FC08B1">
      <w:pPr>
        <w:pStyle w:val="1"/>
      </w:pPr>
      <w:bookmarkStart w:id="56" w:name="_Toc93995312"/>
      <w:r>
        <w:rPr>
          <w:rFonts w:hint="eastAsia"/>
        </w:rPr>
        <w:t>6</w:t>
      </w:r>
      <w:r>
        <w:rPr>
          <w:rFonts w:hint="eastAsia"/>
        </w:rPr>
        <w:t>系统需求描述</w:t>
      </w:r>
      <w:bookmarkEnd w:id="56"/>
    </w:p>
    <w:p w14:paraId="3A8E6D8C" w14:textId="77777777" w:rsidR="00005CD8" w:rsidRDefault="00687EA7" w:rsidP="00FC08B1">
      <w:pPr>
        <w:pStyle w:val="2"/>
      </w:pPr>
      <w:bookmarkStart w:id="57" w:name="_Toc93995313"/>
      <w:r>
        <w:rPr>
          <w:rFonts w:hint="eastAsia"/>
        </w:rPr>
        <w:t>6.1</w:t>
      </w:r>
      <w:r>
        <w:rPr>
          <w:rFonts w:hint="eastAsia"/>
        </w:rPr>
        <w:t>入口车道功能</w:t>
      </w:r>
      <w:bookmarkEnd w:id="57"/>
    </w:p>
    <w:p w14:paraId="050D5DCC" w14:textId="77777777" w:rsidR="00FC08B1" w:rsidRPr="00641518" w:rsidRDefault="00687EA7" w:rsidP="00FC08B1">
      <w:pPr>
        <w:pStyle w:val="a4"/>
        <w:numPr>
          <w:ilvl w:val="0"/>
          <w:numId w:val="3"/>
        </w:numPr>
        <w:ind w:firstLineChars="0"/>
        <w:rPr>
          <w:sz w:val="24"/>
        </w:rPr>
      </w:pPr>
      <w:r w:rsidRPr="00641518">
        <w:rPr>
          <w:sz w:val="24"/>
        </w:rPr>
        <w:t>收费员身份识别；</w:t>
      </w:r>
    </w:p>
    <w:p w14:paraId="6CD4212A" w14:textId="77777777" w:rsidR="00FC08B1" w:rsidRPr="00641518" w:rsidRDefault="00687EA7" w:rsidP="00FC08B1">
      <w:pPr>
        <w:pStyle w:val="a4"/>
        <w:numPr>
          <w:ilvl w:val="0"/>
          <w:numId w:val="3"/>
        </w:numPr>
        <w:ind w:firstLineChars="0"/>
        <w:rPr>
          <w:sz w:val="24"/>
        </w:rPr>
      </w:pPr>
      <w:r w:rsidRPr="00641518">
        <w:rPr>
          <w:sz w:val="24"/>
        </w:rPr>
        <w:t>入口交通量检测；</w:t>
      </w:r>
    </w:p>
    <w:p w14:paraId="21094218" w14:textId="77777777" w:rsidR="00AA7161" w:rsidRPr="00641518" w:rsidRDefault="00687EA7" w:rsidP="00AA7161">
      <w:pPr>
        <w:pStyle w:val="a4"/>
        <w:numPr>
          <w:ilvl w:val="0"/>
          <w:numId w:val="3"/>
        </w:numPr>
        <w:ind w:firstLineChars="0"/>
        <w:rPr>
          <w:sz w:val="24"/>
        </w:rPr>
      </w:pPr>
      <w:r w:rsidRPr="00641518">
        <w:rPr>
          <w:sz w:val="24"/>
        </w:rPr>
        <w:t>按规定流程发放通行卡；</w:t>
      </w:r>
    </w:p>
    <w:p w14:paraId="7B3953AE" w14:textId="77777777" w:rsidR="00AA7161" w:rsidRPr="00641518" w:rsidRDefault="00687EA7" w:rsidP="00AA7161">
      <w:pPr>
        <w:pStyle w:val="a4"/>
        <w:numPr>
          <w:ilvl w:val="0"/>
          <w:numId w:val="3"/>
        </w:numPr>
        <w:ind w:firstLineChars="0"/>
        <w:rPr>
          <w:sz w:val="24"/>
        </w:rPr>
      </w:pPr>
      <w:r w:rsidRPr="00641518">
        <w:rPr>
          <w:sz w:val="24"/>
        </w:rPr>
        <w:t>原始数据的采集、分类、统计、存储；</w:t>
      </w:r>
    </w:p>
    <w:p w14:paraId="614C268E" w14:textId="77777777" w:rsidR="00AA7161" w:rsidRPr="00641518" w:rsidRDefault="00687EA7" w:rsidP="00AA7161">
      <w:pPr>
        <w:pStyle w:val="a4"/>
        <w:numPr>
          <w:ilvl w:val="0"/>
          <w:numId w:val="3"/>
        </w:numPr>
        <w:ind w:firstLineChars="0"/>
        <w:rPr>
          <w:sz w:val="24"/>
        </w:rPr>
      </w:pPr>
      <w:r w:rsidRPr="00641518">
        <w:rPr>
          <w:sz w:val="24"/>
        </w:rPr>
        <w:t>实时传送信息到收费站计算机；</w:t>
      </w:r>
    </w:p>
    <w:p w14:paraId="4170089A" w14:textId="77777777" w:rsidR="00005CD8" w:rsidRPr="00641518" w:rsidRDefault="00687EA7" w:rsidP="00AA7161">
      <w:pPr>
        <w:pStyle w:val="a4"/>
        <w:numPr>
          <w:ilvl w:val="0"/>
          <w:numId w:val="3"/>
        </w:numPr>
        <w:ind w:firstLineChars="0"/>
        <w:rPr>
          <w:sz w:val="24"/>
        </w:rPr>
      </w:pPr>
      <w:r w:rsidRPr="00641518">
        <w:rPr>
          <w:sz w:val="24"/>
        </w:rPr>
        <w:t>异常收费处理情况报警。</w:t>
      </w:r>
    </w:p>
    <w:p w14:paraId="0206CED2" w14:textId="77777777" w:rsidR="00005CD8" w:rsidRDefault="00687EA7" w:rsidP="00AA7161">
      <w:pPr>
        <w:pStyle w:val="2"/>
      </w:pPr>
      <w:bookmarkStart w:id="58" w:name="_Toc93995314"/>
      <w:r>
        <w:rPr>
          <w:rFonts w:hint="eastAsia"/>
        </w:rPr>
        <w:t>6.2</w:t>
      </w:r>
      <w:r>
        <w:rPr>
          <w:rFonts w:hint="eastAsia"/>
        </w:rPr>
        <w:t>出口车道功能</w:t>
      </w:r>
      <w:bookmarkEnd w:id="58"/>
    </w:p>
    <w:p w14:paraId="5A38FDB8" w14:textId="77777777" w:rsidR="00AA7161" w:rsidRPr="00641518" w:rsidRDefault="00687EA7" w:rsidP="00AA7161">
      <w:pPr>
        <w:pStyle w:val="a4"/>
        <w:numPr>
          <w:ilvl w:val="0"/>
          <w:numId w:val="4"/>
        </w:numPr>
        <w:ind w:firstLineChars="0"/>
        <w:rPr>
          <w:sz w:val="24"/>
        </w:rPr>
      </w:pPr>
      <w:r w:rsidRPr="00641518">
        <w:rPr>
          <w:sz w:val="24"/>
        </w:rPr>
        <w:t>收费员身份识别；</w:t>
      </w:r>
    </w:p>
    <w:p w14:paraId="576A54DC" w14:textId="77777777" w:rsidR="00AA7161" w:rsidRPr="00641518" w:rsidRDefault="00687EA7" w:rsidP="00AA7161">
      <w:pPr>
        <w:pStyle w:val="a4"/>
        <w:numPr>
          <w:ilvl w:val="0"/>
          <w:numId w:val="4"/>
        </w:numPr>
        <w:ind w:firstLineChars="0"/>
        <w:rPr>
          <w:sz w:val="24"/>
        </w:rPr>
      </w:pPr>
      <w:r w:rsidRPr="00641518">
        <w:rPr>
          <w:sz w:val="24"/>
        </w:rPr>
        <w:t>出口交通量检测；</w:t>
      </w:r>
    </w:p>
    <w:p w14:paraId="254664AC" w14:textId="77777777" w:rsidR="00AA7161" w:rsidRPr="00641518" w:rsidRDefault="00687EA7" w:rsidP="00AA7161">
      <w:pPr>
        <w:pStyle w:val="a4"/>
        <w:numPr>
          <w:ilvl w:val="0"/>
          <w:numId w:val="4"/>
        </w:numPr>
        <w:ind w:firstLineChars="0"/>
        <w:rPr>
          <w:sz w:val="24"/>
        </w:rPr>
      </w:pPr>
      <w:r w:rsidRPr="00641518">
        <w:rPr>
          <w:sz w:val="24"/>
        </w:rPr>
        <w:t>按规定流程读卡收费；</w:t>
      </w:r>
    </w:p>
    <w:p w14:paraId="1890F1C7" w14:textId="77777777" w:rsidR="00AA7161" w:rsidRPr="00641518" w:rsidRDefault="00687EA7" w:rsidP="00AA7161">
      <w:pPr>
        <w:pStyle w:val="a4"/>
        <w:numPr>
          <w:ilvl w:val="0"/>
          <w:numId w:val="4"/>
        </w:numPr>
        <w:ind w:firstLineChars="0"/>
        <w:rPr>
          <w:sz w:val="24"/>
        </w:rPr>
      </w:pPr>
      <w:r w:rsidRPr="00641518">
        <w:rPr>
          <w:sz w:val="24"/>
        </w:rPr>
        <w:t>原始数据的采集、分类、统计、存储</w:t>
      </w:r>
    </w:p>
    <w:p w14:paraId="0B982A3A" w14:textId="77777777" w:rsidR="00AA7161" w:rsidRPr="00641518" w:rsidRDefault="00687EA7" w:rsidP="00AA7161">
      <w:pPr>
        <w:pStyle w:val="a4"/>
        <w:numPr>
          <w:ilvl w:val="0"/>
          <w:numId w:val="4"/>
        </w:numPr>
        <w:ind w:firstLineChars="0"/>
        <w:rPr>
          <w:sz w:val="24"/>
        </w:rPr>
      </w:pPr>
      <w:r w:rsidRPr="00641518">
        <w:rPr>
          <w:sz w:val="24"/>
        </w:rPr>
        <w:t>对</w:t>
      </w:r>
      <w:proofErr w:type="gramStart"/>
      <w:r w:rsidRPr="00641518">
        <w:rPr>
          <w:sz w:val="24"/>
        </w:rPr>
        <w:t>收费全</w:t>
      </w:r>
      <w:proofErr w:type="gramEnd"/>
      <w:r w:rsidRPr="00641518">
        <w:rPr>
          <w:sz w:val="24"/>
        </w:rPr>
        <w:t>过程摄像监视；</w:t>
      </w:r>
    </w:p>
    <w:p w14:paraId="679898C2" w14:textId="77777777" w:rsidR="00AA7161" w:rsidRPr="00641518" w:rsidRDefault="00687EA7" w:rsidP="00AA7161">
      <w:pPr>
        <w:pStyle w:val="a4"/>
        <w:numPr>
          <w:ilvl w:val="0"/>
          <w:numId w:val="4"/>
        </w:numPr>
        <w:ind w:firstLineChars="0"/>
        <w:rPr>
          <w:sz w:val="24"/>
        </w:rPr>
      </w:pPr>
      <w:r w:rsidRPr="00641518">
        <w:rPr>
          <w:sz w:val="24"/>
        </w:rPr>
        <w:t>实时传送信息到站计算机；</w:t>
      </w:r>
    </w:p>
    <w:p w14:paraId="64293253" w14:textId="77777777" w:rsidR="00005CD8" w:rsidRPr="00641518" w:rsidRDefault="00687EA7" w:rsidP="00AA7161">
      <w:pPr>
        <w:pStyle w:val="a4"/>
        <w:numPr>
          <w:ilvl w:val="0"/>
          <w:numId w:val="4"/>
        </w:numPr>
        <w:ind w:firstLineChars="0"/>
        <w:rPr>
          <w:sz w:val="24"/>
        </w:rPr>
      </w:pPr>
      <w:r w:rsidRPr="00641518">
        <w:rPr>
          <w:sz w:val="24"/>
        </w:rPr>
        <w:t>异常收费处理报警。</w:t>
      </w:r>
    </w:p>
    <w:p w14:paraId="1B7C90EB" w14:textId="77777777" w:rsidR="00005CD8" w:rsidRDefault="00687EA7" w:rsidP="00AA7161">
      <w:pPr>
        <w:pStyle w:val="2"/>
      </w:pPr>
      <w:bookmarkStart w:id="59" w:name="_Toc93995315"/>
      <w:r>
        <w:rPr>
          <w:rFonts w:hint="eastAsia"/>
        </w:rPr>
        <w:t>6.3</w:t>
      </w:r>
      <w:r>
        <w:rPr>
          <w:rFonts w:hint="eastAsia"/>
        </w:rPr>
        <w:t>收费站功能</w:t>
      </w:r>
      <w:bookmarkEnd w:id="59"/>
    </w:p>
    <w:p w14:paraId="14D03707" w14:textId="77777777" w:rsidR="00AA7161" w:rsidRPr="00641518" w:rsidRDefault="00687EA7" w:rsidP="00AA7161">
      <w:pPr>
        <w:pStyle w:val="a4"/>
        <w:numPr>
          <w:ilvl w:val="0"/>
          <w:numId w:val="5"/>
        </w:numPr>
        <w:ind w:firstLineChars="0"/>
        <w:rPr>
          <w:sz w:val="24"/>
        </w:rPr>
      </w:pPr>
      <w:r w:rsidRPr="00641518">
        <w:rPr>
          <w:sz w:val="24"/>
        </w:rPr>
        <w:t>汇总、分类、统计、存储</w:t>
      </w:r>
      <w:proofErr w:type="gramStart"/>
      <w:r w:rsidRPr="00641518">
        <w:rPr>
          <w:sz w:val="24"/>
        </w:rPr>
        <w:t>入出口</w:t>
      </w:r>
      <w:proofErr w:type="gramEnd"/>
      <w:r w:rsidRPr="00641518">
        <w:rPr>
          <w:sz w:val="24"/>
        </w:rPr>
        <w:t>车道的收费和交通量数据；</w:t>
      </w:r>
    </w:p>
    <w:p w14:paraId="12DBCF1A" w14:textId="77777777" w:rsidR="00AA7161" w:rsidRPr="00641518" w:rsidRDefault="00687EA7" w:rsidP="00AA7161">
      <w:pPr>
        <w:pStyle w:val="a4"/>
        <w:numPr>
          <w:ilvl w:val="0"/>
          <w:numId w:val="5"/>
        </w:numPr>
        <w:ind w:firstLineChars="0"/>
        <w:rPr>
          <w:sz w:val="24"/>
        </w:rPr>
      </w:pPr>
      <w:r w:rsidRPr="00641518">
        <w:rPr>
          <w:sz w:val="24"/>
        </w:rPr>
        <w:t>显示并打印报表；</w:t>
      </w:r>
    </w:p>
    <w:p w14:paraId="15A4DDD5" w14:textId="77777777" w:rsidR="00AA7161" w:rsidRPr="00641518" w:rsidRDefault="00687EA7" w:rsidP="00AA7161">
      <w:pPr>
        <w:pStyle w:val="a4"/>
        <w:numPr>
          <w:ilvl w:val="0"/>
          <w:numId w:val="5"/>
        </w:numPr>
        <w:ind w:firstLineChars="0"/>
        <w:rPr>
          <w:sz w:val="24"/>
        </w:rPr>
      </w:pPr>
      <w:r w:rsidRPr="00641518">
        <w:rPr>
          <w:sz w:val="24"/>
        </w:rPr>
        <w:t>监视出口车道的收费过程，生成含有车辆外形，可辨认的车牌和收费数据的</w:t>
      </w:r>
      <w:r w:rsidRPr="00641518">
        <w:rPr>
          <w:sz w:val="24"/>
        </w:rPr>
        <w:lastRenderedPageBreak/>
        <w:t>综合图像并记录；</w:t>
      </w:r>
    </w:p>
    <w:p w14:paraId="70DEEF7F" w14:textId="77777777" w:rsidR="00AA7161" w:rsidRPr="00641518" w:rsidRDefault="00687EA7" w:rsidP="00AA7161">
      <w:pPr>
        <w:pStyle w:val="a4"/>
        <w:numPr>
          <w:ilvl w:val="0"/>
          <w:numId w:val="5"/>
        </w:numPr>
        <w:ind w:firstLineChars="0"/>
        <w:rPr>
          <w:sz w:val="24"/>
        </w:rPr>
      </w:pPr>
      <w:r w:rsidRPr="00641518">
        <w:rPr>
          <w:sz w:val="24"/>
        </w:rPr>
        <w:t>与收费分中心通信；</w:t>
      </w:r>
    </w:p>
    <w:p w14:paraId="3396C10A" w14:textId="77777777" w:rsidR="00AA7161" w:rsidRPr="00641518" w:rsidRDefault="00687EA7" w:rsidP="00AA7161">
      <w:pPr>
        <w:pStyle w:val="a4"/>
        <w:numPr>
          <w:ilvl w:val="0"/>
          <w:numId w:val="5"/>
        </w:numPr>
        <w:ind w:firstLineChars="0"/>
        <w:rPr>
          <w:sz w:val="24"/>
        </w:rPr>
      </w:pPr>
      <w:r w:rsidRPr="00641518">
        <w:rPr>
          <w:sz w:val="24"/>
        </w:rPr>
        <w:t>提供车道设备工作电源；</w:t>
      </w:r>
    </w:p>
    <w:p w14:paraId="397877AC" w14:textId="77777777" w:rsidR="00005CD8" w:rsidRPr="00641518" w:rsidRDefault="00687EA7" w:rsidP="00AA7161">
      <w:pPr>
        <w:pStyle w:val="a4"/>
        <w:numPr>
          <w:ilvl w:val="0"/>
          <w:numId w:val="5"/>
        </w:numPr>
        <w:ind w:firstLineChars="0"/>
        <w:rPr>
          <w:sz w:val="24"/>
        </w:rPr>
      </w:pPr>
      <w:r w:rsidRPr="00641518">
        <w:rPr>
          <w:sz w:val="24"/>
        </w:rPr>
        <w:t>可与车道收费员对讲通话，对收费进行指挥；</w:t>
      </w:r>
    </w:p>
    <w:p w14:paraId="5D93CF8F" w14:textId="77777777" w:rsidR="00005CD8" w:rsidRDefault="00687EA7" w:rsidP="00AA7161">
      <w:pPr>
        <w:pStyle w:val="2"/>
      </w:pPr>
      <w:bookmarkStart w:id="60" w:name="_Toc93995316"/>
      <w:r>
        <w:rPr>
          <w:rFonts w:hint="eastAsia"/>
        </w:rPr>
        <w:t>6.4</w:t>
      </w:r>
      <w:r>
        <w:rPr>
          <w:rFonts w:hint="eastAsia"/>
        </w:rPr>
        <w:t>收费分中心功能</w:t>
      </w:r>
      <w:bookmarkEnd w:id="60"/>
    </w:p>
    <w:p w14:paraId="0A8E8522" w14:textId="77777777" w:rsidR="00AA7161" w:rsidRPr="00641518" w:rsidRDefault="00687EA7" w:rsidP="00AA7161">
      <w:pPr>
        <w:pStyle w:val="a4"/>
        <w:numPr>
          <w:ilvl w:val="0"/>
          <w:numId w:val="6"/>
        </w:numPr>
        <w:ind w:firstLineChars="0"/>
        <w:rPr>
          <w:sz w:val="24"/>
        </w:rPr>
      </w:pPr>
      <w:r w:rsidRPr="00641518">
        <w:rPr>
          <w:sz w:val="24"/>
        </w:rPr>
        <w:t>汇总、分类、统计、存储各收费站的收费和交通量数据；</w:t>
      </w:r>
    </w:p>
    <w:p w14:paraId="18961736" w14:textId="77777777" w:rsidR="00AA7161" w:rsidRPr="00641518" w:rsidRDefault="00687EA7" w:rsidP="00AA7161">
      <w:pPr>
        <w:pStyle w:val="a4"/>
        <w:numPr>
          <w:ilvl w:val="0"/>
          <w:numId w:val="6"/>
        </w:numPr>
        <w:ind w:firstLineChars="0"/>
        <w:rPr>
          <w:sz w:val="24"/>
        </w:rPr>
      </w:pPr>
      <w:r w:rsidRPr="00641518">
        <w:rPr>
          <w:sz w:val="24"/>
        </w:rPr>
        <w:t>显示并打印报表；</w:t>
      </w:r>
    </w:p>
    <w:p w14:paraId="51052C63" w14:textId="77777777" w:rsidR="00AA7161" w:rsidRPr="00641518" w:rsidRDefault="00687EA7" w:rsidP="00AA7161">
      <w:pPr>
        <w:pStyle w:val="a4"/>
        <w:numPr>
          <w:ilvl w:val="0"/>
          <w:numId w:val="6"/>
        </w:numPr>
        <w:ind w:firstLineChars="0"/>
        <w:rPr>
          <w:sz w:val="24"/>
        </w:rPr>
      </w:pPr>
      <w:r w:rsidRPr="00641518">
        <w:rPr>
          <w:sz w:val="24"/>
        </w:rPr>
        <w:t>与收费中心和收费站通信；</w:t>
      </w:r>
    </w:p>
    <w:p w14:paraId="4E84AD87" w14:textId="77777777" w:rsidR="00005CD8" w:rsidRPr="00641518" w:rsidRDefault="00687EA7" w:rsidP="00AA7161">
      <w:pPr>
        <w:pStyle w:val="a4"/>
        <w:numPr>
          <w:ilvl w:val="0"/>
          <w:numId w:val="6"/>
        </w:numPr>
        <w:ind w:firstLineChars="0"/>
        <w:rPr>
          <w:sz w:val="24"/>
        </w:rPr>
      </w:pPr>
      <w:r w:rsidRPr="00641518">
        <w:rPr>
          <w:sz w:val="24"/>
        </w:rPr>
        <w:t>非现金支付卡和各类身份卡的发放和管理。</w:t>
      </w:r>
    </w:p>
    <w:p w14:paraId="5301EC88" w14:textId="77777777" w:rsidR="00005CD8" w:rsidRDefault="00687EA7" w:rsidP="00AA7161">
      <w:pPr>
        <w:pStyle w:val="2"/>
      </w:pPr>
      <w:bookmarkStart w:id="61" w:name="_Toc93995317"/>
      <w:r>
        <w:rPr>
          <w:rFonts w:hint="eastAsia"/>
        </w:rPr>
        <w:t>6.5</w:t>
      </w:r>
      <w:r>
        <w:rPr>
          <w:rFonts w:hint="eastAsia"/>
        </w:rPr>
        <w:t>收费中心功能</w:t>
      </w:r>
      <w:bookmarkEnd w:id="61"/>
    </w:p>
    <w:p w14:paraId="0BDC0B1B" w14:textId="77777777" w:rsidR="00AA7161" w:rsidRPr="00E9473B" w:rsidRDefault="00687EA7" w:rsidP="00AA7161">
      <w:pPr>
        <w:pStyle w:val="a4"/>
        <w:numPr>
          <w:ilvl w:val="0"/>
          <w:numId w:val="7"/>
        </w:numPr>
        <w:ind w:firstLineChars="0"/>
        <w:rPr>
          <w:sz w:val="24"/>
        </w:rPr>
      </w:pPr>
      <w:r w:rsidRPr="00E9473B">
        <w:rPr>
          <w:sz w:val="24"/>
        </w:rPr>
        <w:t>接收各分中心的收费和交通量数据并进行汇总、分类、统计和存储。</w:t>
      </w:r>
    </w:p>
    <w:p w14:paraId="13A2BB4A" w14:textId="77777777" w:rsidR="00AA7161" w:rsidRPr="00E9473B" w:rsidRDefault="00687EA7" w:rsidP="00AA7161">
      <w:pPr>
        <w:pStyle w:val="a4"/>
        <w:numPr>
          <w:ilvl w:val="0"/>
          <w:numId w:val="7"/>
        </w:numPr>
        <w:ind w:firstLineChars="0"/>
        <w:rPr>
          <w:sz w:val="24"/>
        </w:rPr>
      </w:pPr>
      <w:r w:rsidRPr="00E9473B">
        <w:rPr>
          <w:sz w:val="24"/>
        </w:rPr>
        <w:t>统一发布系统时钟、收费率、黑名单。</w:t>
      </w:r>
    </w:p>
    <w:p w14:paraId="64F7CD5D" w14:textId="77777777" w:rsidR="00AA7161" w:rsidRPr="00E9473B" w:rsidRDefault="00687EA7" w:rsidP="00AA7161">
      <w:pPr>
        <w:pStyle w:val="a4"/>
        <w:numPr>
          <w:ilvl w:val="0"/>
          <w:numId w:val="7"/>
        </w:numPr>
        <w:ind w:firstLineChars="0"/>
        <w:rPr>
          <w:sz w:val="24"/>
        </w:rPr>
      </w:pPr>
      <w:r w:rsidRPr="00E9473B">
        <w:rPr>
          <w:sz w:val="24"/>
        </w:rPr>
        <w:t>显示和打印报表。</w:t>
      </w:r>
    </w:p>
    <w:p w14:paraId="118E4D91" w14:textId="77777777" w:rsidR="00005CD8" w:rsidRPr="00E9473B" w:rsidRDefault="00687EA7" w:rsidP="00AA7161">
      <w:pPr>
        <w:pStyle w:val="a4"/>
        <w:numPr>
          <w:ilvl w:val="0"/>
          <w:numId w:val="7"/>
        </w:numPr>
        <w:ind w:firstLineChars="0"/>
        <w:rPr>
          <w:sz w:val="24"/>
        </w:rPr>
      </w:pPr>
      <w:r w:rsidRPr="00E9473B">
        <w:rPr>
          <w:sz w:val="24"/>
        </w:rPr>
        <w:t>非现金支付卡的制作和管理。</w:t>
      </w:r>
    </w:p>
    <w:p w14:paraId="1B4272EB" w14:textId="77777777" w:rsidR="00005CD8" w:rsidRDefault="00687EA7" w:rsidP="00AA7161">
      <w:pPr>
        <w:pStyle w:val="2"/>
      </w:pPr>
      <w:bookmarkStart w:id="62" w:name="_Toc93995318"/>
      <w:r>
        <w:rPr>
          <w:rFonts w:hint="eastAsia"/>
        </w:rPr>
        <w:t>6.6</w:t>
      </w:r>
      <w:r>
        <w:rPr>
          <w:rFonts w:hint="eastAsia"/>
        </w:rPr>
        <w:t>结算中心功能</w:t>
      </w:r>
      <w:bookmarkEnd w:id="62"/>
    </w:p>
    <w:p w14:paraId="5F3F6089" w14:textId="77777777" w:rsidR="00AA7161" w:rsidRPr="00E9473B" w:rsidRDefault="00687EA7" w:rsidP="00AA7161">
      <w:pPr>
        <w:pStyle w:val="a4"/>
        <w:numPr>
          <w:ilvl w:val="0"/>
          <w:numId w:val="8"/>
        </w:numPr>
        <w:ind w:firstLineChars="0"/>
        <w:rPr>
          <w:sz w:val="24"/>
        </w:rPr>
      </w:pPr>
      <w:r w:rsidRPr="00E9473B">
        <w:rPr>
          <w:sz w:val="24"/>
        </w:rPr>
        <w:t>定时接收各路段的收费数据，进行汇总、统计、处理、存储等。</w:t>
      </w:r>
    </w:p>
    <w:p w14:paraId="1D674655" w14:textId="77777777" w:rsidR="00AA7161" w:rsidRPr="00E9473B" w:rsidRDefault="00687EA7" w:rsidP="00AA7161">
      <w:pPr>
        <w:pStyle w:val="a4"/>
        <w:numPr>
          <w:ilvl w:val="0"/>
          <w:numId w:val="8"/>
        </w:numPr>
        <w:ind w:firstLineChars="0"/>
        <w:rPr>
          <w:sz w:val="24"/>
        </w:rPr>
      </w:pPr>
      <w:r w:rsidRPr="00E9473B">
        <w:rPr>
          <w:sz w:val="24"/>
        </w:rPr>
        <w:t>定时把汇总、统计、处理后的收费数据（以表格形式）下传给各路段。</w:t>
      </w:r>
    </w:p>
    <w:p w14:paraId="1E01E733" w14:textId="77777777" w:rsidR="00AA7161" w:rsidRPr="00E9473B" w:rsidRDefault="00687EA7" w:rsidP="00AA7161">
      <w:pPr>
        <w:pStyle w:val="a4"/>
        <w:numPr>
          <w:ilvl w:val="0"/>
          <w:numId w:val="8"/>
        </w:numPr>
        <w:ind w:firstLineChars="0"/>
        <w:rPr>
          <w:sz w:val="24"/>
        </w:rPr>
      </w:pPr>
      <w:r w:rsidRPr="00E9473B">
        <w:rPr>
          <w:sz w:val="24"/>
        </w:rPr>
        <w:t>结算中心可以随时检索各路段的某些数据和图像，各路段也可检索结算中心和其它路段</w:t>
      </w:r>
      <w:r w:rsidRPr="00E9473B">
        <w:rPr>
          <w:rFonts w:hint="eastAsia"/>
          <w:sz w:val="24"/>
        </w:rPr>
        <w:t>的</w:t>
      </w:r>
      <w:r w:rsidRPr="00E9473B">
        <w:rPr>
          <w:sz w:val="24"/>
        </w:rPr>
        <w:t>某些收费数据和图像。</w:t>
      </w:r>
    </w:p>
    <w:p w14:paraId="4A0F4B78" w14:textId="77777777" w:rsidR="00AA7161" w:rsidRPr="00E9473B" w:rsidRDefault="00687EA7" w:rsidP="00AA7161">
      <w:pPr>
        <w:pStyle w:val="a4"/>
        <w:numPr>
          <w:ilvl w:val="0"/>
          <w:numId w:val="8"/>
        </w:numPr>
        <w:ind w:firstLineChars="0"/>
        <w:rPr>
          <w:sz w:val="24"/>
        </w:rPr>
      </w:pPr>
      <w:r w:rsidRPr="00E9473B">
        <w:rPr>
          <w:sz w:val="24"/>
        </w:rPr>
        <w:t>结算中心每天对各路段的通行费收入进行结算。各路段对结算有疑问可以查询有关数据和图像。</w:t>
      </w:r>
    </w:p>
    <w:p w14:paraId="47CF206C" w14:textId="77777777" w:rsidR="00AA7161" w:rsidRPr="00E9473B" w:rsidRDefault="00687EA7" w:rsidP="00AA7161">
      <w:pPr>
        <w:pStyle w:val="a4"/>
        <w:numPr>
          <w:ilvl w:val="0"/>
          <w:numId w:val="8"/>
        </w:numPr>
        <w:ind w:firstLineChars="0"/>
        <w:rPr>
          <w:sz w:val="24"/>
        </w:rPr>
      </w:pPr>
      <w:r w:rsidRPr="00E9473B">
        <w:rPr>
          <w:sz w:val="24"/>
        </w:rPr>
        <w:t>数据库存储的数据不少于一年。</w:t>
      </w:r>
    </w:p>
    <w:p w14:paraId="701BA34D" w14:textId="77777777" w:rsidR="00005CD8" w:rsidRPr="00E9473B" w:rsidRDefault="00687EA7" w:rsidP="00AA7161">
      <w:pPr>
        <w:pStyle w:val="a4"/>
        <w:numPr>
          <w:ilvl w:val="0"/>
          <w:numId w:val="8"/>
        </w:numPr>
        <w:ind w:firstLineChars="0"/>
        <w:rPr>
          <w:sz w:val="24"/>
        </w:rPr>
      </w:pPr>
      <w:r w:rsidRPr="00E9473B">
        <w:rPr>
          <w:sz w:val="24"/>
        </w:rPr>
        <w:t>投影显示屏可以显示各路段的收费和交通量数据、表格、图形、静态和动态图像。</w:t>
      </w:r>
    </w:p>
    <w:p w14:paraId="6F54B988" w14:textId="77777777" w:rsidR="00005CD8" w:rsidRPr="00AA7161" w:rsidRDefault="00005CD8" w:rsidP="00FC08B1">
      <w:pPr>
        <w:ind w:firstLineChars="200" w:firstLine="420"/>
      </w:pPr>
    </w:p>
    <w:p w14:paraId="205E7A4A" w14:textId="77777777" w:rsidR="00005CD8" w:rsidRDefault="00687EA7" w:rsidP="00AA7161">
      <w:pPr>
        <w:pStyle w:val="2"/>
      </w:pPr>
      <w:bookmarkStart w:id="63" w:name="_Toc93995319"/>
      <w:r>
        <w:rPr>
          <w:rFonts w:hint="eastAsia"/>
        </w:rPr>
        <w:t>6.</w:t>
      </w:r>
      <w:r w:rsidR="00AA7161">
        <w:t>7</w:t>
      </w:r>
      <w:r>
        <w:rPr>
          <w:rFonts w:hint="eastAsia"/>
        </w:rPr>
        <w:t>非功能需求</w:t>
      </w:r>
      <w:bookmarkEnd w:id="63"/>
    </w:p>
    <w:p w14:paraId="6386214D" w14:textId="77777777" w:rsidR="00005CD8" w:rsidRPr="00E9473B" w:rsidRDefault="00687EA7" w:rsidP="00AA7161">
      <w:pPr>
        <w:rPr>
          <w:sz w:val="24"/>
        </w:rPr>
      </w:pPr>
      <w:r w:rsidRPr="00E9473B">
        <w:rPr>
          <w:sz w:val="24"/>
        </w:rPr>
        <w:t>（</w:t>
      </w:r>
      <w:r w:rsidRPr="00E9473B">
        <w:rPr>
          <w:sz w:val="24"/>
        </w:rPr>
        <w:t>1</w:t>
      </w:r>
      <w:r w:rsidRPr="00E9473B">
        <w:rPr>
          <w:sz w:val="24"/>
        </w:rPr>
        <w:t>）模块化设计。</w:t>
      </w:r>
    </w:p>
    <w:p w14:paraId="2BB87E8F" w14:textId="77777777" w:rsidR="00005CD8" w:rsidRPr="00E9473B" w:rsidRDefault="00687EA7" w:rsidP="00AA7161">
      <w:pPr>
        <w:rPr>
          <w:sz w:val="24"/>
        </w:rPr>
      </w:pPr>
      <w:r w:rsidRPr="00E9473B">
        <w:rPr>
          <w:sz w:val="24"/>
        </w:rPr>
        <w:t>（</w:t>
      </w:r>
      <w:r w:rsidRPr="00E9473B">
        <w:rPr>
          <w:sz w:val="24"/>
        </w:rPr>
        <w:t>2</w:t>
      </w:r>
      <w:r w:rsidRPr="00E9473B">
        <w:rPr>
          <w:sz w:val="24"/>
        </w:rPr>
        <w:t>）所有软件均用高级语言编制。</w:t>
      </w:r>
    </w:p>
    <w:p w14:paraId="5FDC09E4" w14:textId="77777777" w:rsidR="00005CD8" w:rsidRPr="00E9473B" w:rsidRDefault="00687EA7" w:rsidP="00AA7161">
      <w:pPr>
        <w:rPr>
          <w:sz w:val="24"/>
        </w:rPr>
      </w:pPr>
      <w:r w:rsidRPr="00E9473B">
        <w:rPr>
          <w:sz w:val="24"/>
        </w:rPr>
        <w:t>（</w:t>
      </w:r>
      <w:r w:rsidRPr="00E9473B">
        <w:rPr>
          <w:sz w:val="24"/>
        </w:rPr>
        <w:t>3</w:t>
      </w:r>
      <w:r w:rsidRPr="00E9473B">
        <w:rPr>
          <w:sz w:val="24"/>
        </w:rPr>
        <w:t>）菜单选择操作方式。</w:t>
      </w:r>
    </w:p>
    <w:p w14:paraId="177456C8" w14:textId="77777777" w:rsidR="00005CD8" w:rsidRPr="00E9473B" w:rsidRDefault="00687EA7" w:rsidP="00AA7161">
      <w:pPr>
        <w:rPr>
          <w:sz w:val="24"/>
        </w:rPr>
      </w:pPr>
      <w:r w:rsidRPr="00E9473B">
        <w:rPr>
          <w:sz w:val="24"/>
        </w:rPr>
        <w:t>（</w:t>
      </w:r>
      <w:r w:rsidRPr="00E9473B">
        <w:rPr>
          <w:sz w:val="24"/>
        </w:rPr>
        <w:t>4</w:t>
      </w:r>
      <w:r w:rsidRPr="00E9473B">
        <w:rPr>
          <w:sz w:val="24"/>
        </w:rPr>
        <w:t>）系统适应性和扩展性强，方便扩展车道和工作站。</w:t>
      </w:r>
    </w:p>
    <w:p w14:paraId="65320029" w14:textId="77777777" w:rsidR="00005CD8" w:rsidRPr="00E9473B" w:rsidRDefault="00687EA7" w:rsidP="00AA7161">
      <w:pPr>
        <w:rPr>
          <w:sz w:val="24"/>
        </w:rPr>
      </w:pPr>
      <w:r w:rsidRPr="00E9473B">
        <w:rPr>
          <w:sz w:val="24"/>
        </w:rPr>
        <w:t>（</w:t>
      </w:r>
      <w:r w:rsidRPr="00E9473B">
        <w:rPr>
          <w:sz w:val="24"/>
        </w:rPr>
        <w:t>5</w:t>
      </w:r>
      <w:r w:rsidRPr="00E9473B">
        <w:rPr>
          <w:sz w:val="24"/>
        </w:rPr>
        <w:t>）分级保密，不同级别管理人员使用不同口令进入不同系统，以确保系统的安全。</w:t>
      </w:r>
    </w:p>
    <w:p w14:paraId="4A3D0600" w14:textId="77777777" w:rsidR="00005CD8" w:rsidRPr="00E9473B" w:rsidRDefault="00687EA7" w:rsidP="00AA7161">
      <w:pPr>
        <w:rPr>
          <w:sz w:val="24"/>
        </w:rPr>
      </w:pPr>
      <w:r w:rsidRPr="00E9473B">
        <w:rPr>
          <w:rFonts w:hint="eastAsia"/>
          <w:sz w:val="24"/>
        </w:rPr>
        <w:t>（</w:t>
      </w:r>
      <w:r w:rsidRPr="00E9473B">
        <w:rPr>
          <w:rFonts w:hint="eastAsia"/>
          <w:sz w:val="24"/>
        </w:rPr>
        <w:t>6</w:t>
      </w:r>
      <w:r w:rsidRPr="00E9473B">
        <w:rPr>
          <w:rFonts w:hint="eastAsia"/>
          <w:sz w:val="24"/>
        </w:rPr>
        <w:t>）</w:t>
      </w:r>
      <w:r w:rsidRPr="00E9473B">
        <w:rPr>
          <w:sz w:val="24"/>
        </w:rPr>
        <w:t>把可靠性放在首要位置，且</w:t>
      </w:r>
      <w:r w:rsidRPr="00E9473B">
        <w:rPr>
          <w:rFonts w:hint="eastAsia"/>
          <w:sz w:val="24"/>
        </w:rPr>
        <w:t>应该</w:t>
      </w:r>
      <w:r w:rsidRPr="00E9473B">
        <w:rPr>
          <w:sz w:val="24"/>
        </w:rPr>
        <w:t>操作简单，</w:t>
      </w:r>
      <w:r w:rsidRPr="00E9473B">
        <w:rPr>
          <w:rFonts w:hint="eastAsia"/>
          <w:sz w:val="24"/>
        </w:rPr>
        <w:t>并且</w:t>
      </w:r>
      <w:r w:rsidRPr="00E9473B">
        <w:rPr>
          <w:sz w:val="24"/>
        </w:rPr>
        <w:t>维修方便</w:t>
      </w:r>
    </w:p>
    <w:p w14:paraId="221C176D" w14:textId="77777777" w:rsidR="00005CD8" w:rsidRPr="00E9473B" w:rsidRDefault="00687EA7" w:rsidP="00AA7161">
      <w:pPr>
        <w:rPr>
          <w:sz w:val="24"/>
        </w:rPr>
      </w:pPr>
      <w:r w:rsidRPr="00E9473B">
        <w:rPr>
          <w:rFonts w:hint="eastAsia"/>
          <w:sz w:val="24"/>
        </w:rPr>
        <w:t>（</w:t>
      </w:r>
      <w:r w:rsidRPr="00E9473B">
        <w:rPr>
          <w:rFonts w:hint="eastAsia"/>
          <w:sz w:val="24"/>
        </w:rPr>
        <w:t>7</w:t>
      </w:r>
      <w:r w:rsidRPr="00E9473B">
        <w:rPr>
          <w:rFonts w:hint="eastAsia"/>
          <w:sz w:val="24"/>
        </w:rPr>
        <w:t>）</w:t>
      </w:r>
      <w:r w:rsidRPr="00E9473B">
        <w:rPr>
          <w:sz w:val="24"/>
        </w:rPr>
        <w:t>数据记录完整、准确，收费数据全部登记</w:t>
      </w:r>
      <w:proofErr w:type="gramStart"/>
      <w:r w:rsidRPr="00E9473B">
        <w:rPr>
          <w:sz w:val="24"/>
        </w:rPr>
        <w:t>入帐</w:t>
      </w:r>
      <w:proofErr w:type="gramEnd"/>
      <w:r w:rsidRPr="00E9473B">
        <w:rPr>
          <w:sz w:val="24"/>
        </w:rPr>
        <w:t>。统计报表及时、准确，满</w:t>
      </w:r>
      <w:r w:rsidRPr="00E9473B">
        <w:rPr>
          <w:sz w:val="24"/>
        </w:rPr>
        <w:lastRenderedPageBreak/>
        <w:t>足系统管理要求。</w:t>
      </w:r>
    </w:p>
    <w:p w14:paraId="2ABB79E1" w14:textId="77777777" w:rsidR="00005CD8" w:rsidRPr="00E9473B" w:rsidRDefault="00687EA7" w:rsidP="00AA7161">
      <w:pPr>
        <w:rPr>
          <w:sz w:val="24"/>
        </w:rPr>
      </w:pPr>
      <w:r w:rsidRPr="00E9473B">
        <w:rPr>
          <w:rFonts w:hint="eastAsia"/>
          <w:sz w:val="24"/>
        </w:rPr>
        <w:t>（</w:t>
      </w:r>
      <w:r w:rsidRPr="00E9473B">
        <w:rPr>
          <w:rFonts w:hint="eastAsia"/>
          <w:sz w:val="24"/>
        </w:rPr>
        <w:t>8</w:t>
      </w:r>
      <w:r w:rsidRPr="00E9473B">
        <w:rPr>
          <w:rFonts w:hint="eastAsia"/>
          <w:sz w:val="24"/>
        </w:rPr>
        <w:t>）</w:t>
      </w:r>
      <w:r w:rsidRPr="00E9473B">
        <w:rPr>
          <w:sz w:val="24"/>
        </w:rPr>
        <w:t>系统出现故障时具有后备功能以保证数据不丢失。</w:t>
      </w:r>
    </w:p>
    <w:p w14:paraId="753F78F0" w14:textId="77777777" w:rsidR="00005CD8" w:rsidRPr="00E9473B" w:rsidRDefault="00687EA7" w:rsidP="00AA7161">
      <w:pPr>
        <w:rPr>
          <w:sz w:val="24"/>
        </w:rPr>
      </w:pPr>
      <w:r w:rsidRPr="00E9473B">
        <w:rPr>
          <w:rFonts w:hint="eastAsia"/>
          <w:sz w:val="24"/>
        </w:rPr>
        <w:t>（</w:t>
      </w:r>
      <w:r w:rsidRPr="00E9473B">
        <w:rPr>
          <w:rFonts w:hint="eastAsia"/>
          <w:sz w:val="24"/>
        </w:rPr>
        <w:t>9</w:t>
      </w:r>
      <w:r w:rsidRPr="00E9473B">
        <w:rPr>
          <w:rFonts w:hint="eastAsia"/>
          <w:sz w:val="24"/>
        </w:rPr>
        <w:t>）</w:t>
      </w:r>
      <w:r w:rsidRPr="00E9473B">
        <w:rPr>
          <w:sz w:val="24"/>
        </w:rPr>
        <w:t>系统有完备的监督功能，最大限度的堵塞收费流失。</w:t>
      </w:r>
    </w:p>
    <w:p w14:paraId="1F0F84FA" w14:textId="77777777" w:rsidR="00005CD8" w:rsidRDefault="00687EA7" w:rsidP="00AA7161">
      <w:pPr>
        <w:pStyle w:val="1"/>
      </w:pPr>
      <w:bookmarkStart w:id="64" w:name="_Toc93995320"/>
      <w:r>
        <w:rPr>
          <w:rFonts w:hint="eastAsia"/>
        </w:rPr>
        <w:t>7</w:t>
      </w:r>
      <w:r>
        <w:rPr>
          <w:rFonts w:hint="eastAsia"/>
        </w:rPr>
        <w:t>系统模型</w:t>
      </w:r>
      <w:bookmarkEnd w:id="64"/>
    </w:p>
    <w:p w14:paraId="316D32FA" w14:textId="77777777" w:rsidR="00005CD8" w:rsidRPr="00E9473B" w:rsidRDefault="00687EA7" w:rsidP="00FC08B1">
      <w:pPr>
        <w:ind w:firstLineChars="200" w:firstLine="480"/>
        <w:rPr>
          <w:sz w:val="24"/>
        </w:rPr>
      </w:pPr>
      <w:r w:rsidRPr="00E9473B">
        <w:rPr>
          <w:rFonts w:hint="eastAsia"/>
          <w:sz w:val="24"/>
        </w:rPr>
        <w:t>数据流模型</w:t>
      </w:r>
    </w:p>
    <w:p w14:paraId="45497796" w14:textId="77777777" w:rsidR="00005CD8" w:rsidRPr="00E9473B" w:rsidRDefault="00687EA7" w:rsidP="00FC08B1">
      <w:pPr>
        <w:ind w:firstLineChars="200" w:firstLine="480"/>
        <w:rPr>
          <w:sz w:val="24"/>
        </w:rPr>
      </w:pPr>
      <w:r w:rsidRPr="00E9473B">
        <w:rPr>
          <w:rFonts w:hint="eastAsia"/>
          <w:sz w:val="24"/>
        </w:rPr>
        <w:t>状态机模型</w:t>
      </w:r>
    </w:p>
    <w:p w14:paraId="2E7D9C5F" w14:textId="77777777" w:rsidR="00005CD8" w:rsidRPr="00E9473B" w:rsidRDefault="00687EA7" w:rsidP="00FC08B1">
      <w:pPr>
        <w:ind w:firstLineChars="200" w:firstLine="480"/>
        <w:rPr>
          <w:sz w:val="24"/>
        </w:rPr>
      </w:pPr>
      <w:r w:rsidRPr="00E9473B">
        <w:rPr>
          <w:rFonts w:hint="eastAsia"/>
          <w:sz w:val="24"/>
        </w:rPr>
        <w:t>这一部分的详细内容</w:t>
      </w:r>
      <w:proofErr w:type="gramStart"/>
      <w:r w:rsidRPr="00E9473B">
        <w:rPr>
          <w:rFonts w:hint="eastAsia"/>
          <w:sz w:val="24"/>
        </w:rPr>
        <w:t>见设计</w:t>
      </w:r>
      <w:proofErr w:type="gramEnd"/>
      <w:r w:rsidRPr="00E9473B">
        <w:rPr>
          <w:rFonts w:hint="eastAsia"/>
          <w:sz w:val="24"/>
        </w:rPr>
        <w:t>文档</w:t>
      </w:r>
    </w:p>
    <w:p w14:paraId="23E4AB0D" w14:textId="77777777" w:rsidR="00005CD8" w:rsidRDefault="00687EA7" w:rsidP="00AA7161">
      <w:pPr>
        <w:pStyle w:val="1"/>
      </w:pPr>
      <w:bookmarkStart w:id="65" w:name="_Toc93995321"/>
      <w:r>
        <w:rPr>
          <w:rFonts w:hint="eastAsia"/>
        </w:rPr>
        <w:t>8</w:t>
      </w:r>
      <w:r>
        <w:rPr>
          <w:rFonts w:hint="eastAsia"/>
        </w:rPr>
        <w:t>系统进化</w:t>
      </w:r>
      <w:bookmarkEnd w:id="65"/>
    </w:p>
    <w:p w14:paraId="1682D097" w14:textId="77777777" w:rsidR="00005CD8" w:rsidRPr="00E9473B" w:rsidRDefault="00DC116E" w:rsidP="00FC08B1">
      <w:pPr>
        <w:ind w:firstLineChars="200" w:firstLine="480"/>
        <w:rPr>
          <w:sz w:val="24"/>
        </w:rPr>
      </w:pPr>
      <w:r w:rsidRPr="00E9473B">
        <w:rPr>
          <w:rFonts w:hint="eastAsia"/>
          <w:sz w:val="24"/>
        </w:rPr>
        <w:t>随着自动化程度的提高，人工收费</w:t>
      </w:r>
      <w:r w:rsidR="00F6619A" w:rsidRPr="00E9473B">
        <w:rPr>
          <w:rFonts w:hint="eastAsia"/>
          <w:sz w:val="24"/>
        </w:rPr>
        <w:t>将逐渐被自动收费替代。系统需要强化计算机视觉水平，以及并行处理能力，提高数据容量。</w:t>
      </w:r>
    </w:p>
    <w:p w14:paraId="3388F38B" w14:textId="77777777" w:rsidR="00005CD8" w:rsidRDefault="00687EA7" w:rsidP="00AA7161">
      <w:pPr>
        <w:pStyle w:val="1"/>
      </w:pPr>
      <w:bookmarkStart w:id="66" w:name="_Toc93995322"/>
      <w:r>
        <w:rPr>
          <w:rFonts w:hint="eastAsia"/>
        </w:rPr>
        <w:t>9</w:t>
      </w:r>
      <w:r>
        <w:rPr>
          <w:rFonts w:hint="eastAsia"/>
        </w:rPr>
        <w:t>附录</w:t>
      </w:r>
      <w:bookmarkEnd w:id="66"/>
    </w:p>
    <w:p w14:paraId="27F3E84D" w14:textId="77777777" w:rsidR="00687EA7" w:rsidRPr="00E9473B" w:rsidRDefault="00687EA7" w:rsidP="00AA7161">
      <w:pPr>
        <w:rPr>
          <w:b/>
          <w:bCs/>
          <w:sz w:val="24"/>
        </w:rPr>
      </w:pPr>
      <w:r w:rsidRPr="00E9473B">
        <w:rPr>
          <w:rFonts w:hint="eastAsia"/>
          <w:b/>
          <w:bCs/>
          <w:sz w:val="24"/>
        </w:rPr>
        <w:t>硬件要求：</w:t>
      </w:r>
    </w:p>
    <w:p w14:paraId="53238C6A" w14:textId="77777777" w:rsidR="00687EA7" w:rsidRPr="00E9473B" w:rsidRDefault="00687EA7" w:rsidP="00AA7161">
      <w:pPr>
        <w:rPr>
          <w:sz w:val="24"/>
        </w:rPr>
      </w:pPr>
      <w:r w:rsidRPr="00E9473B">
        <w:rPr>
          <w:rFonts w:hint="eastAsia"/>
          <w:sz w:val="24"/>
        </w:rPr>
        <w:t>计算机显存≥</w:t>
      </w:r>
      <w:r w:rsidRPr="00E9473B">
        <w:rPr>
          <w:rFonts w:hint="eastAsia"/>
          <w:sz w:val="24"/>
        </w:rPr>
        <w:t>4GB</w:t>
      </w:r>
    </w:p>
    <w:p w14:paraId="15CEB26D" w14:textId="77777777" w:rsidR="00687EA7" w:rsidRPr="00E9473B" w:rsidRDefault="00687EA7" w:rsidP="00AA7161">
      <w:pPr>
        <w:rPr>
          <w:sz w:val="24"/>
        </w:rPr>
      </w:pPr>
      <w:r w:rsidRPr="00E9473B">
        <w:rPr>
          <w:rFonts w:hint="eastAsia"/>
          <w:sz w:val="24"/>
        </w:rPr>
        <w:t>内存≥</w:t>
      </w:r>
      <w:r w:rsidRPr="00E9473B">
        <w:rPr>
          <w:sz w:val="24"/>
        </w:rPr>
        <w:t>16</w:t>
      </w:r>
      <w:r w:rsidRPr="00E9473B">
        <w:rPr>
          <w:rFonts w:hint="eastAsia"/>
          <w:sz w:val="24"/>
        </w:rPr>
        <w:t>GB</w:t>
      </w:r>
    </w:p>
    <w:p w14:paraId="359FB300" w14:textId="77777777" w:rsidR="00687EA7" w:rsidRPr="00E9473B" w:rsidRDefault="00687EA7" w:rsidP="00FC08B1">
      <w:pPr>
        <w:ind w:firstLineChars="200" w:firstLine="480"/>
        <w:rPr>
          <w:sz w:val="24"/>
        </w:rPr>
      </w:pPr>
    </w:p>
    <w:p w14:paraId="4AA2D1B4" w14:textId="77777777" w:rsidR="00687EA7" w:rsidRPr="00E9473B" w:rsidRDefault="00687EA7" w:rsidP="00AA7161">
      <w:pPr>
        <w:rPr>
          <w:b/>
          <w:bCs/>
          <w:sz w:val="24"/>
        </w:rPr>
      </w:pPr>
      <w:r w:rsidRPr="00E9473B">
        <w:rPr>
          <w:rFonts w:hint="eastAsia"/>
          <w:b/>
          <w:bCs/>
          <w:sz w:val="24"/>
        </w:rPr>
        <w:t>软件要求：</w:t>
      </w:r>
    </w:p>
    <w:p w14:paraId="6353C3E6" w14:textId="77777777" w:rsidR="00005CD8" w:rsidRDefault="00687EA7" w:rsidP="00AA7161">
      <w:pPr>
        <w:rPr>
          <w:sz w:val="24"/>
        </w:rPr>
      </w:pPr>
      <w:r w:rsidRPr="00E9473B">
        <w:rPr>
          <w:rFonts w:hint="eastAsia"/>
          <w:sz w:val="24"/>
        </w:rPr>
        <w:t>Windows</w:t>
      </w:r>
      <w:r w:rsidRPr="00E9473B">
        <w:rPr>
          <w:rFonts w:hint="eastAsia"/>
          <w:sz w:val="24"/>
        </w:rPr>
        <w:t>操作系统</w:t>
      </w:r>
    </w:p>
    <w:p w14:paraId="1F8F42C5" w14:textId="77777777" w:rsidR="00326080" w:rsidRDefault="00326080" w:rsidP="00AA7161">
      <w:pPr>
        <w:rPr>
          <w:sz w:val="24"/>
        </w:rPr>
      </w:pPr>
    </w:p>
    <w:p w14:paraId="56014ED7" w14:textId="77777777" w:rsidR="00326080" w:rsidRPr="00447F2C" w:rsidRDefault="00326080" w:rsidP="00326080">
      <w:pPr>
        <w:rPr>
          <w:rFonts w:asciiTheme="majorEastAsia" w:eastAsiaTheme="majorEastAsia" w:hAnsiTheme="majorEastAsia"/>
          <w:b/>
          <w:sz w:val="24"/>
        </w:rPr>
      </w:pPr>
      <w:r w:rsidRPr="00447F2C">
        <w:rPr>
          <w:rFonts w:asciiTheme="majorEastAsia" w:eastAsiaTheme="majorEastAsia" w:hAnsiTheme="majorEastAsia" w:hint="eastAsia"/>
          <w:b/>
          <w:sz w:val="24"/>
        </w:rPr>
        <w:t>所需的高级语言</w:t>
      </w:r>
    </w:p>
    <w:p w14:paraId="0B3A6EB1" w14:textId="77777777" w:rsidR="00326080" w:rsidRPr="00447F2C" w:rsidRDefault="00326080" w:rsidP="00326080">
      <w:pPr>
        <w:rPr>
          <w:rFonts w:asciiTheme="majorEastAsia" w:eastAsiaTheme="majorEastAsia" w:hAnsiTheme="majorEastAsia"/>
          <w:sz w:val="24"/>
        </w:rPr>
      </w:pPr>
      <w:r w:rsidRPr="00447F2C">
        <w:rPr>
          <w:rFonts w:asciiTheme="majorEastAsia" w:eastAsiaTheme="majorEastAsia" w:hAnsiTheme="majorEastAsia" w:hint="eastAsia"/>
          <w:sz w:val="24"/>
        </w:rPr>
        <w:t>C/C++、Swift、Kotlin、Python 和XML。</w:t>
      </w:r>
    </w:p>
    <w:sectPr w:rsidR="00326080" w:rsidRPr="00447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52544"/>
    <w:multiLevelType w:val="hybridMultilevel"/>
    <w:tmpl w:val="C2B084E6"/>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AF0E07"/>
    <w:multiLevelType w:val="hybridMultilevel"/>
    <w:tmpl w:val="6EC01A80"/>
    <w:lvl w:ilvl="0" w:tplc="960CCF6E">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4501CE"/>
    <w:multiLevelType w:val="hybridMultilevel"/>
    <w:tmpl w:val="E2687372"/>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F46193B"/>
    <w:multiLevelType w:val="hybridMultilevel"/>
    <w:tmpl w:val="455C6956"/>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342C61"/>
    <w:multiLevelType w:val="hybridMultilevel"/>
    <w:tmpl w:val="5B122198"/>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8A13B7"/>
    <w:multiLevelType w:val="hybridMultilevel"/>
    <w:tmpl w:val="2F3EED86"/>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D05C60"/>
    <w:multiLevelType w:val="hybridMultilevel"/>
    <w:tmpl w:val="0F44DF06"/>
    <w:lvl w:ilvl="0" w:tplc="4F889EF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F027C6"/>
    <w:multiLevelType w:val="hybridMultilevel"/>
    <w:tmpl w:val="1B12CE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CD8"/>
    <w:rsid w:val="00005CD8"/>
    <w:rsid w:val="0005105D"/>
    <w:rsid w:val="000E1065"/>
    <w:rsid w:val="00135F01"/>
    <w:rsid w:val="002A3BF6"/>
    <w:rsid w:val="00326080"/>
    <w:rsid w:val="00391885"/>
    <w:rsid w:val="00447F2C"/>
    <w:rsid w:val="005015DE"/>
    <w:rsid w:val="005F45BB"/>
    <w:rsid w:val="00641518"/>
    <w:rsid w:val="00687EA7"/>
    <w:rsid w:val="006C2E1A"/>
    <w:rsid w:val="00943DB8"/>
    <w:rsid w:val="009C39CB"/>
    <w:rsid w:val="00A52119"/>
    <w:rsid w:val="00AA7161"/>
    <w:rsid w:val="00AC1AAD"/>
    <w:rsid w:val="00AE0B4B"/>
    <w:rsid w:val="00C37DB9"/>
    <w:rsid w:val="00D632B1"/>
    <w:rsid w:val="00DC116E"/>
    <w:rsid w:val="00DC132F"/>
    <w:rsid w:val="00E9473B"/>
    <w:rsid w:val="00EB4493"/>
    <w:rsid w:val="00EE1A79"/>
    <w:rsid w:val="00F47FC2"/>
    <w:rsid w:val="00F6619A"/>
    <w:rsid w:val="00FC08B1"/>
    <w:rsid w:val="1C4B59E6"/>
    <w:rsid w:val="27327DEE"/>
    <w:rsid w:val="284B0161"/>
    <w:rsid w:val="2DE73DBF"/>
    <w:rsid w:val="30A90D61"/>
    <w:rsid w:val="325C656E"/>
    <w:rsid w:val="34687038"/>
    <w:rsid w:val="360D15CF"/>
    <w:rsid w:val="3E396A5B"/>
    <w:rsid w:val="4A7C2749"/>
    <w:rsid w:val="4DB0653A"/>
    <w:rsid w:val="59B61B33"/>
    <w:rsid w:val="5F90795A"/>
    <w:rsid w:val="6C652B3B"/>
    <w:rsid w:val="79E6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12D56"/>
  <w15:docId w15:val="{FE121820-4750-4DAB-A1A8-88C571CA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943DB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943DB8"/>
  </w:style>
  <w:style w:type="paragraph" w:styleId="TOC2">
    <w:name w:val="toc 2"/>
    <w:basedOn w:val="a"/>
    <w:next w:val="a"/>
    <w:autoRedefine/>
    <w:uiPriority w:val="39"/>
    <w:rsid w:val="00943DB8"/>
    <w:pPr>
      <w:ind w:leftChars="200" w:left="420"/>
    </w:pPr>
  </w:style>
  <w:style w:type="paragraph" w:styleId="TOC3">
    <w:name w:val="toc 3"/>
    <w:basedOn w:val="a"/>
    <w:next w:val="a"/>
    <w:autoRedefine/>
    <w:uiPriority w:val="39"/>
    <w:rsid w:val="00943DB8"/>
    <w:pPr>
      <w:ind w:leftChars="400" w:left="840"/>
    </w:pPr>
  </w:style>
  <w:style w:type="character" w:styleId="a3">
    <w:name w:val="Hyperlink"/>
    <w:basedOn w:val="a0"/>
    <w:uiPriority w:val="99"/>
    <w:unhideWhenUsed/>
    <w:rsid w:val="00943DB8"/>
    <w:rPr>
      <w:color w:val="0563C1" w:themeColor="hyperlink"/>
      <w:u w:val="single"/>
    </w:rPr>
  </w:style>
  <w:style w:type="paragraph" w:styleId="a4">
    <w:name w:val="List Paragraph"/>
    <w:basedOn w:val="a"/>
    <w:uiPriority w:val="99"/>
    <w:rsid w:val="00FC08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200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DC789-B9E6-46F1-99D2-DF75B087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17583</dc:creator>
  <cp:lastModifiedBy>18732</cp:lastModifiedBy>
  <cp:revision>10</cp:revision>
  <cp:lastPrinted>2022-01-25T03:02:00Z</cp:lastPrinted>
  <dcterms:created xsi:type="dcterms:W3CDTF">2022-01-05T05:51:00Z</dcterms:created>
  <dcterms:modified xsi:type="dcterms:W3CDTF">2022-01-25T03:02:00Z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90D5D8C919504D5DBF55E1B3D0DF861F</vt:lpwstr>
  </property>
</Properties>
</file>