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DE4C" w14:textId="77777777" w:rsidR="0098540C" w:rsidRDefault="0098540C" w:rsidP="0098540C">
      <w:pPr>
        <w:autoSpaceDE w:val="0"/>
        <w:autoSpaceDN w:val="0"/>
        <w:adjustRightInd w:val="0"/>
        <w:rPr>
          <w:color w:val="000000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一、</w:t>
      </w:r>
      <w:r>
        <w:rPr>
          <w:rFonts w:ascii="宋体" w:eastAsia="宋体" w:hAnsi="宋体" w:cs="宋体"/>
          <w:color w:val="00000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判断题</w:t>
      </w:r>
      <w:r>
        <w:rPr>
          <w:rFonts w:ascii="宋体" w:eastAsia="宋体" w:hAnsi="宋体" w:cs="宋体"/>
          <w:color w:val="000000"/>
          <w:sz w:val="28"/>
          <w:szCs w:val="28"/>
          <w:lang w:eastAsia="zh-CN"/>
        </w:rPr>
        <w:t xml:space="preserve"> </w:t>
      </w:r>
    </w:p>
    <w:p w14:paraId="3269E8EB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测试是调试的一个部分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24195B03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软件测试的目的是尽可能多的找出软件的缺陷。（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7BC53B2F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程序中隐藏错误的概率与其已发现的错误数成正比（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587C63A6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4. Beta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测试是验收测试的一种。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3707AE99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5.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测试人员要坚持原则，缺陷未修复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完坚决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不予通过。（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3CC1EE83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项目立项前测试人员不需要提交任何工件。（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76E7E3A4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7.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单元测试能发现约</w:t>
      </w:r>
      <w:r>
        <w:rPr>
          <w:rFonts w:ascii="宋体" w:eastAsia="宋体" w:hAnsi="宋体" w:cs="宋体"/>
          <w:color w:val="000000"/>
          <w:szCs w:val="21"/>
          <w:lang w:eastAsia="zh-CN"/>
        </w:rPr>
        <w:t>80%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的软件缺陷。（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3914F26E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8.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测试的目的是发现软件中的错误。（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73A53682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9.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代码评审是检查源代码是否达到模块设计的要求。（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2428FD2F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10.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自底向上集成需要测试员编写驱动程序。（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5385B38A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11.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测试是证明软件正确的方法。（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4B458934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12.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负载测试是验证要检验的系统的能力最高能达到什么程度。（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45AD6216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13.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测试中应该对有效和无效、期望和不期望的输入都要测试。（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验收测试是由最终用户来实施的。（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2798C9CC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14.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测试人员要坚持原则，缺陷未修复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完坚决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不予通过。（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）黑盒测试也称为结构测试。（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）集成测试计划在需求分析阶段末提交。（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2B826EDA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15.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软件测试的目的是尽可能多的找出软件的缺陷。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45E36F92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自底向上集成需要测试员编写驱动程序。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413C0DBA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17.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负载测试是验证要检验的系统的能力最高能达到什么程度。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37E782AB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18.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测试程序仅仅按预期方式运行就行了。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478CBBC1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19.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不存在质量很高但可靠性很差的产品。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7D0BA896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20.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软件测试员可以对产品说明书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进行白盒测试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434F7BA7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21. 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静态白盒测试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可以找出遗漏之处和问题。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5B478491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22.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总是首先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设计白盒测试用例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61B592C7" w14:textId="77777777" w:rsidR="0098540C" w:rsidRDefault="0098540C" w:rsidP="0098540C">
      <w:pPr>
        <w:autoSpaceDE w:val="0"/>
        <w:autoSpaceDN w:val="0"/>
        <w:adjustRightInd w:val="0"/>
        <w:spacing w:after="55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23.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可以发布具有配置缺陷的软件产品。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0DCCCFE9" w14:textId="77777777" w:rsidR="0098540C" w:rsidRDefault="0098540C" w:rsidP="0098540C">
      <w:pPr>
        <w:autoSpaceDE w:val="0"/>
        <w:autoSpaceDN w:val="0"/>
        <w:adjustRightInd w:val="0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24.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所有软件必须进行某种程度的兼容性测试。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0550DB8A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25.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所有软件都有一个用户界面，因此必须测试易用性。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0A02F1F6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测试组负责软件质量。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2E092004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27.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按照测试实施组织划分，可将软件测试分为开发方测试、用户测试和第三方测试。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2F1E1564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28.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好的测试员不懈追求完美。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( ) </w:t>
      </w:r>
    </w:p>
    <w:p w14:paraId="3027724C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29.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测试程序仅仅按预期方式运行就行了。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(  ) </w:t>
      </w:r>
    </w:p>
    <w:p w14:paraId="7458A6B2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30.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在没有产品说明书和需求文档的条件下可以进行动态黑盒测试。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(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07FFF9BF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31. 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静态白盒测试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可以找出遗漏之处和问题。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(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021CCA44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32.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测试错误提示信息不属于文档测试范围。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(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) </w:t>
      </w:r>
    </w:p>
    <w:p w14:paraId="258836D2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33.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代码评审是检查源代码是否达到模块设计的要求。</w:t>
      </w:r>
      <w:r>
        <w:rPr>
          <w:rFonts w:ascii="宋体" w:eastAsia="宋体" w:hAnsi="宋体" w:cs="宋体"/>
          <w:color w:val="000000"/>
          <w:szCs w:val="21"/>
          <w:lang w:eastAsia="zh-CN"/>
        </w:rPr>
        <w:t>(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75ABDEE5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lastRenderedPageBreak/>
        <w:t xml:space="preserve">34.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总是首先设计黑盒测试用例。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(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) </w:t>
      </w:r>
    </w:p>
    <w:p w14:paraId="5D92E868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35.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软件测试是有风险的行为，并非所有的软件缺陷都能够被修复。（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67EAC94D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软件质量保证和软件测试是同一层次的概念。（）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353981EA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37.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程序员兼任测试员可以提高工作效率。（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7A39B9E8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38.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在设计测试用例时，应当包括合理的输入条件和不合理的输入条件。（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139DF990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39.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传统测试是在开发的后期才介入，现在测试活动已经扩展到了整个生命周期。（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2E7BBB97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40.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传统测试以发现错误为目的，现在测试已经扩展到了错误预防的范畴。</w:t>
      </w:r>
    </w:p>
    <w:p w14:paraId="5BD8651F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41.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软件测试的生命周期包括测试计划、测试设计、测试执行、缺陷跟踪、测试评估。（）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17AC4B3A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42.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软件生存周期是从软件开始开发到开发结束的整个时期。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47CEB84D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43.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测试用例的数目越多，测试的效果越好。（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60813FB5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44.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只要能够达到</w:t>
      </w:r>
      <w:r>
        <w:rPr>
          <w:rFonts w:ascii="宋体" w:eastAsia="宋体" w:hAnsi="宋体" w:cs="宋体"/>
          <w:color w:val="000000"/>
          <w:szCs w:val="21"/>
          <w:lang w:eastAsia="zh-CN"/>
        </w:rPr>
        <w:t>100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％的逻辑覆盖率，就可以保证程序的正确性。（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5975E582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45.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单元测试属于动态测试。（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1AF29581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验收测试是以最终用户为主的测试。（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675E3134" w14:textId="77777777" w:rsidR="0098540C" w:rsidRDefault="0098540C" w:rsidP="0098540C">
      <w:pPr>
        <w:autoSpaceDE w:val="0"/>
        <w:autoSpaceDN w:val="0"/>
        <w:adjustRightInd w:val="0"/>
        <w:spacing w:after="62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47.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没有发现错误的测试是没有价值的。（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239292B3" w14:textId="77777777" w:rsidR="0098540C" w:rsidRDefault="0098540C" w:rsidP="0098540C">
      <w:pPr>
        <w:autoSpaceDE w:val="0"/>
        <w:autoSpaceDN w:val="0"/>
        <w:adjustRightInd w:val="0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48.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可以把不合格的开发人员安排做测试。（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4912ABB4" w14:textId="53C101B9" w:rsidR="0098540C" w:rsidRDefault="00E95239" w:rsidP="0098540C">
      <w:pPr>
        <w:autoSpaceDE w:val="0"/>
        <w:autoSpaceDN w:val="0"/>
        <w:adjustRightInd w:val="0"/>
        <w:rPr>
          <w:color w:val="000000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二</w:t>
      </w:r>
      <w:r w:rsidR="0098540C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、</w:t>
      </w:r>
      <w:r w:rsidR="0098540C">
        <w:rPr>
          <w:rFonts w:ascii="宋体" w:eastAsia="宋体" w:hAnsi="宋体" w:cs="宋体"/>
          <w:color w:val="000000"/>
          <w:sz w:val="28"/>
          <w:szCs w:val="28"/>
          <w:lang w:eastAsia="zh-CN"/>
        </w:rPr>
        <w:t xml:space="preserve"> </w:t>
      </w:r>
      <w:r w:rsidR="0098540C">
        <w:rPr>
          <w:rFonts w:ascii="宋体" w:eastAsia="宋体" w:hAnsi="宋体" w:cs="宋体" w:hint="eastAsia"/>
          <w:color w:val="000000"/>
          <w:sz w:val="28"/>
          <w:szCs w:val="28"/>
          <w:lang w:eastAsia="zh-CN"/>
        </w:rPr>
        <w:t>填空题</w:t>
      </w:r>
      <w:r w:rsidR="0098540C">
        <w:rPr>
          <w:rFonts w:ascii="宋体" w:eastAsia="宋体" w:hAnsi="宋体" w:cs="宋体"/>
          <w:color w:val="000000"/>
          <w:sz w:val="28"/>
          <w:szCs w:val="28"/>
          <w:lang w:eastAsia="zh-CN"/>
        </w:rPr>
        <w:t xml:space="preserve"> </w:t>
      </w:r>
    </w:p>
    <w:p w14:paraId="6C51E796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1.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软件测试主要分为</w:t>
      </w:r>
      <w:r>
        <w:rPr>
          <w:rFonts w:ascii="宋体" w:eastAsia="宋体" w:hAnsi="宋体" w:cs="宋体"/>
          <w:color w:val="000000"/>
          <w:szCs w:val="21"/>
          <w:lang w:eastAsia="zh-CN"/>
        </w:rPr>
        <w:t>________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、 </w:t>
      </w:r>
      <w:r>
        <w:rPr>
          <w:rFonts w:ascii="宋体" w:eastAsia="宋体" w:hAnsi="宋体" w:cs="宋体"/>
          <w:color w:val="000000"/>
          <w:szCs w:val="21"/>
          <w:lang w:eastAsia="zh-CN"/>
        </w:rPr>
        <w:t>_______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>______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>______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四类测试。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1D2E6579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2.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软件缺陷产生的原因包括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>________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以及其他原因。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17F78FBA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3.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对面向过程的系统采用的集成策略有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两种。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0F5191F7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4.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黑盒测试用例设计方法包括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、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,</w:t>
      </w:r>
      <w:r w:rsidRPr="00B33F17"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等。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47595778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color w:val="000000"/>
          <w:szCs w:val="21"/>
          <w:lang w:eastAsia="zh-CN"/>
        </w:rPr>
        <w:t xml:space="preserve">5.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测试工作就是进行输入、接受输出、检验结果，不深入代码细节，这样的测试方法称为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497D6CE9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软件测试的目的是尽可能多地发现软件中存在的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，将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作为纠错的依据。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6BC80A12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7.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软件测试方法一般分为两大类：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方法和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方法。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7437562A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8.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动态测试通过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发现错误。根据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的设计方法不同，动态测试又分为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与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两类。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09F16C64" w14:textId="77777777" w:rsidR="0098540C" w:rsidRDefault="0098540C" w:rsidP="0098540C">
      <w:pPr>
        <w:autoSpaceDE w:val="0"/>
        <w:autoSpaceDN w:val="0"/>
        <w:adjustRightInd w:val="0"/>
        <w:spacing w:after="131"/>
        <w:rPr>
          <w:rFonts w:ascii="宋体" w:eastAsia="宋体" w:hAnsi="宋体" w:cs="宋体"/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9. 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黑盒法只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在软件的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处进行测试，依据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说明书，检查程序是否满足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。</w:t>
      </w:r>
    </w:p>
    <w:p w14:paraId="0DD7F7CC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10. </w:t>
      </w:r>
      <w:proofErr w:type="gramStart"/>
      <w:r>
        <w:rPr>
          <w:rFonts w:ascii="宋体" w:eastAsia="宋体" w:hAnsi="宋体" w:cs="宋体" w:hint="eastAsia"/>
          <w:color w:val="000000"/>
          <w:szCs w:val="21"/>
          <w:lang w:eastAsia="zh-CN"/>
        </w:rPr>
        <w:t>白盒法</w:t>
      </w:r>
      <w:proofErr w:type="gramEnd"/>
      <w:r>
        <w:rPr>
          <w:rFonts w:ascii="宋体" w:eastAsia="宋体" w:hAnsi="宋体" w:cs="宋体" w:hint="eastAsia"/>
          <w:color w:val="000000"/>
          <w:szCs w:val="21"/>
          <w:lang w:eastAsia="zh-CN"/>
        </w:rPr>
        <w:t>必须考虑程序的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和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，以检查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的细节为基础，对程序中尽可能多的逻辑路径进行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3149FAD1" w14:textId="77777777" w:rsidR="0098540C" w:rsidRDefault="0098540C" w:rsidP="0098540C">
      <w:pPr>
        <w:autoSpaceDE w:val="0"/>
        <w:autoSpaceDN w:val="0"/>
        <w:adjustRightInd w:val="0"/>
        <w:spacing w:after="131"/>
        <w:rPr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lastRenderedPageBreak/>
        <w:t xml:space="preserve">11.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逻辑覆盖是对程序内部有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_____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存在的逻辑结构设计测试用例，根据程序内部的逻辑覆盖程度又可分为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_____ _____ _____ _____ _____ _____6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种覆盖技术。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7E27F61E" w14:textId="77777777" w:rsidR="0098540C" w:rsidRDefault="0098540C" w:rsidP="0098540C">
      <w:pPr>
        <w:pStyle w:val="a9"/>
        <w:ind w:firstLineChars="0" w:firstLine="0"/>
      </w:pPr>
      <w:r>
        <w:t>12.</w:t>
      </w:r>
      <w:r>
        <w:rPr>
          <w:rFonts w:hint="eastAsia"/>
        </w:rPr>
        <w:t>集成测试的方法有两种：</w:t>
      </w:r>
      <w:r>
        <w:t xml:space="preserve"> </w:t>
      </w:r>
      <w:r>
        <w:rPr>
          <w:color w:val="000000"/>
          <w:szCs w:val="21"/>
        </w:rPr>
        <w:t>_____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_____</w:t>
      </w:r>
      <w:r>
        <w:t xml:space="preserve"> </w:t>
      </w:r>
      <w:r>
        <w:rPr>
          <w:rFonts w:hint="eastAsia"/>
        </w:rPr>
        <w:t>。</w:t>
      </w:r>
      <w:r>
        <w:t xml:space="preserve"> </w:t>
      </w:r>
    </w:p>
    <w:p w14:paraId="5E19E711" w14:textId="77777777" w:rsidR="0098540C" w:rsidRDefault="0098540C" w:rsidP="0098540C">
      <w:pPr>
        <w:pStyle w:val="a9"/>
        <w:ind w:firstLineChars="0" w:firstLine="0"/>
      </w:pPr>
      <w:r>
        <w:t xml:space="preserve">13. </w:t>
      </w:r>
      <w:r>
        <w:rPr>
          <w:rFonts w:hint="eastAsia"/>
        </w:rPr>
        <w:t>渐增式测试有两种不同的组装模块的方法：</w:t>
      </w:r>
      <w:r>
        <w:t xml:space="preserve"> </w:t>
      </w:r>
      <w:r>
        <w:rPr>
          <w:color w:val="000000"/>
          <w:szCs w:val="21"/>
        </w:rPr>
        <w:t>_____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_____</w:t>
      </w:r>
      <w:r>
        <w:t xml:space="preserve"> </w:t>
      </w:r>
      <w:r>
        <w:rPr>
          <w:rFonts w:hint="eastAsia"/>
        </w:rPr>
        <w:t>。</w:t>
      </w:r>
      <w:r>
        <w:t xml:space="preserve"> </w:t>
      </w:r>
    </w:p>
    <w:p w14:paraId="22C24EEB" w14:textId="77777777" w:rsidR="0098540C" w:rsidRDefault="0098540C" w:rsidP="0098540C">
      <w:pPr>
        <w:pStyle w:val="a9"/>
        <w:ind w:firstLineChars="0" w:firstLine="0"/>
      </w:pPr>
      <w:r>
        <w:t xml:space="preserve">14. </w:t>
      </w:r>
      <w:r>
        <w:rPr>
          <w:rFonts w:hint="eastAsia"/>
        </w:rPr>
        <w:t>验证测试在模拟环境下运用</w:t>
      </w:r>
      <w:r>
        <w:rPr>
          <w:color w:val="000000"/>
          <w:szCs w:val="21"/>
        </w:rPr>
        <w:t>_____</w:t>
      </w:r>
      <w:r>
        <w:rPr>
          <w:rFonts w:hint="eastAsia"/>
        </w:rPr>
        <w:t>测试方法</w:t>
      </w:r>
    </w:p>
    <w:p w14:paraId="135A5BC0" w14:textId="77777777" w:rsidR="0098540C" w:rsidRDefault="0098540C" w:rsidP="0098540C">
      <w:pPr>
        <w:pStyle w:val="a9"/>
        <w:ind w:firstLineChars="0" w:firstLine="0"/>
      </w:pPr>
      <w:r>
        <w:t xml:space="preserve">15. </w:t>
      </w:r>
      <w:r>
        <w:rPr>
          <w:rFonts w:hint="eastAsia"/>
        </w:rPr>
        <w:t>软件测试是为了</w:t>
      </w:r>
      <w:r>
        <w:rPr>
          <w:color w:val="000000"/>
          <w:szCs w:val="21"/>
        </w:rPr>
        <w:t>_____</w:t>
      </w:r>
      <w:r>
        <w:rPr>
          <w:rFonts w:hint="eastAsia"/>
        </w:rPr>
        <w:t>而执行程序的过程。</w:t>
      </w:r>
    </w:p>
    <w:p w14:paraId="0C7E8814" w14:textId="77777777" w:rsidR="0098540C" w:rsidRPr="00700E0D" w:rsidRDefault="0098540C" w:rsidP="0098540C">
      <w:pPr>
        <w:autoSpaceDE w:val="0"/>
        <w:autoSpaceDN w:val="0"/>
        <w:adjustRightInd w:val="0"/>
        <w:spacing w:after="213"/>
        <w:rPr>
          <w:rFonts w:ascii="宋体" w:eastAsia="宋体" w:hAnsi="宋体" w:cs="宋体"/>
          <w:color w:val="000000"/>
          <w:szCs w:val="21"/>
          <w:lang w:eastAsia="zh-CN"/>
        </w:rPr>
      </w:pPr>
      <w:r>
        <w:rPr>
          <w:rFonts w:ascii="宋体" w:eastAsia="宋体" w:hAnsi="宋体" w:cs="宋体"/>
          <w:b/>
          <w:bCs/>
          <w:color w:val="000000"/>
          <w:szCs w:val="21"/>
          <w:lang w:eastAsia="zh-CN"/>
        </w:rPr>
        <w:t xml:space="preserve">16. 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运行被测程序的方法称为</w:t>
      </w:r>
      <w:r>
        <w:rPr>
          <w:rFonts w:ascii="宋体" w:eastAsia="宋体" w:hAnsi="宋体" w:cs="宋体"/>
          <w:color w:val="000000"/>
          <w:szCs w:val="21"/>
          <w:lang w:eastAsia="zh-CN"/>
        </w:rPr>
        <w:t>_____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>测试。</w:t>
      </w:r>
      <w:r>
        <w:rPr>
          <w:rFonts w:ascii="宋体" w:eastAsia="宋体" w:hAnsi="宋体" w:cs="宋体"/>
          <w:color w:val="000000"/>
          <w:szCs w:val="21"/>
          <w:lang w:eastAsia="zh-CN"/>
        </w:rPr>
        <w:t xml:space="preserve"> </w:t>
      </w:r>
    </w:p>
    <w:p w14:paraId="6D372B00" w14:textId="36597F13" w:rsidR="0098540C" w:rsidRDefault="00E95239" w:rsidP="0098540C">
      <w:pPr>
        <w:rPr>
          <w:lang w:eastAsia="zh-CN"/>
        </w:rPr>
      </w:pPr>
      <w:r>
        <w:rPr>
          <w:rFonts w:hint="eastAsia"/>
          <w:lang w:eastAsia="zh-CN"/>
        </w:rPr>
        <w:t>三</w:t>
      </w:r>
      <w:r w:rsidR="0098540C">
        <w:rPr>
          <w:rFonts w:hint="eastAsia"/>
          <w:lang w:eastAsia="zh-CN"/>
        </w:rPr>
        <w:t>、</w:t>
      </w:r>
      <w:r w:rsidR="0098540C">
        <w:rPr>
          <w:lang w:eastAsia="zh-CN"/>
        </w:rPr>
        <w:t xml:space="preserve"> </w:t>
      </w:r>
      <w:r w:rsidR="0098540C">
        <w:rPr>
          <w:rFonts w:hint="eastAsia"/>
          <w:lang w:eastAsia="zh-CN"/>
        </w:rPr>
        <w:t>综合题</w:t>
      </w:r>
      <w:r w:rsidR="0098540C">
        <w:rPr>
          <w:lang w:eastAsia="zh-CN"/>
        </w:rPr>
        <w:t xml:space="preserve"> </w:t>
      </w:r>
    </w:p>
    <w:p w14:paraId="568EA54F" w14:textId="77777777" w:rsidR="00D95494" w:rsidRDefault="00D95494" w:rsidP="00D95494">
      <w:pPr>
        <w:autoSpaceDE w:val="0"/>
        <w:autoSpaceDN w:val="0"/>
        <w:adjustRightInd w:val="0"/>
        <w:rPr>
          <w:rFonts w:ascii="黑体" w:eastAsia="黑体" w:cs="黑体"/>
          <w:color w:val="000000"/>
          <w:sz w:val="23"/>
          <w:szCs w:val="23"/>
          <w:lang w:eastAsia="zh-CN"/>
        </w:rPr>
      </w:pP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有函数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f(x,y,z)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，其中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x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∈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[1900,2100]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，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y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∈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[1,12]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，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z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∈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>[1,31]</w:t>
      </w:r>
      <w:r>
        <w:rPr>
          <w:rFonts w:ascii="宋体" w:eastAsia="宋体" w:hAnsi="宋体" w:cs="宋体" w:hint="eastAsia"/>
          <w:color w:val="000000"/>
          <w:sz w:val="23"/>
          <w:szCs w:val="23"/>
          <w:lang w:eastAsia="zh-CN"/>
        </w:rPr>
        <w:t>的。请写出该函数采用基本边界值分析法设计的测试用例。</w:t>
      </w:r>
      <w:r>
        <w:rPr>
          <w:rFonts w:ascii="宋体" w:eastAsia="宋体" w:hAnsi="宋体" w:cs="宋体"/>
          <w:color w:val="000000"/>
          <w:sz w:val="23"/>
          <w:szCs w:val="23"/>
          <w:lang w:eastAsia="zh-CN"/>
        </w:rPr>
        <w:t xml:space="preserve"> </w:t>
      </w:r>
    </w:p>
    <w:p w14:paraId="7359C081" w14:textId="77777777" w:rsidR="009C5A77" w:rsidRDefault="007F3D41">
      <w:pPr>
        <w:rPr>
          <w:lang w:eastAsia="zh-CN"/>
        </w:rPr>
      </w:pPr>
      <w:bookmarkStart w:id="0" w:name="_GoBack"/>
      <w:bookmarkEnd w:id="0"/>
    </w:p>
    <w:sectPr w:rsidR="009C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C861" w14:textId="77777777" w:rsidR="007F3D41" w:rsidRDefault="007F3D41" w:rsidP="0098540C">
      <w:r>
        <w:separator/>
      </w:r>
    </w:p>
  </w:endnote>
  <w:endnote w:type="continuationSeparator" w:id="0">
    <w:p w14:paraId="6213111E" w14:textId="77777777" w:rsidR="007F3D41" w:rsidRDefault="007F3D41" w:rsidP="0098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D4590" w14:textId="77777777" w:rsidR="007F3D41" w:rsidRDefault="007F3D41" w:rsidP="0098540C">
      <w:r>
        <w:separator/>
      </w:r>
    </w:p>
  </w:footnote>
  <w:footnote w:type="continuationSeparator" w:id="0">
    <w:p w14:paraId="6CE3A451" w14:textId="77777777" w:rsidR="007F3D41" w:rsidRDefault="007F3D41" w:rsidP="00985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MjEztzQ1NjU1NLRU0lEKTi0uzszPAykwqgUA23QqzCwAAAA="/>
  </w:docVars>
  <w:rsids>
    <w:rsidRoot w:val="003A5575"/>
    <w:rsid w:val="000754EB"/>
    <w:rsid w:val="003A5575"/>
    <w:rsid w:val="006A4BB3"/>
    <w:rsid w:val="006F44F5"/>
    <w:rsid w:val="007F3D41"/>
    <w:rsid w:val="0098540C"/>
    <w:rsid w:val="00D95494"/>
    <w:rsid w:val="00E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42043"/>
  <w15:chartTrackingRefBased/>
  <w15:docId w15:val="{6AB7A693-3D4C-4F67-8DAE-9916F8D7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40C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4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985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40C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98540C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98540C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98540C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9">
    <w:name w:val="Body Text First Indent"/>
    <w:basedOn w:val="a7"/>
    <w:link w:val="aa"/>
    <w:rsid w:val="0098540C"/>
    <w:pPr>
      <w:widowControl w:val="0"/>
      <w:spacing w:line="360" w:lineRule="exact"/>
      <w:ind w:firstLineChars="100" w:firstLine="420"/>
    </w:pPr>
    <w:rPr>
      <w:rFonts w:ascii="宋体" w:eastAsia="宋体" w:hAnsi="宋体" w:cs="宋体"/>
      <w:kern w:val="2"/>
      <w:sz w:val="26"/>
      <w:szCs w:val="22"/>
      <w:lang w:eastAsia="zh-CN"/>
    </w:rPr>
  </w:style>
  <w:style w:type="character" w:customStyle="1" w:styleId="aa">
    <w:name w:val="正文文本首行缩进 字符"/>
    <w:basedOn w:val="a8"/>
    <w:link w:val="a9"/>
    <w:rsid w:val="0098540C"/>
    <w:rPr>
      <w:rFonts w:ascii="宋体" w:eastAsia="宋体" w:hAnsi="宋体" w:cs="宋体"/>
      <w:kern w:val="0"/>
      <w:sz w:val="2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</dc:creator>
  <cp:keywords/>
  <dc:description/>
  <cp:lastModifiedBy>Song Yang</cp:lastModifiedBy>
  <cp:revision>4</cp:revision>
  <dcterms:created xsi:type="dcterms:W3CDTF">2021-11-01T07:17:00Z</dcterms:created>
  <dcterms:modified xsi:type="dcterms:W3CDTF">2021-11-01T07:22:00Z</dcterms:modified>
</cp:coreProperties>
</file>