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D97B" w14:textId="23EC8E61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Kellen Tyrrell</w:t>
      </w:r>
    </w:p>
    <w:p w14:paraId="451EEFF0" w14:textId="3FEB218C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Brandon Briggs</w:t>
      </w:r>
    </w:p>
    <w:p w14:paraId="204769D5" w14:textId="07C43147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</w:t>
      </w:r>
      <w:r w:rsidR="006E1C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455</w:t>
      </w:r>
    </w:p>
    <w:p w14:paraId="02536FE3" w14:textId="1DE892AF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February</w:t>
      </w:r>
      <w:r w:rsidR="006E1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267DFC37" w14:textId="2104607B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unknown sequences in problem set five with phylogenetic analysis </w:t>
      </w:r>
    </w:p>
    <w:p w14:paraId="6BD625EB" w14:textId="7EC43515" w:rsidR="002C3B30" w:rsidRDefault="00BB28B4" w:rsidP="002C3B3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3F7F646C" w14:textId="774E5783" w:rsidR="00BB28B4" w:rsidRDefault="002C3B30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identify the genus of the unknown sequences, they were compared to known 16s rRNA sequences. BLAST</w:t>
      </w:r>
      <w:r w:rsidR="005210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108B">
        <w:rPr>
          <w:rFonts w:ascii="Times New Roman" w:hAnsi="Times New Roman" w:cs="Times New Roman"/>
          <w:sz w:val="24"/>
          <w:szCs w:val="24"/>
        </w:rPr>
        <w:t>Altschul</w:t>
      </w:r>
      <w:proofErr w:type="spellEnd"/>
      <w:r w:rsidR="0052108B">
        <w:rPr>
          <w:rFonts w:ascii="Times New Roman" w:hAnsi="Times New Roman" w:cs="Times New Roman"/>
          <w:sz w:val="24"/>
          <w:szCs w:val="24"/>
        </w:rPr>
        <w:t>, 1990)</w:t>
      </w:r>
      <w:r>
        <w:rPr>
          <w:rFonts w:ascii="Times New Roman" w:hAnsi="Times New Roman" w:cs="Times New Roman"/>
          <w:sz w:val="24"/>
          <w:szCs w:val="24"/>
        </w:rPr>
        <w:t xml:space="preserve"> was used to gather 21 other known sequences from the NCBI website. </w:t>
      </w:r>
      <w:r w:rsidR="0052108B">
        <w:rPr>
          <w:rFonts w:ascii="Times New Roman" w:hAnsi="Times New Roman" w:cs="Times New Roman"/>
          <w:sz w:val="24"/>
          <w:szCs w:val="24"/>
        </w:rPr>
        <w:t>To create a</w:t>
      </w:r>
      <w:r w:rsidR="00736E37">
        <w:rPr>
          <w:rFonts w:ascii="Times New Roman" w:hAnsi="Times New Roman" w:cs="Times New Roman"/>
          <w:sz w:val="24"/>
          <w:szCs w:val="24"/>
        </w:rPr>
        <w:t xml:space="preserve"> multi sequence alignment using the known sequences, unknown sequences, and </w:t>
      </w:r>
      <w:r w:rsidR="00913A33">
        <w:rPr>
          <w:rFonts w:ascii="Times New Roman" w:hAnsi="Times New Roman" w:cs="Times New Roman"/>
          <w:sz w:val="24"/>
          <w:szCs w:val="24"/>
        </w:rPr>
        <w:t xml:space="preserve">the 16s rRNA sequence of </w:t>
      </w:r>
      <w:proofErr w:type="spellStart"/>
      <w:r w:rsidR="00736E37">
        <w:rPr>
          <w:rFonts w:ascii="Times New Roman" w:hAnsi="Times New Roman" w:cs="Times New Roman"/>
          <w:i/>
          <w:iCs/>
          <w:sz w:val="24"/>
          <w:szCs w:val="24"/>
        </w:rPr>
        <w:t>Mathanocaldococcus</w:t>
      </w:r>
      <w:proofErr w:type="spellEnd"/>
      <w:r w:rsidR="00736E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36E37">
        <w:rPr>
          <w:rFonts w:ascii="Times New Roman" w:hAnsi="Times New Roman" w:cs="Times New Roman"/>
          <w:i/>
          <w:iCs/>
          <w:sz w:val="24"/>
          <w:szCs w:val="24"/>
        </w:rPr>
        <w:t>jannaschii</w:t>
      </w:r>
      <w:proofErr w:type="spellEnd"/>
      <w:r w:rsidR="0052108B">
        <w:rPr>
          <w:rFonts w:ascii="Times New Roman" w:hAnsi="Times New Roman" w:cs="Times New Roman"/>
          <w:sz w:val="24"/>
          <w:szCs w:val="24"/>
        </w:rPr>
        <w:t>, t</w:t>
      </w:r>
      <w:r w:rsidR="00913A33">
        <w:rPr>
          <w:rFonts w:ascii="Times New Roman" w:hAnsi="Times New Roman" w:cs="Times New Roman"/>
          <w:sz w:val="24"/>
          <w:szCs w:val="24"/>
        </w:rPr>
        <w:t>he program Muscle</w:t>
      </w:r>
      <w:r w:rsidR="00D252AF">
        <w:rPr>
          <w:rFonts w:ascii="Times New Roman" w:hAnsi="Times New Roman" w:cs="Times New Roman"/>
          <w:sz w:val="24"/>
          <w:szCs w:val="24"/>
        </w:rPr>
        <w:t xml:space="preserve"> </w:t>
      </w:r>
      <w:r w:rsidR="0052108B">
        <w:rPr>
          <w:rFonts w:ascii="Times New Roman" w:hAnsi="Times New Roman" w:cs="Times New Roman"/>
          <w:sz w:val="24"/>
          <w:szCs w:val="24"/>
        </w:rPr>
        <w:t>(</w:t>
      </w:r>
      <w:r w:rsidR="0052108B" w:rsidRPr="00E773DC">
        <w:rPr>
          <w:rFonts w:ascii="Times New Roman" w:hAnsi="Times New Roman" w:cs="Times New Roman"/>
          <w:sz w:val="24"/>
          <w:szCs w:val="24"/>
        </w:rPr>
        <w:t>Edgar</w:t>
      </w:r>
      <w:r w:rsidR="0052108B">
        <w:rPr>
          <w:rFonts w:ascii="Times New Roman" w:hAnsi="Times New Roman" w:cs="Times New Roman"/>
          <w:sz w:val="24"/>
          <w:szCs w:val="24"/>
        </w:rPr>
        <w:t>, 2004)</w:t>
      </w:r>
      <w:r w:rsidR="00913A33">
        <w:rPr>
          <w:rFonts w:ascii="Times New Roman" w:hAnsi="Times New Roman" w:cs="Times New Roman"/>
          <w:sz w:val="24"/>
          <w:szCs w:val="24"/>
        </w:rPr>
        <w:t xml:space="preserve"> was used with a maximum of 100 iterations</w:t>
      </w:r>
      <w:r w:rsidR="00736E37">
        <w:rPr>
          <w:rFonts w:ascii="Times New Roman" w:hAnsi="Times New Roman" w:cs="Times New Roman"/>
          <w:sz w:val="24"/>
          <w:szCs w:val="24"/>
        </w:rPr>
        <w:t xml:space="preserve">. </w:t>
      </w:r>
      <w:r w:rsidR="0052108B">
        <w:rPr>
          <w:rFonts w:ascii="Times New Roman" w:hAnsi="Times New Roman" w:cs="Times New Roman"/>
          <w:sz w:val="24"/>
          <w:szCs w:val="24"/>
        </w:rPr>
        <w:t xml:space="preserve">Then, </w:t>
      </w:r>
      <w:r w:rsidR="00913A33">
        <w:rPr>
          <w:rFonts w:ascii="Times New Roman" w:hAnsi="Times New Roman" w:cs="Times New Roman"/>
          <w:sz w:val="24"/>
          <w:szCs w:val="24"/>
        </w:rPr>
        <w:t>a</w:t>
      </w:r>
      <w:r w:rsidR="00736E37">
        <w:rPr>
          <w:rFonts w:ascii="Times New Roman" w:hAnsi="Times New Roman" w:cs="Times New Roman"/>
          <w:sz w:val="24"/>
          <w:szCs w:val="24"/>
        </w:rPr>
        <w:t xml:space="preserve"> phylogenetic tree based on the generalized time-reversible evolutionary model was created using </w:t>
      </w:r>
      <w:proofErr w:type="spellStart"/>
      <w:r w:rsidR="00736E37">
        <w:rPr>
          <w:rFonts w:ascii="Times New Roman" w:hAnsi="Times New Roman" w:cs="Times New Roman"/>
          <w:sz w:val="24"/>
          <w:szCs w:val="24"/>
        </w:rPr>
        <w:t>FastTree</w:t>
      </w:r>
      <w:proofErr w:type="spellEnd"/>
      <w:r w:rsidR="00D252AF">
        <w:rPr>
          <w:rFonts w:ascii="Times New Roman" w:hAnsi="Times New Roman" w:cs="Times New Roman"/>
          <w:sz w:val="24"/>
          <w:szCs w:val="24"/>
        </w:rPr>
        <w:t xml:space="preserve"> </w:t>
      </w:r>
      <w:r w:rsidR="0052108B">
        <w:rPr>
          <w:rFonts w:ascii="Times New Roman" w:hAnsi="Times New Roman" w:cs="Times New Roman"/>
          <w:sz w:val="24"/>
          <w:szCs w:val="24"/>
        </w:rPr>
        <w:t>(</w:t>
      </w:r>
      <w:r w:rsidR="0052108B" w:rsidRPr="00E773DC">
        <w:rPr>
          <w:rFonts w:ascii="Times New Roman" w:hAnsi="Times New Roman" w:cs="Times New Roman"/>
          <w:sz w:val="24"/>
          <w:szCs w:val="24"/>
        </w:rPr>
        <w:t>Price</w:t>
      </w:r>
      <w:r w:rsidR="0052108B">
        <w:rPr>
          <w:rFonts w:ascii="Times New Roman" w:hAnsi="Times New Roman" w:cs="Times New Roman"/>
          <w:sz w:val="24"/>
          <w:szCs w:val="24"/>
        </w:rPr>
        <w:t>, 2009) and the aligned sequences</w:t>
      </w:r>
      <w:r w:rsidR="00913A33">
        <w:rPr>
          <w:rFonts w:ascii="Times New Roman" w:hAnsi="Times New Roman" w:cs="Times New Roman"/>
          <w:sz w:val="24"/>
          <w:szCs w:val="24"/>
        </w:rPr>
        <w:t xml:space="preserve">. </w:t>
      </w:r>
      <w:r w:rsidR="00736E37">
        <w:rPr>
          <w:rFonts w:ascii="Times New Roman" w:hAnsi="Times New Roman" w:cs="Times New Roman"/>
          <w:sz w:val="24"/>
          <w:szCs w:val="24"/>
        </w:rPr>
        <w:t>Th</w:t>
      </w:r>
      <w:r w:rsidR="00913A33">
        <w:rPr>
          <w:rFonts w:ascii="Times New Roman" w:hAnsi="Times New Roman" w:cs="Times New Roman"/>
          <w:sz w:val="24"/>
          <w:szCs w:val="24"/>
        </w:rPr>
        <w:t>e</w:t>
      </w:r>
      <w:r w:rsidR="00736E37">
        <w:rPr>
          <w:rFonts w:ascii="Times New Roman" w:hAnsi="Times New Roman" w:cs="Times New Roman"/>
          <w:sz w:val="24"/>
          <w:szCs w:val="24"/>
        </w:rPr>
        <w:t xml:space="preserve"> tree was visualized using </w:t>
      </w:r>
      <w:proofErr w:type="spellStart"/>
      <w:r w:rsidR="00736E37">
        <w:rPr>
          <w:rFonts w:ascii="Times New Roman" w:hAnsi="Times New Roman" w:cs="Times New Roman"/>
          <w:sz w:val="24"/>
          <w:szCs w:val="24"/>
        </w:rPr>
        <w:t>Dendroscope</w:t>
      </w:r>
      <w:proofErr w:type="spellEnd"/>
      <w:r w:rsidR="006E1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1CB8">
        <w:rPr>
          <w:rFonts w:ascii="Times New Roman" w:hAnsi="Times New Roman" w:cs="Times New Roman"/>
          <w:sz w:val="24"/>
          <w:szCs w:val="24"/>
        </w:rPr>
        <w:t>Huson</w:t>
      </w:r>
      <w:proofErr w:type="spellEnd"/>
      <w:r w:rsidR="006E1CB8">
        <w:rPr>
          <w:rFonts w:ascii="Times New Roman" w:hAnsi="Times New Roman" w:cs="Times New Roman"/>
          <w:sz w:val="24"/>
          <w:szCs w:val="24"/>
        </w:rPr>
        <w:t>, 2007)</w:t>
      </w:r>
      <w:r w:rsidR="00D252AF">
        <w:rPr>
          <w:rFonts w:ascii="Times New Roman" w:hAnsi="Times New Roman" w:cs="Times New Roman"/>
          <w:sz w:val="24"/>
          <w:szCs w:val="24"/>
        </w:rPr>
        <w:t xml:space="preserve"> </w:t>
      </w:r>
      <w:r w:rsidR="00736E37">
        <w:rPr>
          <w:rFonts w:ascii="Times New Roman" w:hAnsi="Times New Roman" w:cs="Times New Roman"/>
          <w:sz w:val="24"/>
          <w:szCs w:val="24"/>
        </w:rPr>
        <w:t xml:space="preserve">and was rooted using the </w:t>
      </w:r>
      <w:proofErr w:type="spellStart"/>
      <w:r w:rsidR="00736E37">
        <w:rPr>
          <w:rFonts w:ascii="Times New Roman" w:hAnsi="Times New Roman" w:cs="Times New Roman"/>
          <w:i/>
          <w:iCs/>
          <w:sz w:val="24"/>
          <w:szCs w:val="24"/>
        </w:rPr>
        <w:t>Methanocaldococcus</w:t>
      </w:r>
      <w:proofErr w:type="spellEnd"/>
      <w:r w:rsidR="00736E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36E37">
        <w:rPr>
          <w:rFonts w:ascii="Times New Roman" w:hAnsi="Times New Roman" w:cs="Times New Roman"/>
          <w:i/>
          <w:iCs/>
          <w:sz w:val="24"/>
          <w:szCs w:val="24"/>
        </w:rPr>
        <w:t>jannaschii</w:t>
      </w:r>
      <w:proofErr w:type="spellEnd"/>
      <w:r w:rsidR="00736E37">
        <w:rPr>
          <w:rFonts w:ascii="Times New Roman" w:hAnsi="Times New Roman" w:cs="Times New Roman"/>
          <w:sz w:val="24"/>
          <w:szCs w:val="24"/>
        </w:rPr>
        <w:t xml:space="preserve"> 16s rRNA sequence.</w:t>
      </w:r>
    </w:p>
    <w:p w14:paraId="138024F8" w14:textId="3616F29F" w:rsidR="00DE5EFD" w:rsidRDefault="00DE5EFD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67DE7" w14:textId="77777777" w:rsidR="00DE5EFD" w:rsidRDefault="00DE5EFD" w:rsidP="00BB28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01394" w14:textId="52AC8DF5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0CED24F" w14:textId="733C115F" w:rsidR="00BB28B4" w:rsidRPr="00913A33" w:rsidRDefault="00913A33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252AF">
        <w:rPr>
          <w:rFonts w:ascii="Times New Roman" w:hAnsi="Times New Roman" w:cs="Times New Roman"/>
          <w:sz w:val="24"/>
          <w:szCs w:val="24"/>
        </w:rPr>
        <w:t>genera</w:t>
      </w:r>
      <w:r>
        <w:rPr>
          <w:rFonts w:ascii="Times New Roman" w:hAnsi="Times New Roman" w:cs="Times New Roman"/>
          <w:sz w:val="24"/>
          <w:szCs w:val="24"/>
        </w:rPr>
        <w:t xml:space="preserve"> of the unknown sequences were discovered to be, respectively, 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Hydrogenobacter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Hydrogenobacter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Hydrogenobaculum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Sulfurhydrogenibium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Vibrio.</w:t>
      </w:r>
    </w:p>
    <w:p w14:paraId="60723D1C" w14:textId="16F0369F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C26BD" w14:textId="0816E440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B212C" w14:textId="77777777" w:rsidR="00B86F64" w:rsidRDefault="00B86F64" w:rsidP="00B86F64">
      <w:pPr>
        <w:keepNext/>
        <w:spacing w:line="480" w:lineRule="auto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D9C755" wp14:editId="2E543C9E">
            <wp:extent cx="6140450" cy="4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1" t="21380" r="19538" b="20707"/>
                    <a:stretch/>
                  </pic:blipFill>
                  <pic:spPr bwMode="auto">
                    <a:xfrm>
                      <a:off x="0" y="0"/>
                      <a:ext cx="6161420" cy="45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A959" w14:textId="61C59E15" w:rsidR="00913A33" w:rsidRDefault="00B86F64" w:rsidP="00B86F64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Dendroscope</w:t>
      </w:r>
      <w:proofErr w:type="spellEnd"/>
      <w:r>
        <w:t xml:space="preserve"> visualization of phylogenetic tree created from </w:t>
      </w:r>
      <w:proofErr w:type="spellStart"/>
      <w:r w:rsidR="00D252AF">
        <w:t>fasttree</w:t>
      </w:r>
      <w:proofErr w:type="spellEnd"/>
      <w:r w:rsidR="00D252AF">
        <w:t xml:space="preserve"> program. The genus Vibrio, </w:t>
      </w:r>
      <w:proofErr w:type="spellStart"/>
      <w:r w:rsidR="00D252AF">
        <w:t>Sulfurihydrogenibium</w:t>
      </w:r>
      <w:proofErr w:type="spellEnd"/>
      <w:r w:rsidR="00D252AF">
        <w:t xml:space="preserve">, </w:t>
      </w:r>
      <w:proofErr w:type="spellStart"/>
      <w:r w:rsidR="00D252AF">
        <w:t>Hydogenobaculum</w:t>
      </w:r>
      <w:proofErr w:type="spellEnd"/>
      <w:r w:rsidR="00D252AF">
        <w:t xml:space="preserve"> and </w:t>
      </w:r>
      <w:proofErr w:type="spellStart"/>
      <w:r w:rsidR="00D252AF">
        <w:t>Hydrogenobacter</w:t>
      </w:r>
      <w:proofErr w:type="spellEnd"/>
      <w:r w:rsidR="00D252AF">
        <w:t xml:space="preserve"> are colored in blue, magenta, red and yellow respectively. </w:t>
      </w:r>
    </w:p>
    <w:p w14:paraId="730F4643" w14:textId="7E500DC0" w:rsidR="0052108B" w:rsidRDefault="0052108B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C7835" w14:textId="250C7407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C0429" w14:textId="52C88E02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CB8E4" w14:textId="644DFEAF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6328" w14:textId="1E58B85F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5C8E3" w14:textId="0F188509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45235" w14:textId="77777777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8AC6C" w14:textId="5995EEEC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C55DC8D" w14:textId="20B2F091" w:rsidR="0052108B" w:rsidRDefault="0052108B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Altschul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Gish W., Miller W., Myers E., Lipman., D. (1990). Basic local alignment search tool.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Molecular Biology.</w:t>
      </w:r>
      <w:r>
        <w:rPr>
          <w:rFonts w:ascii="Times New Roman" w:hAnsi="Times New Roman" w:cs="Times New Roman"/>
          <w:sz w:val="24"/>
          <w:szCs w:val="24"/>
        </w:rPr>
        <w:t xml:space="preserve"> 215(3), 403-410</w:t>
      </w:r>
    </w:p>
    <w:p w14:paraId="0BC3AA25" w14:textId="2C49B301" w:rsidR="0052108B" w:rsidRPr="0052108B" w:rsidRDefault="0052108B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773DC">
        <w:rPr>
          <w:rFonts w:ascii="Times New Roman" w:hAnsi="Times New Roman" w:cs="Times New Roman"/>
          <w:sz w:val="24"/>
          <w:szCs w:val="24"/>
        </w:rPr>
        <w:t xml:space="preserve">Edgar, R.C. MUSCLE: a multiple sequence alignment method with reduced time and space complexity. </w:t>
      </w:r>
      <w:r w:rsidRPr="0052108B">
        <w:rPr>
          <w:rFonts w:ascii="Times New Roman" w:hAnsi="Times New Roman" w:cs="Times New Roman"/>
          <w:i/>
          <w:iCs/>
          <w:sz w:val="24"/>
          <w:szCs w:val="24"/>
        </w:rPr>
        <w:t>BMC Bioinformatics</w:t>
      </w:r>
      <w:r w:rsidRPr="00E773DC">
        <w:rPr>
          <w:rFonts w:ascii="Times New Roman" w:hAnsi="Times New Roman" w:cs="Times New Roman"/>
          <w:sz w:val="24"/>
          <w:szCs w:val="24"/>
        </w:rPr>
        <w:t xml:space="preserve"> 5, 113 (2004).</w:t>
      </w:r>
    </w:p>
    <w:p w14:paraId="67FBA781" w14:textId="7D4C3E07" w:rsidR="0052108B" w:rsidRPr="0052108B" w:rsidRDefault="0052108B" w:rsidP="0052108B">
      <w:pPr>
        <w:spacing w:line="480" w:lineRule="auto"/>
        <w:ind w:left="720" w:hanging="720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D., Richter D., Rausch C., </w:t>
      </w:r>
      <w:proofErr w:type="spellStart"/>
      <w:r>
        <w:rPr>
          <w:rFonts w:ascii="Times New Roman" w:hAnsi="Times New Roman" w:cs="Times New Roman"/>
          <w:sz w:val="24"/>
          <w:szCs w:val="24"/>
        </w:rPr>
        <w:t>Dezulian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T., Franz M., and Rupp R. (2007). </w:t>
      </w:r>
      <w:proofErr w:type="spellStart"/>
      <w:r w:rsidRPr="00E773DC">
        <w:rPr>
          <w:rFonts w:ascii="Times New Roman" w:hAnsi="Times New Roman" w:cs="Times New Roman"/>
          <w:sz w:val="24"/>
          <w:szCs w:val="24"/>
        </w:rPr>
        <w:t>Dendroscope</w:t>
      </w:r>
      <w:proofErr w:type="spellEnd"/>
      <w:r w:rsidRPr="00E773DC">
        <w:rPr>
          <w:rFonts w:ascii="Times New Roman" w:hAnsi="Times New Roman" w:cs="Times New Roman"/>
          <w:sz w:val="24"/>
          <w:szCs w:val="24"/>
        </w:rPr>
        <w:t>: An interactive viewer for large phylogenetic trees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773DC">
        <w:rPr>
          <w:rFonts w:ascii="Times New Roman" w:hAnsi="Times New Roman" w:cs="Times New Roman"/>
          <w:i/>
          <w:iCs/>
          <w:sz w:val="24"/>
          <w:szCs w:val="24"/>
        </w:rPr>
        <w:t>BMC Bioinformatic</w:t>
      </w:r>
      <w:r>
        <w:rPr>
          <w:rFonts w:ascii="Times New Roman" w:hAnsi="Times New Roman" w:cs="Times New Roman"/>
          <w:i/>
          <w:iCs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3DC">
        <w:rPr>
          <w:rFonts w:ascii="Times New Roman" w:hAnsi="Times New Roman" w:cs="Times New Roman"/>
          <w:sz w:val="24"/>
          <w:szCs w:val="24"/>
        </w:rPr>
        <w:t>8, 460 (2007).</w:t>
      </w:r>
    </w:p>
    <w:p w14:paraId="716FBEC0" w14:textId="784B2A2C" w:rsidR="00BB28B4" w:rsidRPr="00BB28B4" w:rsidRDefault="00E773DC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773DC"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M.</w:t>
      </w:r>
      <w:r w:rsidRPr="00E773DC">
        <w:rPr>
          <w:rFonts w:ascii="Times New Roman" w:hAnsi="Times New Roman" w:cs="Times New Roman"/>
          <w:sz w:val="24"/>
          <w:szCs w:val="24"/>
        </w:rPr>
        <w:t>, Dehal</w:t>
      </w:r>
      <w:r>
        <w:rPr>
          <w:rFonts w:ascii="Times New Roman" w:hAnsi="Times New Roman" w:cs="Times New Roman"/>
          <w:sz w:val="24"/>
          <w:szCs w:val="24"/>
        </w:rPr>
        <w:t xml:space="preserve"> P.</w:t>
      </w:r>
      <w:r w:rsidRPr="00E773DC">
        <w:rPr>
          <w:rFonts w:ascii="Times New Roman" w:hAnsi="Times New Roman" w:cs="Times New Roman"/>
          <w:sz w:val="24"/>
          <w:szCs w:val="24"/>
        </w:rPr>
        <w:t xml:space="preserve">, Arkin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D252AF">
        <w:rPr>
          <w:rFonts w:ascii="Times New Roman" w:hAnsi="Times New Roman" w:cs="Times New Roman"/>
          <w:sz w:val="24"/>
          <w:szCs w:val="24"/>
        </w:rPr>
        <w:t xml:space="preserve">(2009). </w:t>
      </w:r>
      <w:proofErr w:type="spellStart"/>
      <w:r w:rsidR="00D252AF" w:rsidRPr="00D252AF">
        <w:rPr>
          <w:rFonts w:ascii="Times New Roman" w:hAnsi="Times New Roman" w:cs="Times New Roman"/>
          <w:sz w:val="24"/>
          <w:szCs w:val="24"/>
        </w:rPr>
        <w:t>FastTree</w:t>
      </w:r>
      <w:proofErr w:type="spellEnd"/>
      <w:r w:rsidR="00D252AF" w:rsidRPr="00D252AF">
        <w:rPr>
          <w:rFonts w:ascii="Times New Roman" w:hAnsi="Times New Roman" w:cs="Times New Roman"/>
          <w:sz w:val="24"/>
          <w:szCs w:val="24"/>
        </w:rPr>
        <w:t>: Computing Large Minimum Evolution Trees</w:t>
      </w:r>
      <w:r w:rsidR="00D252AF">
        <w:rPr>
          <w:rFonts w:ascii="Times New Roman" w:hAnsi="Times New Roman" w:cs="Times New Roman"/>
          <w:sz w:val="24"/>
          <w:szCs w:val="24"/>
        </w:rPr>
        <w:t xml:space="preserve"> </w:t>
      </w:r>
      <w:r w:rsidR="00D252AF" w:rsidRPr="00D252AF">
        <w:rPr>
          <w:rFonts w:ascii="Times New Roman" w:hAnsi="Times New Roman" w:cs="Times New Roman"/>
          <w:sz w:val="24"/>
          <w:szCs w:val="24"/>
        </w:rPr>
        <w:t>with Profiles instead of a Distance Matrix</w:t>
      </w:r>
      <w:r w:rsidR="00D252AF">
        <w:rPr>
          <w:rFonts w:ascii="Times New Roman" w:hAnsi="Times New Roman" w:cs="Times New Roman"/>
          <w:sz w:val="24"/>
          <w:szCs w:val="24"/>
        </w:rPr>
        <w:t xml:space="preserve">. Molecular </w:t>
      </w:r>
      <w:r w:rsidR="00D252AF" w:rsidRPr="00D252AF">
        <w:rPr>
          <w:rFonts w:ascii="Times New Roman" w:hAnsi="Times New Roman" w:cs="Times New Roman"/>
          <w:i/>
          <w:iCs/>
          <w:sz w:val="24"/>
          <w:szCs w:val="24"/>
        </w:rPr>
        <w:t>Biology and Evolution</w:t>
      </w:r>
      <w:r w:rsidR="00D252AF">
        <w:rPr>
          <w:rFonts w:ascii="Times New Roman" w:hAnsi="Times New Roman" w:cs="Times New Roman"/>
          <w:sz w:val="24"/>
          <w:szCs w:val="24"/>
        </w:rPr>
        <w:t>. 26(7), 1641-1650.</w:t>
      </w:r>
    </w:p>
    <w:sectPr w:rsidR="00BB28B4" w:rsidRPr="00BB28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4CE7" w14:textId="77777777" w:rsidR="00D569E9" w:rsidRDefault="00D569E9" w:rsidP="00BB28B4">
      <w:pPr>
        <w:spacing w:after="0" w:line="240" w:lineRule="auto"/>
      </w:pPr>
      <w:r>
        <w:separator/>
      </w:r>
    </w:p>
  </w:endnote>
  <w:endnote w:type="continuationSeparator" w:id="0">
    <w:p w14:paraId="1571BDA5" w14:textId="77777777" w:rsidR="00D569E9" w:rsidRDefault="00D569E9" w:rsidP="00BB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70AD" w14:textId="77777777" w:rsidR="00D569E9" w:rsidRDefault="00D569E9" w:rsidP="00BB28B4">
      <w:pPr>
        <w:spacing w:after="0" w:line="240" w:lineRule="auto"/>
      </w:pPr>
      <w:r>
        <w:separator/>
      </w:r>
    </w:p>
  </w:footnote>
  <w:footnote w:type="continuationSeparator" w:id="0">
    <w:p w14:paraId="3F47D8DA" w14:textId="77777777" w:rsidR="00D569E9" w:rsidRDefault="00D569E9" w:rsidP="00BB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D3E8" w14:textId="437D76DB" w:rsidR="00BB28B4" w:rsidRDefault="00BB28B4">
    <w:pPr>
      <w:pStyle w:val="Header"/>
    </w:pPr>
  </w:p>
  <w:p w14:paraId="3F4579AA" w14:textId="77777777" w:rsidR="00BB28B4" w:rsidRDefault="00BB2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12"/>
    <w:rsid w:val="002C3B30"/>
    <w:rsid w:val="003D168F"/>
    <w:rsid w:val="004B1701"/>
    <w:rsid w:val="0052108B"/>
    <w:rsid w:val="0056127F"/>
    <w:rsid w:val="005B514F"/>
    <w:rsid w:val="00625A12"/>
    <w:rsid w:val="006E1CB8"/>
    <w:rsid w:val="00736E37"/>
    <w:rsid w:val="00827C7B"/>
    <w:rsid w:val="00913A33"/>
    <w:rsid w:val="00AB1A53"/>
    <w:rsid w:val="00B8041F"/>
    <w:rsid w:val="00B86F64"/>
    <w:rsid w:val="00BB28B4"/>
    <w:rsid w:val="00BF1E22"/>
    <w:rsid w:val="00D252AF"/>
    <w:rsid w:val="00D569E9"/>
    <w:rsid w:val="00DE5EFD"/>
    <w:rsid w:val="00E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30C"/>
  <w15:docId w15:val="{B2DE449C-FF51-4431-94AF-5C869360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B4"/>
  </w:style>
  <w:style w:type="paragraph" w:styleId="Footer">
    <w:name w:val="footer"/>
    <w:basedOn w:val="Normal"/>
    <w:link w:val="Foot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B4"/>
  </w:style>
  <w:style w:type="paragraph" w:styleId="Caption">
    <w:name w:val="caption"/>
    <w:basedOn w:val="Normal"/>
    <w:next w:val="Normal"/>
    <w:uiPriority w:val="35"/>
    <w:unhideWhenUsed/>
    <w:qFormat/>
    <w:rsid w:val="00B86F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22AF-11AA-4E40-A868-67708A7D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Tyrrell</dc:creator>
  <cp:keywords/>
  <dc:description/>
  <cp:lastModifiedBy>Kellen Tyrrell</cp:lastModifiedBy>
  <cp:revision>2</cp:revision>
  <dcterms:created xsi:type="dcterms:W3CDTF">2022-07-11T22:58:00Z</dcterms:created>
  <dcterms:modified xsi:type="dcterms:W3CDTF">2022-07-11T22:58:00Z</dcterms:modified>
</cp:coreProperties>
</file>