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Evidencia Lectura 8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Grado en MER: Número de entidades que son parte de una relación.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Modelo Relacional: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PK (Unicidad).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FK (Integridad Referencial).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Grado: El número de columnas que conforman a una tabla.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Cardinalidad: Número de registros o tuplas.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Dominio: Posibles valores que puede recibir (Por ejemplo, en edad sería que puede recibir un valor entero).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Matemáticas (aritmética)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→Operadores (+, -, X, /)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+ 5 = 9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Operador + es binario porque tiene dos operandos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Algebra Relacional (U, IN, -, PI, SL, &gt;&lt;, X, TETA &gt;&lt;)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Operador U es binario. Los operandos en una UNIÓN deben de tener el mismo grado y dominio. Es conmutativo.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Operador IN es binario. Los operandos en una INTERSECCIÓN deben de tener el mismo grado y dominio. Es conmutativo.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Operador - es binario. Los operandos en una DIFERENCIA deben de tener el mismo grado y dominio. No es conmutativo.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Operador PI es unitario. No importa ni el grado ni el dominio. El operador reduce el grado del operando. 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Operador SL  es unitario. No importa ni el grado ni el dominio. El operador reduce la cardinalidad del operador.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Operador &gt;&lt; es</w:t>
      </w:r>
      <w:r w:rsidDel="00000000" w:rsidR="00000000" w:rsidRPr="00000000">
        <w:rPr>
          <w:sz w:val="24"/>
          <w:szCs w:val="24"/>
          <w:rtl w:val="0"/>
        </w:rPr>
        <w:t xml:space="preserve"> binario. No importa que las tablas tengan diferente dominio y/o grado (solo tienen que tener una columna mínima en común). Es conmutativo.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Operador TETA &gt;&lt; es binario. Es un JOIN pero con una condición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Producto cartesiano o producto cruz: La unión de los atributos de las dos entidades. Es binario. Su longitud está determinada por m x n, o sea el producto de las longitudes de las dos relaciones, concatenando cada tupla de la primera relación con cada una de las tuplas de la segunda.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