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E62B0" w14:textId="63A6198F" w:rsidR="0086447D" w:rsidRPr="000D6847" w:rsidRDefault="007F0627" w:rsidP="007F0627">
      <w:pPr>
        <w:jc w:val="center"/>
        <w:rPr>
          <w:sz w:val="48"/>
          <w:szCs w:val="48"/>
        </w:rPr>
      </w:pPr>
      <w:r w:rsidRPr="000D6847">
        <w:rPr>
          <w:sz w:val="48"/>
          <w:szCs w:val="48"/>
        </w:rPr>
        <w:t xml:space="preserve">Project </w:t>
      </w:r>
      <w:r w:rsidRPr="000D6847">
        <w:rPr>
          <w:rFonts w:hint="eastAsia"/>
          <w:sz w:val="48"/>
          <w:szCs w:val="48"/>
        </w:rPr>
        <w:t>R</w:t>
      </w:r>
      <w:r w:rsidRPr="000D6847">
        <w:rPr>
          <w:sz w:val="48"/>
          <w:szCs w:val="48"/>
        </w:rPr>
        <w:t>eport</w:t>
      </w:r>
    </w:p>
    <w:p w14:paraId="78369EBF" w14:textId="480793B2" w:rsidR="007F0627" w:rsidRPr="000C0C49" w:rsidRDefault="00264C30" w:rsidP="007F0627">
      <w:pPr>
        <w:rPr>
          <w:b/>
          <w:bCs/>
          <w:color w:val="0070C0"/>
          <w:sz w:val="30"/>
          <w:szCs w:val="30"/>
        </w:rPr>
      </w:pPr>
      <w:r w:rsidRPr="000C0C49">
        <w:rPr>
          <w:rFonts w:hint="eastAsia"/>
          <w:b/>
          <w:bCs/>
          <w:color w:val="0070C0"/>
          <w:sz w:val="30"/>
          <w:szCs w:val="30"/>
        </w:rPr>
        <w:t>P</w:t>
      </w:r>
      <w:r w:rsidRPr="000C0C49">
        <w:rPr>
          <w:b/>
          <w:bCs/>
          <w:color w:val="0070C0"/>
          <w:sz w:val="30"/>
          <w:szCs w:val="30"/>
        </w:rPr>
        <w:t xml:space="preserve">aper </w:t>
      </w:r>
      <w:r w:rsidR="003F0613">
        <w:rPr>
          <w:b/>
          <w:bCs/>
          <w:color w:val="0070C0"/>
          <w:sz w:val="30"/>
          <w:szCs w:val="30"/>
        </w:rPr>
        <w:t>Review</w:t>
      </w:r>
    </w:p>
    <w:p w14:paraId="3863652C" w14:textId="734595DB" w:rsidR="00264C30" w:rsidRDefault="00264C30" w:rsidP="007F0627">
      <w:pPr>
        <w:rPr>
          <w:color w:val="000000" w:themeColor="text1"/>
          <w:sz w:val="24"/>
          <w:szCs w:val="24"/>
        </w:rPr>
      </w:pPr>
      <w:r>
        <w:rPr>
          <w:rFonts w:hint="eastAsia"/>
          <w:color w:val="000000" w:themeColor="text1"/>
          <w:sz w:val="24"/>
          <w:szCs w:val="24"/>
        </w:rPr>
        <w:t>T</w:t>
      </w:r>
      <w:r>
        <w:rPr>
          <w:color w:val="000000" w:themeColor="text1"/>
          <w:sz w:val="24"/>
          <w:szCs w:val="24"/>
        </w:rPr>
        <w:t xml:space="preserve">his paper </w:t>
      </w:r>
      <w:r w:rsidR="004B5ED7">
        <w:rPr>
          <w:color w:val="000000" w:themeColor="text1"/>
          <w:sz w:val="24"/>
          <w:szCs w:val="24"/>
        </w:rPr>
        <w:t xml:space="preserve">[1] </w:t>
      </w:r>
      <w:r>
        <w:rPr>
          <w:color w:val="000000" w:themeColor="text1"/>
          <w:sz w:val="24"/>
          <w:szCs w:val="24"/>
        </w:rPr>
        <w:t xml:space="preserve">proposes a method for implementing a robot framework which is used for tracking the </w:t>
      </w:r>
      <w:r w:rsidR="00EF4D58">
        <w:rPr>
          <w:color w:val="000000" w:themeColor="text1"/>
          <w:sz w:val="24"/>
          <w:szCs w:val="24"/>
        </w:rPr>
        <w:t>heartbeat</w:t>
      </w:r>
      <w:r>
        <w:rPr>
          <w:color w:val="000000" w:themeColor="text1"/>
          <w:sz w:val="24"/>
          <w:szCs w:val="24"/>
        </w:rPr>
        <w:t xml:space="preserve"> motion in high bandwidth.</w:t>
      </w:r>
      <w:r w:rsidR="00EF4D58">
        <w:rPr>
          <w:color w:val="000000" w:themeColor="text1"/>
          <w:sz w:val="24"/>
          <w:szCs w:val="24"/>
        </w:rPr>
        <w:t xml:space="preserve"> It is validated by the experiment that </w:t>
      </w:r>
      <w:r w:rsidR="00B90681">
        <w:rPr>
          <w:color w:val="000000" w:themeColor="text1"/>
          <w:sz w:val="24"/>
          <w:szCs w:val="24"/>
        </w:rPr>
        <w:t xml:space="preserve">this testbed </w:t>
      </w:r>
      <w:r w:rsidR="00D91ED2">
        <w:rPr>
          <w:color w:val="000000" w:themeColor="text1"/>
          <w:sz w:val="24"/>
          <w:szCs w:val="24"/>
        </w:rPr>
        <w:t>can</w:t>
      </w:r>
      <w:r w:rsidR="00B90681">
        <w:rPr>
          <w:color w:val="000000" w:themeColor="text1"/>
          <w:sz w:val="24"/>
          <w:szCs w:val="24"/>
        </w:rPr>
        <w:t xml:space="preserve"> track the reference motion with an RMS error of 0.66mm, which is promising.</w:t>
      </w:r>
      <w:r w:rsidR="005418DE">
        <w:rPr>
          <w:color w:val="000000" w:themeColor="text1"/>
          <w:sz w:val="24"/>
          <w:szCs w:val="24"/>
        </w:rPr>
        <w:t xml:space="preserve"> The project 2 assigned is to help master the mechanism of this framework under the hood by simulating a system that </w:t>
      </w:r>
      <w:r w:rsidR="009F60E9">
        <w:rPr>
          <w:color w:val="000000" w:themeColor="text1"/>
          <w:sz w:val="24"/>
          <w:szCs w:val="24"/>
        </w:rPr>
        <w:t xml:space="preserve">accurately </w:t>
      </w:r>
      <w:r w:rsidR="005418DE">
        <w:rPr>
          <w:color w:val="000000" w:themeColor="text1"/>
          <w:sz w:val="24"/>
          <w:szCs w:val="24"/>
        </w:rPr>
        <w:t>tracks the beating heart once detects the distance of movement</w:t>
      </w:r>
      <w:r w:rsidR="00C30BB7">
        <w:rPr>
          <w:color w:val="000000" w:themeColor="text1"/>
          <w:sz w:val="24"/>
          <w:szCs w:val="24"/>
        </w:rPr>
        <w:t xml:space="preserve">, providing a seemingly </w:t>
      </w:r>
      <w:r w:rsidR="00293E79">
        <w:rPr>
          <w:color w:val="000000" w:themeColor="text1"/>
          <w:sz w:val="24"/>
          <w:szCs w:val="24"/>
        </w:rPr>
        <w:t>static and stabilized image for conducting the surgery.</w:t>
      </w:r>
      <w:r w:rsidR="00FF17AD">
        <w:rPr>
          <w:color w:val="000000" w:themeColor="text1"/>
          <w:sz w:val="24"/>
          <w:szCs w:val="24"/>
        </w:rPr>
        <w:t xml:space="preserve"> However, it is </w:t>
      </w:r>
      <w:r w:rsidR="008C7C3B">
        <w:rPr>
          <w:color w:val="000000" w:themeColor="text1"/>
          <w:sz w:val="24"/>
          <w:szCs w:val="24"/>
        </w:rPr>
        <w:t xml:space="preserve">still </w:t>
      </w:r>
      <w:r w:rsidR="00FF17AD">
        <w:rPr>
          <w:color w:val="000000" w:themeColor="text1"/>
          <w:sz w:val="24"/>
          <w:szCs w:val="24"/>
        </w:rPr>
        <w:t xml:space="preserve">difficult to put such </w:t>
      </w:r>
      <w:r w:rsidR="005E095C">
        <w:rPr>
          <w:color w:val="000000" w:themeColor="text1"/>
          <w:sz w:val="24"/>
          <w:szCs w:val="24"/>
        </w:rPr>
        <w:t xml:space="preserve">a </w:t>
      </w:r>
      <w:r w:rsidR="00FF17AD">
        <w:rPr>
          <w:color w:val="000000" w:themeColor="text1"/>
          <w:sz w:val="24"/>
          <w:szCs w:val="24"/>
        </w:rPr>
        <w:t>robot into real medical use. Reasons are listed:</w:t>
      </w:r>
    </w:p>
    <w:p w14:paraId="0144AE9E" w14:textId="057303BA" w:rsidR="00FF17AD" w:rsidRDefault="00FF17AD" w:rsidP="00FF17AD">
      <w:pPr>
        <w:spacing w:beforeLines="50" w:before="156"/>
        <w:rPr>
          <w:color w:val="000000" w:themeColor="text1"/>
          <w:sz w:val="24"/>
          <w:szCs w:val="24"/>
        </w:rPr>
      </w:pPr>
      <w:r w:rsidRPr="00C30BB7">
        <w:rPr>
          <w:rFonts w:hint="eastAsia"/>
          <w:b/>
          <w:bCs/>
          <w:color w:val="000000" w:themeColor="text1"/>
          <w:sz w:val="24"/>
          <w:szCs w:val="24"/>
        </w:rPr>
        <w:t>1</w:t>
      </w:r>
      <w:r w:rsidRPr="00C30BB7">
        <w:rPr>
          <w:b/>
          <w:bCs/>
          <w:color w:val="000000" w:themeColor="text1"/>
          <w:sz w:val="24"/>
          <w:szCs w:val="24"/>
        </w:rPr>
        <w:t xml:space="preserve">). </w:t>
      </w:r>
      <w:r w:rsidR="00107E07">
        <w:rPr>
          <w:b/>
          <w:bCs/>
          <w:color w:val="000000" w:themeColor="text1"/>
          <w:sz w:val="24"/>
          <w:szCs w:val="24"/>
        </w:rPr>
        <w:t>Model Mismatch</w:t>
      </w:r>
      <w:r w:rsidRPr="00FF17AD">
        <w:rPr>
          <w:b/>
          <w:bCs/>
          <w:color w:val="000000" w:themeColor="text1"/>
          <w:sz w:val="24"/>
          <w:szCs w:val="24"/>
        </w:rPr>
        <w:t>:</w:t>
      </w:r>
      <w:r>
        <w:rPr>
          <w:b/>
          <w:bCs/>
          <w:color w:val="000000" w:themeColor="text1"/>
          <w:sz w:val="24"/>
          <w:szCs w:val="24"/>
        </w:rPr>
        <w:t xml:space="preserve"> </w:t>
      </w:r>
      <w:r w:rsidR="00603803" w:rsidRPr="00603803">
        <w:rPr>
          <w:color w:val="000000" w:themeColor="text1"/>
          <w:sz w:val="24"/>
          <w:szCs w:val="24"/>
        </w:rPr>
        <w:t xml:space="preserve">The paper discusses the utilization of kinematics calibration to reduce kinematics errors. Data is gathered through encoders and motion trackers, requiring a high-precision and robust state estimator. Additionally, the robot model is influenced by mechanical components, where diverse materials exhibit distinct properties (such as gravity and friction coefficients). This variation in </w:t>
      </w:r>
      <w:r w:rsidR="000A4BD0">
        <w:rPr>
          <w:rFonts w:hint="eastAsia"/>
          <w:color w:val="000000" w:themeColor="text1"/>
          <w:sz w:val="24"/>
          <w:szCs w:val="24"/>
        </w:rPr>
        <w:t>syste</w:t>
      </w:r>
      <w:r w:rsidR="000A4BD0">
        <w:rPr>
          <w:color w:val="000000" w:themeColor="text1"/>
          <w:sz w:val="24"/>
          <w:szCs w:val="24"/>
        </w:rPr>
        <w:t xml:space="preserve">m </w:t>
      </w:r>
      <w:r w:rsidR="00603803" w:rsidRPr="00603803">
        <w:rPr>
          <w:color w:val="000000" w:themeColor="text1"/>
          <w:sz w:val="24"/>
          <w:szCs w:val="24"/>
        </w:rPr>
        <w:t>performance is attributed to these mechanical differences.</w:t>
      </w:r>
    </w:p>
    <w:p w14:paraId="7E374010" w14:textId="08CF8630" w:rsidR="00704C4C" w:rsidRDefault="008A37C3" w:rsidP="00FF17AD">
      <w:pPr>
        <w:spacing w:beforeLines="50" w:before="156"/>
        <w:rPr>
          <w:color w:val="000000" w:themeColor="text1"/>
          <w:sz w:val="24"/>
          <w:szCs w:val="24"/>
        </w:rPr>
      </w:pPr>
      <w:r w:rsidRPr="008A37C3">
        <w:rPr>
          <w:rFonts w:hint="eastAsia"/>
          <w:b/>
          <w:bCs/>
          <w:color w:val="000000" w:themeColor="text1"/>
          <w:sz w:val="24"/>
          <w:szCs w:val="24"/>
        </w:rPr>
        <w:t>2</w:t>
      </w:r>
      <w:r w:rsidRPr="008A37C3">
        <w:rPr>
          <w:b/>
          <w:bCs/>
          <w:color w:val="000000" w:themeColor="text1"/>
          <w:sz w:val="24"/>
          <w:szCs w:val="24"/>
        </w:rPr>
        <w:t>). Stability and Safety:</w:t>
      </w:r>
      <w:r>
        <w:rPr>
          <w:b/>
          <w:bCs/>
          <w:color w:val="000000" w:themeColor="text1"/>
          <w:sz w:val="24"/>
          <w:szCs w:val="24"/>
        </w:rPr>
        <w:t xml:space="preserve"> </w:t>
      </w:r>
      <w:r w:rsidR="00151B39" w:rsidRPr="00151B39">
        <w:rPr>
          <w:color w:val="000000" w:themeColor="text1"/>
          <w:sz w:val="24"/>
          <w:szCs w:val="24"/>
        </w:rPr>
        <w:t>There isn't extensive coverage of this topic in the paper, but it's crucial for the entire system.</w:t>
      </w:r>
      <w:r w:rsidR="00151B39">
        <w:rPr>
          <w:color w:val="000000" w:themeColor="text1"/>
          <w:sz w:val="24"/>
          <w:szCs w:val="24"/>
        </w:rPr>
        <w:t xml:space="preserve"> </w:t>
      </w:r>
      <w:r w:rsidR="001654BD" w:rsidRPr="001654BD">
        <w:rPr>
          <w:color w:val="000000" w:themeColor="text1"/>
          <w:sz w:val="24"/>
          <w:szCs w:val="24"/>
        </w:rPr>
        <w:t>When implementing a controller for medical purposes, ensuring safety is imperative</w:t>
      </w:r>
      <w:r w:rsidR="00151B39">
        <w:rPr>
          <w:color w:val="000000" w:themeColor="text1"/>
          <w:sz w:val="24"/>
          <w:szCs w:val="24"/>
        </w:rPr>
        <w:t xml:space="preserve">. </w:t>
      </w:r>
      <w:r w:rsidR="00DF6BA6" w:rsidRPr="00DF6BA6">
        <w:rPr>
          <w:color w:val="000000" w:themeColor="text1"/>
          <w:sz w:val="24"/>
          <w:szCs w:val="24"/>
        </w:rPr>
        <w:t xml:space="preserve">Consider a scenario where a motor </w:t>
      </w:r>
      <w:r w:rsidR="00701A7D">
        <w:rPr>
          <w:color w:val="000000" w:themeColor="text1"/>
          <w:sz w:val="24"/>
          <w:szCs w:val="24"/>
        </w:rPr>
        <w:t xml:space="preserve">executes </w:t>
      </w:r>
      <w:r w:rsidR="00CA5E57">
        <w:rPr>
          <w:color w:val="000000" w:themeColor="text1"/>
          <w:sz w:val="24"/>
          <w:szCs w:val="24"/>
        </w:rPr>
        <w:t>a</w:t>
      </w:r>
      <w:r w:rsidR="002137AA">
        <w:rPr>
          <w:color w:val="000000" w:themeColor="text1"/>
          <w:sz w:val="24"/>
          <w:szCs w:val="24"/>
        </w:rPr>
        <w:t>n</w:t>
      </w:r>
      <w:r w:rsidR="00CA5E57">
        <w:rPr>
          <w:color w:val="000000" w:themeColor="text1"/>
          <w:sz w:val="24"/>
          <w:szCs w:val="24"/>
        </w:rPr>
        <w:t xml:space="preserve"> </w:t>
      </w:r>
      <w:r w:rsidR="002137AA">
        <w:rPr>
          <w:color w:val="000000" w:themeColor="text1"/>
          <w:sz w:val="24"/>
          <w:szCs w:val="24"/>
        </w:rPr>
        <w:t>unintended</w:t>
      </w:r>
      <w:r w:rsidR="00701A7D">
        <w:rPr>
          <w:color w:val="000000" w:themeColor="text1"/>
          <w:sz w:val="24"/>
          <w:szCs w:val="24"/>
        </w:rPr>
        <w:t xml:space="preserve"> action</w:t>
      </w:r>
      <w:r w:rsidR="00DF6BA6" w:rsidRPr="00DF6BA6">
        <w:rPr>
          <w:color w:val="000000" w:themeColor="text1"/>
          <w:sz w:val="24"/>
          <w:szCs w:val="24"/>
        </w:rPr>
        <w:t xml:space="preserve"> during surgery, potentially causing irreparable damage to the patient's heart. The importance of safety measures cannot be overstated in such critical contexts.</w:t>
      </w:r>
      <w:r w:rsidR="00321D54">
        <w:rPr>
          <w:color w:val="000000" w:themeColor="text1"/>
          <w:sz w:val="24"/>
          <w:szCs w:val="24"/>
        </w:rPr>
        <w:t xml:space="preserve"> </w:t>
      </w:r>
      <w:r w:rsidR="004D765C">
        <w:rPr>
          <w:color w:val="000000" w:themeColor="text1"/>
          <w:sz w:val="24"/>
          <w:szCs w:val="24"/>
        </w:rPr>
        <w:t>W</w:t>
      </w:r>
      <w:r w:rsidR="00704C4C" w:rsidRPr="00704C4C">
        <w:rPr>
          <w:color w:val="000000" w:themeColor="text1"/>
          <w:sz w:val="24"/>
          <w:szCs w:val="24"/>
        </w:rPr>
        <w:t>e may not always create a controller with mathematically proven safety assurances, but it's essential to establish certain constraints for the robot system during its operations. However, this aspect is not addressed in the paper.</w:t>
      </w:r>
    </w:p>
    <w:p w14:paraId="0BBDAA22" w14:textId="77777777" w:rsidR="00A863BF" w:rsidRDefault="00355769" w:rsidP="00FF17AD">
      <w:pPr>
        <w:spacing w:beforeLines="50" w:before="156"/>
        <w:rPr>
          <w:color w:val="000000" w:themeColor="text1"/>
          <w:sz w:val="24"/>
          <w:szCs w:val="24"/>
        </w:rPr>
      </w:pPr>
      <w:r w:rsidRPr="00355769">
        <w:rPr>
          <w:rFonts w:hint="eastAsia"/>
          <w:b/>
          <w:bCs/>
          <w:color w:val="000000" w:themeColor="text1"/>
          <w:sz w:val="24"/>
          <w:szCs w:val="24"/>
        </w:rPr>
        <w:t>3</w:t>
      </w:r>
      <w:r w:rsidRPr="00355769">
        <w:rPr>
          <w:b/>
          <w:bCs/>
          <w:color w:val="000000" w:themeColor="text1"/>
          <w:sz w:val="24"/>
          <w:szCs w:val="24"/>
        </w:rPr>
        <w:t>). Realtime Efficiency:</w:t>
      </w:r>
      <w:r>
        <w:rPr>
          <w:b/>
          <w:bCs/>
          <w:color w:val="000000" w:themeColor="text1"/>
          <w:sz w:val="24"/>
          <w:szCs w:val="24"/>
        </w:rPr>
        <w:t xml:space="preserve"> </w:t>
      </w:r>
      <w:r w:rsidR="00D74B6D">
        <w:rPr>
          <w:color w:val="000000" w:themeColor="text1"/>
          <w:sz w:val="24"/>
          <w:szCs w:val="24"/>
        </w:rPr>
        <w:t xml:space="preserve">I think this is the very part </w:t>
      </w:r>
      <w:r w:rsidR="001129D1">
        <w:rPr>
          <w:color w:val="000000" w:themeColor="text1"/>
          <w:sz w:val="24"/>
          <w:szCs w:val="24"/>
        </w:rPr>
        <w:t xml:space="preserve">that hinders the system </w:t>
      </w:r>
      <w:r w:rsidR="00FF16FA">
        <w:rPr>
          <w:color w:val="000000" w:themeColor="text1"/>
          <w:sz w:val="24"/>
          <w:szCs w:val="24"/>
        </w:rPr>
        <w:t>from being</w:t>
      </w:r>
      <w:r w:rsidR="001129D1">
        <w:rPr>
          <w:color w:val="000000" w:themeColor="text1"/>
          <w:sz w:val="24"/>
          <w:szCs w:val="24"/>
        </w:rPr>
        <w:t xml:space="preserve"> put into </w:t>
      </w:r>
      <w:r w:rsidR="00FF16FA">
        <w:rPr>
          <w:color w:val="000000" w:themeColor="text1"/>
          <w:sz w:val="24"/>
          <w:szCs w:val="24"/>
        </w:rPr>
        <w:t>practice.</w:t>
      </w:r>
      <w:r w:rsidR="001129D1">
        <w:rPr>
          <w:color w:val="000000" w:themeColor="text1"/>
          <w:sz w:val="24"/>
          <w:szCs w:val="24"/>
        </w:rPr>
        <w:t xml:space="preserve"> </w:t>
      </w:r>
      <w:r w:rsidR="00FF16FA">
        <w:rPr>
          <w:color w:val="000000" w:themeColor="text1"/>
          <w:sz w:val="24"/>
          <w:szCs w:val="24"/>
        </w:rPr>
        <w:t>The robot system is split into different modules where a sensor detects the heart motion and send</w:t>
      </w:r>
      <w:r w:rsidR="00DF5F90">
        <w:rPr>
          <w:color w:val="000000" w:themeColor="text1"/>
          <w:sz w:val="24"/>
          <w:szCs w:val="24"/>
        </w:rPr>
        <w:t>s</w:t>
      </w:r>
      <w:r w:rsidR="00FF16FA">
        <w:rPr>
          <w:color w:val="000000" w:themeColor="text1"/>
          <w:sz w:val="24"/>
          <w:szCs w:val="24"/>
        </w:rPr>
        <w:t xml:space="preserve"> collected data back to controller for execution.</w:t>
      </w:r>
      <w:r w:rsidR="00DF5F90">
        <w:rPr>
          <w:color w:val="000000" w:themeColor="text1"/>
          <w:sz w:val="24"/>
          <w:szCs w:val="24"/>
        </w:rPr>
        <w:t xml:space="preserve"> Normally we suppose it uses ROS for communication. However there exists delays and data loss during message transmission. The delay could be milliseconds and data loss could be ones or tens, but the impact caused to tracking the heartbeat would be unpredictable</w:t>
      </w:r>
      <w:r w:rsidR="004F73B9">
        <w:rPr>
          <w:color w:val="000000" w:themeColor="text1"/>
          <w:sz w:val="24"/>
          <w:szCs w:val="24"/>
        </w:rPr>
        <w:t xml:space="preserve"> because heart is beating in high bandwidth</w:t>
      </w:r>
      <w:r w:rsidR="00DF5F90">
        <w:rPr>
          <w:color w:val="000000" w:themeColor="text1"/>
          <w:sz w:val="24"/>
          <w:szCs w:val="24"/>
        </w:rPr>
        <w:t xml:space="preserve">. </w:t>
      </w:r>
    </w:p>
    <w:p w14:paraId="1F6F6C68" w14:textId="750CB321" w:rsidR="00355769" w:rsidRDefault="00A863BF" w:rsidP="00FF17AD">
      <w:pPr>
        <w:spacing w:beforeLines="50" w:before="156"/>
        <w:rPr>
          <w:color w:val="000000" w:themeColor="text1"/>
          <w:sz w:val="24"/>
          <w:szCs w:val="24"/>
        </w:rPr>
      </w:pPr>
      <w:r w:rsidRPr="00A863BF">
        <w:rPr>
          <w:b/>
          <w:bCs/>
          <w:color w:val="000000" w:themeColor="text1"/>
          <w:sz w:val="24"/>
          <w:szCs w:val="24"/>
        </w:rPr>
        <w:t>4). System Reliability:</w:t>
      </w:r>
      <w:r>
        <w:rPr>
          <w:color w:val="000000" w:themeColor="text1"/>
          <w:sz w:val="24"/>
          <w:szCs w:val="24"/>
        </w:rPr>
        <w:t xml:space="preserve"> </w:t>
      </w:r>
      <w:r w:rsidR="00C35E4A" w:rsidRPr="00C35E4A">
        <w:rPr>
          <w:color w:val="000000" w:themeColor="text1"/>
          <w:sz w:val="24"/>
          <w:szCs w:val="24"/>
        </w:rPr>
        <w:t>In real-time systems, it is essential to incorporate a design where, if a controller fails, the system can sustain its operational status for subsequent tasks. For instance, if a motor experiences a malfunction or overheating during a process, an alternative motor should promptly be activated and substituted to ensure the continuous execution of tasks, thereby enhancing the system's reliability.</w:t>
      </w:r>
    </w:p>
    <w:p w14:paraId="265EB6AC" w14:textId="39155E33" w:rsidR="00AC64E5" w:rsidRPr="00E111C9" w:rsidRDefault="00F355BF" w:rsidP="00E111C9">
      <w:pPr>
        <w:spacing w:beforeLines="50" w:before="156"/>
        <w:rPr>
          <w:rFonts w:hint="eastAsia"/>
          <w:color w:val="000000" w:themeColor="text1"/>
          <w:sz w:val="24"/>
          <w:szCs w:val="24"/>
        </w:rPr>
      </w:pPr>
      <w:r>
        <w:rPr>
          <w:rFonts w:hint="eastAsia"/>
          <w:color w:val="000000" w:themeColor="text1"/>
          <w:sz w:val="24"/>
          <w:szCs w:val="24"/>
        </w:rPr>
        <w:t>T</w:t>
      </w:r>
      <w:r>
        <w:rPr>
          <w:color w:val="000000" w:themeColor="text1"/>
          <w:sz w:val="24"/>
          <w:szCs w:val="24"/>
        </w:rPr>
        <w:t xml:space="preserve">o make further improvements, </w:t>
      </w:r>
      <w:r w:rsidR="00712B02">
        <w:rPr>
          <w:color w:val="000000" w:themeColor="text1"/>
          <w:sz w:val="24"/>
          <w:szCs w:val="24"/>
        </w:rPr>
        <w:t xml:space="preserve">we can take several </w:t>
      </w:r>
      <w:r w:rsidR="00EC4097">
        <w:rPr>
          <w:color w:val="000000" w:themeColor="text1"/>
          <w:sz w:val="24"/>
          <w:szCs w:val="24"/>
        </w:rPr>
        <w:t>measures</w:t>
      </w:r>
      <w:r w:rsidR="00712B02">
        <w:rPr>
          <w:color w:val="000000" w:themeColor="text1"/>
          <w:sz w:val="24"/>
          <w:szCs w:val="24"/>
        </w:rPr>
        <w:t xml:space="preserve"> accordingly. </w:t>
      </w:r>
      <w:r w:rsidR="00C71052">
        <w:rPr>
          <w:color w:val="000000" w:themeColor="text1"/>
          <w:sz w:val="24"/>
          <w:szCs w:val="24"/>
        </w:rPr>
        <w:t xml:space="preserve">For 1), the difference is typically caused by data. We could use ML and adjust the mismatch by training a robust model; For 2). As said above, we are to make restrictions for the forces/torques applied on the controllers to further constrain the action domain of the end-effector; For 3). Time delay is normally composed of two parts: software delay and network delay. For </w:t>
      </w:r>
      <w:r w:rsidR="00C71052">
        <w:rPr>
          <w:color w:val="000000" w:themeColor="text1"/>
          <w:sz w:val="24"/>
          <w:szCs w:val="24"/>
        </w:rPr>
        <w:lastRenderedPageBreak/>
        <w:t>software delay, it can be optimized by removing the unnecessary threads and processes. For network delay and packet loss, approaches from TCP/IP layers</w:t>
      </w:r>
      <w:r w:rsidR="009E7D56">
        <w:rPr>
          <w:color w:val="000000" w:themeColor="text1"/>
          <w:sz w:val="24"/>
          <w:szCs w:val="24"/>
        </w:rPr>
        <w:t xml:space="preserve"> </w:t>
      </w:r>
      <w:r w:rsidR="00F91BA5">
        <w:rPr>
          <w:color w:val="000000" w:themeColor="text1"/>
          <w:sz w:val="24"/>
          <w:szCs w:val="24"/>
        </w:rPr>
        <w:t xml:space="preserve">especially designed for sensor network </w:t>
      </w:r>
      <w:r w:rsidR="009E7D56">
        <w:rPr>
          <w:color w:val="000000" w:themeColor="text1"/>
          <w:sz w:val="24"/>
          <w:szCs w:val="24"/>
        </w:rPr>
        <w:t xml:space="preserve">like [3], </w:t>
      </w:r>
      <w:r w:rsidR="00F91BA5">
        <w:rPr>
          <w:color w:val="000000" w:themeColor="text1"/>
          <w:sz w:val="24"/>
          <w:szCs w:val="24"/>
        </w:rPr>
        <w:t>[4]</w:t>
      </w:r>
      <w:r w:rsidR="00C71052">
        <w:rPr>
          <w:color w:val="000000" w:themeColor="text1"/>
          <w:sz w:val="24"/>
          <w:szCs w:val="24"/>
        </w:rPr>
        <w:t xml:space="preserve"> should be considered for practical use.</w:t>
      </w:r>
      <w:r w:rsidR="006313B3">
        <w:rPr>
          <w:color w:val="000000" w:themeColor="text1"/>
          <w:sz w:val="24"/>
          <w:szCs w:val="24"/>
        </w:rPr>
        <w:t xml:space="preserve"> For 4), a smooth switch approach between action controller and backup controller like [2] can be applied under real plant.</w:t>
      </w:r>
    </w:p>
    <w:p w14:paraId="39D5E98C" w14:textId="17A81E9E" w:rsidR="00AC64E5" w:rsidRDefault="00AC64E5" w:rsidP="00A75374">
      <w:pPr>
        <w:spacing w:beforeLines="50" w:before="156"/>
        <w:rPr>
          <w:b/>
          <w:bCs/>
          <w:color w:val="0070C0"/>
          <w:sz w:val="30"/>
          <w:szCs w:val="30"/>
        </w:rPr>
      </w:pPr>
      <w:r w:rsidRPr="000C0C49">
        <w:rPr>
          <w:rFonts w:hint="eastAsia"/>
          <w:b/>
          <w:bCs/>
          <w:color w:val="0070C0"/>
          <w:sz w:val="30"/>
          <w:szCs w:val="30"/>
        </w:rPr>
        <w:t>P</w:t>
      </w:r>
      <w:r>
        <w:rPr>
          <w:b/>
          <w:bCs/>
          <w:color w:val="0070C0"/>
          <w:sz w:val="30"/>
          <w:szCs w:val="30"/>
        </w:rPr>
        <w:t>roject</w:t>
      </w:r>
      <w:r w:rsidRPr="000C0C49">
        <w:rPr>
          <w:b/>
          <w:bCs/>
          <w:color w:val="0070C0"/>
          <w:sz w:val="30"/>
          <w:szCs w:val="30"/>
        </w:rPr>
        <w:t xml:space="preserve"> </w:t>
      </w:r>
      <w:r>
        <w:rPr>
          <w:b/>
          <w:bCs/>
          <w:color w:val="0070C0"/>
          <w:sz w:val="30"/>
          <w:szCs w:val="30"/>
        </w:rPr>
        <w:t>Overview</w:t>
      </w:r>
    </w:p>
    <w:p w14:paraId="3F2334AC" w14:textId="3E066A41" w:rsidR="00F355BF" w:rsidRDefault="00BB4ED6" w:rsidP="001D1C9D">
      <w:pPr>
        <w:rPr>
          <w:color w:val="000000" w:themeColor="text1"/>
          <w:sz w:val="24"/>
          <w:szCs w:val="24"/>
        </w:rPr>
      </w:pPr>
      <w:r>
        <w:rPr>
          <w:color w:val="000000" w:themeColor="text1"/>
          <w:sz w:val="24"/>
          <w:szCs w:val="24"/>
        </w:rPr>
        <w:t xml:space="preserve">Doing </w:t>
      </w:r>
      <w:r w:rsidR="001D1C9D">
        <w:rPr>
          <w:color w:val="000000" w:themeColor="text1"/>
          <w:sz w:val="24"/>
          <w:szCs w:val="24"/>
        </w:rPr>
        <w:t>Project2</w:t>
      </w:r>
      <w:r w:rsidR="00724E7A">
        <w:rPr>
          <w:color w:val="000000" w:themeColor="text1"/>
          <w:sz w:val="24"/>
          <w:szCs w:val="24"/>
        </w:rPr>
        <w:t xml:space="preserve"> </w:t>
      </w:r>
      <w:r>
        <w:rPr>
          <w:color w:val="000000" w:themeColor="text1"/>
          <w:sz w:val="24"/>
          <w:szCs w:val="24"/>
        </w:rPr>
        <w:t>really helps me get to know how the robot system work</w:t>
      </w:r>
      <w:r w:rsidR="00872FDC">
        <w:rPr>
          <w:color w:val="000000" w:themeColor="text1"/>
          <w:sz w:val="24"/>
          <w:szCs w:val="24"/>
        </w:rPr>
        <w:t>s</w:t>
      </w:r>
      <w:r>
        <w:rPr>
          <w:color w:val="000000" w:themeColor="text1"/>
          <w:sz w:val="24"/>
          <w:szCs w:val="24"/>
        </w:rPr>
        <w:t xml:space="preserve"> in a </w:t>
      </w:r>
      <w:r w:rsidR="00165992">
        <w:rPr>
          <w:color w:val="000000" w:themeColor="text1"/>
          <w:sz w:val="24"/>
          <w:szCs w:val="24"/>
        </w:rPr>
        <w:t>low-level</w:t>
      </w:r>
      <w:r>
        <w:rPr>
          <w:color w:val="000000" w:themeColor="text1"/>
          <w:sz w:val="24"/>
          <w:szCs w:val="24"/>
        </w:rPr>
        <w:t xml:space="preserve"> design flow. </w:t>
      </w:r>
      <w:r w:rsidR="00410B86">
        <w:rPr>
          <w:color w:val="000000" w:themeColor="text1"/>
          <w:sz w:val="24"/>
          <w:szCs w:val="24"/>
        </w:rPr>
        <w:t xml:space="preserve">For the hardware part, the used tools include Arduino master controller, servo motor, ultrasonic module, breadboard, green/red LED, </w:t>
      </w:r>
      <w:r w:rsidR="005E6F34">
        <w:rPr>
          <w:color w:val="000000" w:themeColor="text1"/>
          <w:sz w:val="24"/>
          <w:szCs w:val="24"/>
        </w:rPr>
        <w:t>resistors,</w:t>
      </w:r>
      <w:r w:rsidR="00410B86">
        <w:rPr>
          <w:color w:val="000000" w:themeColor="text1"/>
          <w:sz w:val="24"/>
          <w:szCs w:val="24"/>
        </w:rPr>
        <w:t xml:space="preserve"> and </w:t>
      </w:r>
      <w:r w:rsidR="005E6F34">
        <w:rPr>
          <w:color w:val="000000" w:themeColor="text1"/>
          <w:sz w:val="24"/>
          <w:szCs w:val="24"/>
        </w:rPr>
        <w:t xml:space="preserve">numerous </w:t>
      </w:r>
      <w:r w:rsidR="00410B86">
        <w:rPr>
          <w:color w:val="000000" w:themeColor="text1"/>
          <w:sz w:val="24"/>
          <w:szCs w:val="24"/>
        </w:rPr>
        <w:t>cables.</w:t>
      </w:r>
      <w:r w:rsidR="00F563FC">
        <w:rPr>
          <w:color w:val="000000" w:themeColor="text1"/>
          <w:sz w:val="24"/>
          <w:szCs w:val="24"/>
        </w:rPr>
        <w:t xml:space="preserve"> </w:t>
      </w:r>
    </w:p>
    <w:p w14:paraId="2473D6B1" w14:textId="210D51E5" w:rsidR="009A65ED" w:rsidRDefault="009A65ED" w:rsidP="009A65ED">
      <w:pPr>
        <w:jc w:val="center"/>
        <w:rPr>
          <w:color w:val="000000" w:themeColor="text1"/>
          <w:sz w:val="24"/>
          <w:szCs w:val="24"/>
        </w:rPr>
      </w:pPr>
      <w:r w:rsidRPr="009A65ED">
        <w:rPr>
          <w:noProof/>
          <w:color w:val="000000" w:themeColor="text1"/>
          <w:sz w:val="24"/>
          <w:szCs w:val="24"/>
        </w:rPr>
        <w:drawing>
          <wp:inline distT="0" distB="0" distL="0" distR="0" wp14:anchorId="1F8B22D2" wp14:editId="35F515B1">
            <wp:extent cx="4352731" cy="3264789"/>
            <wp:effectExtent l="0" t="0" r="0" b="0"/>
            <wp:docPr id="384111389"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1389" name="Picture 1" descr="A circuit board with wire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72023" cy="3279259"/>
                    </a:xfrm>
                    <a:prstGeom prst="rect">
                      <a:avLst/>
                    </a:prstGeom>
                    <a:noFill/>
                    <a:ln>
                      <a:noFill/>
                    </a:ln>
                  </pic:spPr>
                </pic:pic>
              </a:graphicData>
            </a:graphic>
          </wp:inline>
        </w:drawing>
      </w:r>
    </w:p>
    <w:p w14:paraId="5213C84B" w14:textId="23946D40" w:rsidR="005743C5" w:rsidRDefault="005743C5" w:rsidP="00AF48E9">
      <w:pPr>
        <w:rPr>
          <w:rFonts w:hint="eastAsia"/>
          <w:color w:val="000000" w:themeColor="text1"/>
          <w:sz w:val="24"/>
          <w:szCs w:val="24"/>
        </w:rPr>
      </w:pPr>
      <w:r>
        <w:rPr>
          <w:color w:val="000000" w:themeColor="text1"/>
          <w:sz w:val="24"/>
          <w:szCs w:val="24"/>
        </w:rPr>
        <w:t xml:space="preserve">For </w:t>
      </w:r>
      <w:r w:rsidR="00822B8B">
        <w:rPr>
          <w:color w:val="000000" w:themeColor="text1"/>
          <w:sz w:val="24"/>
          <w:szCs w:val="24"/>
        </w:rPr>
        <w:t xml:space="preserve">the </w:t>
      </w:r>
      <w:r>
        <w:rPr>
          <w:color w:val="000000" w:themeColor="text1"/>
          <w:sz w:val="24"/>
          <w:szCs w:val="24"/>
        </w:rPr>
        <w:t xml:space="preserve">software part, a GUI using MATLAB App designer is </w:t>
      </w:r>
      <w:r w:rsidR="00B33E16">
        <w:rPr>
          <w:color w:val="000000" w:themeColor="text1"/>
          <w:sz w:val="24"/>
          <w:szCs w:val="24"/>
        </w:rPr>
        <w:t>shown</w:t>
      </w:r>
      <w:r>
        <w:rPr>
          <w:color w:val="000000" w:themeColor="text1"/>
          <w:sz w:val="24"/>
          <w:szCs w:val="24"/>
        </w:rPr>
        <w:t xml:space="preserve"> below. </w:t>
      </w:r>
      <w:r w:rsidR="000F2148">
        <w:rPr>
          <w:color w:val="000000" w:themeColor="text1"/>
          <w:sz w:val="24"/>
          <w:szCs w:val="24"/>
        </w:rPr>
        <w:t>Users</w:t>
      </w:r>
      <w:r w:rsidR="00B807B3">
        <w:rPr>
          <w:color w:val="000000" w:themeColor="text1"/>
          <w:sz w:val="24"/>
          <w:szCs w:val="24"/>
        </w:rPr>
        <w:t xml:space="preserve"> will feel free to load/save collected data and edit transmit pins on it </w:t>
      </w:r>
      <w:r w:rsidR="00E94832">
        <w:rPr>
          <w:color w:val="000000" w:themeColor="text1"/>
          <w:sz w:val="24"/>
          <w:szCs w:val="24"/>
        </w:rPr>
        <w:t>accordingly.</w:t>
      </w:r>
      <w:r w:rsidR="000F2148">
        <w:rPr>
          <w:color w:val="000000" w:themeColor="text1"/>
          <w:sz w:val="24"/>
          <w:szCs w:val="24"/>
        </w:rPr>
        <w:t xml:space="preserve"> A figure of </w:t>
      </w:r>
      <w:r w:rsidR="00A35FE5">
        <w:rPr>
          <w:color w:val="000000" w:themeColor="text1"/>
          <w:sz w:val="24"/>
          <w:szCs w:val="24"/>
        </w:rPr>
        <w:t>heartbeat</w:t>
      </w:r>
      <w:r w:rsidR="000F2148">
        <w:rPr>
          <w:color w:val="000000" w:themeColor="text1"/>
          <w:sz w:val="24"/>
          <w:szCs w:val="24"/>
        </w:rPr>
        <w:t xml:space="preserve"> will be plot in real time in the middle of GUI once the system is running.</w:t>
      </w:r>
    </w:p>
    <w:p w14:paraId="219CB6CD" w14:textId="68307845" w:rsidR="001B7B29" w:rsidRDefault="001B7B29" w:rsidP="00D659C6">
      <w:pPr>
        <w:jc w:val="center"/>
        <w:rPr>
          <w:color w:val="000000" w:themeColor="text1"/>
          <w:sz w:val="24"/>
          <w:szCs w:val="24"/>
        </w:rPr>
      </w:pPr>
      <w:r>
        <w:rPr>
          <w:noProof/>
        </w:rPr>
        <w:drawing>
          <wp:inline distT="0" distB="0" distL="0" distR="0" wp14:anchorId="2682DBCA" wp14:editId="26556AF6">
            <wp:extent cx="4828801" cy="2836506"/>
            <wp:effectExtent l="0" t="0" r="0" b="0"/>
            <wp:docPr id="192784425" name="Picture 1" descr="A graph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4425" name="Picture 1" descr="A graph with a white background&#10;&#10;Description automatically generated"/>
                    <pic:cNvPicPr/>
                  </pic:nvPicPr>
                  <pic:blipFill>
                    <a:blip r:embed="rId5"/>
                    <a:stretch>
                      <a:fillRect/>
                    </a:stretch>
                  </pic:blipFill>
                  <pic:spPr>
                    <a:xfrm>
                      <a:off x="0" y="0"/>
                      <a:ext cx="4850579" cy="2849299"/>
                    </a:xfrm>
                    <a:prstGeom prst="rect">
                      <a:avLst/>
                    </a:prstGeom>
                  </pic:spPr>
                </pic:pic>
              </a:graphicData>
            </a:graphic>
          </wp:inline>
        </w:drawing>
      </w:r>
    </w:p>
    <w:p w14:paraId="19D29624" w14:textId="6D864C2F" w:rsidR="00A35FE5" w:rsidRDefault="00A35FE5" w:rsidP="00A35FE5">
      <w:pPr>
        <w:rPr>
          <w:b/>
          <w:bCs/>
          <w:color w:val="000000" w:themeColor="text1"/>
          <w:sz w:val="28"/>
          <w:szCs w:val="28"/>
        </w:rPr>
      </w:pPr>
      <w:r w:rsidRPr="00A35FE5">
        <w:rPr>
          <w:b/>
          <w:bCs/>
          <w:color w:val="000000" w:themeColor="text1"/>
          <w:sz w:val="28"/>
          <w:szCs w:val="28"/>
        </w:rPr>
        <w:lastRenderedPageBreak/>
        <w:t>Initialization</w:t>
      </w:r>
    </w:p>
    <w:p w14:paraId="7902511F" w14:textId="6DB33B9F" w:rsidR="00A35FE5" w:rsidRDefault="00784784" w:rsidP="00072914">
      <w:pPr>
        <w:rPr>
          <w:color w:val="000000" w:themeColor="text1"/>
          <w:sz w:val="24"/>
          <w:szCs w:val="24"/>
        </w:rPr>
      </w:pPr>
      <w:r w:rsidRPr="00072914">
        <w:rPr>
          <w:color w:val="000000" w:themeColor="text1"/>
          <w:sz w:val="24"/>
          <w:szCs w:val="24"/>
        </w:rPr>
        <w:t>To initialize the system, click ‘Initialize’ button.</w:t>
      </w:r>
      <w:r w:rsidR="00356E08" w:rsidRPr="00072914">
        <w:rPr>
          <w:color w:val="000000" w:themeColor="text1"/>
          <w:sz w:val="24"/>
          <w:szCs w:val="24"/>
        </w:rPr>
        <w:t xml:space="preserve"> Then the system </w:t>
      </w:r>
      <w:r w:rsidR="00FD2227" w:rsidRPr="00072914">
        <w:rPr>
          <w:color w:val="000000" w:themeColor="text1"/>
          <w:sz w:val="24"/>
          <w:szCs w:val="24"/>
        </w:rPr>
        <w:t xml:space="preserve">will </w:t>
      </w:r>
      <w:r w:rsidR="00DC776F" w:rsidRPr="00072914">
        <w:rPr>
          <w:color w:val="000000" w:themeColor="text1"/>
          <w:sz w:val="24"/>
          <w:szCs w:val="24"/>
        </w:rPr>
        <w:t>automatically</w:t>
      </w:r>
      <w:r w:rsidR="00072914" w:rsidRPr="00072914">
        <w:rPr>
          <w:color w:val="000000" w:themeColor="text1"/>
          <w:sz w:val="24"/>
          <w:szCs w:val="24"/>
        </w:rPr>
        <w:t xml:space="preserve"> detect </w:t>
      </w:r>
      <w:r w:rsidR="00DC776F">
        <w:rPr>
          <w:color w:val="000000" w:themeColor="text1"/>
          <w:sz w:val="24"/>
          <w:szCs w:val="24"/>
        </w:rPr>
        <w:t xml:space="preserve">the connect serial port and </w:t>
      </w:r>
      <w:r w:rsidR="00072914" w:rsidRPr="00072914">
        <w:rPr>
          <w:color w:val="000000" w:themeColor="text1"/>
          <w:sz w:val="24"/>
          <w:szCs w:val="24"/>
        </w:rPr>
        <w:t xml:space="preserve">load </w:t>
      </w:r>
      <w:r w:rsidR="00DC776F" w:rsidRPr="00072914">
        <w:rPr>
          <w:color w:val="000000" w:themeColor="text1"/>
          <w:sz w:val="24"/>
          <w:szCs w:val="24"/>
        </w:rPr>
        <w:t>Arduino</w:t>
      </w:r>
      <w:r w:rsidR="00DC776F">
        <w:rPr>
          <w:color w:val="000000" w:themeColor="text1"/>
          <w:sz w:val="24"/>
          <w:szCs w:val="24"/>
        </w:rPr>
        <w:t xml:space="preserve"> within its ultrasonic and </w:t>
      </w:r>
      <w:r w:rsidR="00E70FA8">
        <w:rPr>
          <w:color w:val="000000" w:themeColor="text1"/>
          <w:sz w:val="24"/>
          <w:szCs w:val="24"/>
        </w:rPr>
        <w:t xml:space="preserve">servo </w:t>
      </w:r>
      <w:r w:rsidR="00DC776F">
        <w:rPr>
          <w:color w:val="000000" w:themeColor="text1"/>
          <w:sz w:val="24"/>
          <w:szCs w:val="24"/>
        </w:rPr>
        <w:t>motor library.</w:t>
      </w:r>
      <w:r w:rsidR="00E70FA8">
        <w:rPr>
          <w:color w:val="000000" w:themeColor="text1"/>
          <w:sz w:val="24"/>
          <w:szCs w:val="24"/>
        </w:rPr>
        <w:t xml:space="preserve"> Besides, it will also initialize ROS2 node as ‘/publisher’ and get ready for publishing the data of type ‘std_msgs/String’ to the topic ‘/chatter’;</w:t>
      </w:r>
      <w:r w:rsidR="00294FC0">
        <w:rPr>
          <w:color w:val="000000" w:themeColor="text1"/>
          <w:sz w:val="24"/>
          <w:szCs w:val="24"/>
        </w:rPr>
        <w:t xml:space="preserve"> Lastly, it would initialize some variables which is designed for following work. If there’s any errors occurring during initialization, an exception will be thrown for debug. </w:t>
      </w:r>
    </w:p>
    <w:p w14:paraId="5C3C9D4D" w14:textId="77777777" w:rsidR="00E540C8" w:rsidRDefault="00E540C8" w:rsidP="00072914">
      <w:pPr>
        <w:rPr>
          <w:color w:val="000000" w:themeColor="text1"/>
          <w:sz w:val="24"/>
          <w:szCs w:val="24"/>
        </w:rPr>
      </w:pPr>
    </w:p>
    <w:p w14:paraId="6EBA05D6" w14:textId="11573C77" w:rsidR="00E540C8" w:rsidRDefault="00E540C8" w:rsidP="00E540C8">
      <w:pPr>
        <w:rPr>
          <w:b/>
          <w:bCs/>
          <w:color w:val="000000" w:themeColor="text1"/>
          <w:sz w:val="28"/>
          <w:szCs w:val="28"/>
        </w:rPr>
      </w:pPr>
      <w:r>
        <w:rPr>
          <w:b/>
          <w:bCs/>
          <w:color w:val="000000" w:themeColor="text1"/>
          <w:sz w:val="28"/>
          <w:szCs w:val="28"/>
        </w:rPr>
        <w:t>Play Button</w:t>
      </w:r>
    </w:p>
    <w:p w14:paraId="62901E55" w14:textId="4F9772E7" w:rsidR="00E540C8" w:rsidRDefault="00E540C8" w:rsidP="00C243BE">
      <w:pPr>
        <w:rPr>
          <w:rFonts w:hint="eastAsia"/>
          <w:color w:val="000000" w:themeColor="text1"/>
          <w:sz w:val="24"/>
          <w:szCs w:val="24"/>
        </w:rPr>
      </w:pPr>
      <w:r>
        <w:rPr>
          <w:color w:val="000000" w:themeColor="text1"/>
          <w:sz w:val="24"/>
          <w:szCs w:val="24"/>
        </w:rPr>
        <w:t>This is the button</w:t>
      </w:r>
      <w:r w:rsidR="00A7152B">
        <w:rPr>
          <w:color w:val="000000" w:themeColor="text1"/>
          <w:sz w:val="24"/>
          <w:szCs w:val="24"/>
        </w:rPr>
        <w:t xml:space="preserve"> to </w:t>
      </w:r>
      <w:r w:rsidR="00995AA4">
        <w:rPr>
          <w:color w:val="000000" w:themeColor="text1"/>
          <w:sz w:val="24"/>
          <w:szCs w:val="24"/>
        </w:rPr>
        <w:t>get</w:t>
      </w:r>
      <w:r w:rsidR="00A7152B">
        <w:rPr>
          <w:color w:val="000000" w:themeColor="text1"/>
          <w:sz w:val="24"/>
          <w:szCs w:val="24"/>
        </w:rPr>
        <w:t xml:space="preserve"> the system work after initialization.</w:t>
      </w:r>
      <w:r w:rsidR="0005798E">
        <w:rPr>
          <w:color w:val="000000" w:themeColor="text1"/>
          <w:sz w:val="24"/>
          <w:szCs w:val="24"/>
        </w:rPr>
        <w:t xml:space="preserve"> </w:t>
      </w:r>
      <w:r w:rsidR="00CC6A92">
        <w:rPr>
          <w:color w:val="000000" w:themeColor="text1"/>
          <w:sz w:val="24"/>
          <w:szCs w:val="24"/>
        </w:rPr>
        <w:t xml:space="preserve">Once clicked and the ultrasonic module detects movement, </w:t>
      </w:r>
      <w:r w:rsidR="00416DE7">
        <w:rPr>
          <w:color w:val="000000" w:themeColor="text1"/>
          <w:sz w:val="24"/>
          <w:szCs w:val="24"/>
        </w:rPr>
        <w:t xml:space="preserve">LED status turns to green, and </w:t>
      </w:r>
      <w:r w:rsidR="00CC6A92">
        <w:rPr>
          <w:color w:val="000000" w:themeColor="text1"/>
          <w:sz w:val="24"/>
          <w:szCs w:val="24"/>
        </w:rPr>
        <w:t>the system will collect the raw data</w:t>
      </w:r>
      <w:r w:rsidR="002566E6">
        <w:rPr>
          <w:color w:val="000000" w:themeColor="text1"/>
          <w:sz w:val="24"/>
          <w:szCs w:val="24"/>
        </w:rPr>
        <w:t xml:space="preserve"> and filter the noise using a median filter</w:t>
      </w:r>
      <w:r w:rsidR="00D15351">
        <w:rPr>
          <w:color w:val="000000" w:themeColor="text1"/>
          <w:sz w:val="24"/>
          <w:szCs w:val="24"/>
        </w:rPr>
        <w:t xml:space="preserve"> where the windows size is adjustable</w:t>
      </w:r>
      <w:r w:rsidR="002566E6">
        <w:rPr>
          <w:color w:val="000000" w:themeColor="text1"/>
          <w:sz w:val="24"/>
          <w:szCs w:val="24"/>
        </w:rPr>
        <w:t xml:space="preserve">. </w:t>
      </w:r>
      <w:r w:rsidR="00667FEE">
        <w:rPr>
          <w:color w:val="000000" w:themeColor="text1"/>
          <w:sz w:val="24"/>
          <w:szCs w:val="24"/>
        </w:rPr>
        <w:t>The collected raw data and filtered data will be plot in real time</w:t>
      </w:r>
      <w:r w:rsidR="00416DE7">
        <w:rPr>
          <w:color w:val="000000" w:themeColor="text1"/>
          <w:sz w:val="24"/>
          <w:szCs w:val="24"/>
        </w:rPr>
        <w:t xml:space="preserve"> as shown below.</w:t>
      </w:r>
      <w:r w:rsidR="00803810">
        <w:rPr>
          <w:color w:val="000000" w:themeColor="text1"/>
          <w:sz w:val="24"/>
          <w:szCs w:val="24"/>
        </w:rPr>
        <w:t xml:space="preserve"> And the filtered data will be sent </w:t>
      </w:r>
      <w:r w:rsidR="009F1F35">
        <w:rPr>
          <w:color w:val="000000" w:themeColor="text1"/>
          <w:sz w:val="24"/>
          <w:szCs w:val="24"/>
        </w:rPr>
        <w:t xml:space="preserve">in two ways: one is to be encapsulated as a ROS message to </w:t>
      </w:r>
      <w:r w:rsidR="006B0002">
        <w:rPr>
          <w:color w:val="000000" w:themeColor="text1"/>
          <w:sz w:val="24"/>
          <w:szCs w:val="24"/>
        </w:rPr>
        <w:t xml:space="preserve">the topic by the node; another is being sent </w:t>
      </w:r>
      <w:r w:rsidR="00803810">
        <w:rPr>
          <w:color w:val="000000" w:themeColor="text1"/>
          <w:sz w:val="24"/>
          <w:szCs w:val="24"/>
        </w:rPr>
        <w:t xml:space="preserve">as action command for motor to execute. </w:t>
      </w:r>
      <w:r w:rsidR="00803810" w:rsidRPr="001A3AAD">
        <w:rPr>
          <w:color w:val="FFC000" w:themeColor="accent4"/>
          <w:sz w:val="24"/>
          <w:szCs w:val="24"/>
        </w:rPr>
        <w:t>(In reality, the data is sent through ROS to another ROS node – receiver</w:t>
      </w:r>
      <w:r w:rsidR="00D14942" w:rsidRPr="001A3AAD">
        <w:rPr>
          <w:color w:val="FFC000" w:themeColor="accent4"/>
          <w:sz w:val="24"/>
          <w:szCs w:val="24"/>
        </w:rPr>
        <w:t>.</w:t>
      </w:r>
      <w:r w:rsidR="00803810" w:rsidRPr="001A3AAD">
        <w:rPr>
          <w:color w:val="FFC000" w:themeColor="accent4"/>
          <w:sz w:val="24"/>
          <w:szCs w:val="24"/>
        </w:rPr>
        <w:t xml:space="preserve"> </w:t>
      </w:r>
      <w:r w:rsidR="00D14942" w:rsidRPr="001A3AAD">
        <w:rPr>
          <w:color w:val="FFC000" w:themeColor="accent4"/>
          <w:sz w:val="24"/>
          <w:szCs w:val="24"/>
        </w:rPr>
        <w:t xml:space="preserve">Motor angles are being calculated and </w:t>
      </w:r>
      <w:r w:rsidR="00FC0757" w:rsidRPr="001A3AAD">
        <w:rPr>
          <w:color w:val="FFC000" w:themeColor="accent4"/>
          <w:sz w:val="24"/>
          <w:szCs w:val="24"/>
        </w:rPr>
        <w:t>action</w:t>
      </w:r>
      <w:r w:rsidR="00D14942" w:rsidRPr="001A3AAD">
        <w:rPr>
          <w:color w:val="FFC000" w:themeColor="accent4"/>
          <w:sz w:val="24"/>
          <w:szCs w:val="24"/>
        </w:rPr>
        <w:t xml:space="preserve"> </w:t>
      </w:r>
      <w:r w:rsidR="001A3AAD" w:rsidRPr="001A3AAD">
        <w:rPr>
          <w:color w:val="FFC000" w:themeColor="accent4"/>
          <w:sz w:val="24"/>
          <w:szCs w:val="24"/>
        </w:rPr>
        <w:t>commands</w:t>
      </w:r>
      <w:r w:rsidR="00D14942" w:rsidRPr="001A3AAD">
        <w:rPr>
          <w:color w:val="FFC000" w:themeColor="accent4"/>
          <w:sz w:val="24"/>
          <w:szCs w:val="24"/>
        </w:rPr>
        <w:t xml:space="preserve"> will then be </w:t>
      </w:r>
      <w:r w:rsidR="001A3AAD">
        <w:rPr>
          <w:color w:val="FFC000" w:themeColor="accent4"/>
          <w:sz w:val="24"/>
          <w:szCs w:val="24"/>
        </w:rPr>
        <w:t xml:space="preserve">generated and </w:t>
      </w:r>
      <w:r w:rsidR="00D14942" w:rsidRPr="001A3AAD">
        <w:rPr>
          <w:color w:val="FFC000" w:themeColor="accent4"/>
          <w:sz w:val="24"/>
          <w:szCs w:val="24"/>
        </w:rPr>
        <w:t>sent for the low-level</w:t>
      </w:r>
      <w:r w:rsidR="00803810" w:rsidRPr="001A3AAD">
        <w:rPr>
          <w:color w:val="FFC000" w:themeColor="accent4"/>
          <w:sz w:val="24"/>
          <w:szCs w:val="24"/>
        </w:rPr>
        <w:t xml:space="preserve"> motor</w:t>
      </w:r>
      <w:r w:rsidR="00D14942" w:rsidRPr="001A3AAD">
        <w:rPr>
          <w:color w:val="FFC000" w:themeColor="accent4"/>
          <w:sz w:val="24"/>
          <w:szCs w:val="24"/>
        </w:rPr>
        <w:t xml:space="preserve"> to execute</w:t>
      </w:r>
      <w:r w:rsidR="00803810" w:rsidRPr="001A3AAD">
        <w:rPr>
          <w:color w:val="FFC000" w:themeColor="accent4"/>
          <w:sz w:val="24"/>
          <w:szCs w:val="24"/>
        </w:rPr>
        <w:t xml:space="preserve">. </w:t>
      </w:r>
      <w:r w:rsidR="00D14942" w:rsidRPr="001A3AAD">
        <w:rPr>
          <w:color w:val="FFC000" w:themeColor="accent4"/>
          <w:sz w:val="24"/>
          <w:szCs w:val="24"/>
        </w:rPr>
        <w:t>However,</w:t>
      </w:r>
      <w:r w:rsidR="00803810" w:rsidRPr="001A3AAD">
        <w:rPr>
          <w:color w:val="FFC000" w:themeColor="accent4"/>
          <w:sz w:val="24"/>
          <w:szCs w:val="24"/>
        </w:rPr>
        <w:t xml:space="preserve"> in this project an Arduino port cannot be occupied by two nodes in MATLAB</w:t>
      </w:r>
      <w:r w:rsidR="00FC4D75" w:rsidRPr="001A3AAD">
        <w:rPr>
          <w:color w:val="FFC000" w:themeColor="accent4"/>
          <w:sz w:val="24"/>
          <w:szCs w:val="24"/>
        </w:rPr>
        <w:t xml:space="preserve"> at the same time</w:t>
      </w:r>
      <w:r w:rsidR="00803810" w:rsidRPr="001A3AAD">
        <w:rPr>
          <w:color w:val="FFC000" w:themeColor="accent4"/>
          <w:sz w:val="24"/>
          <w:szCs w:val="24"/>
        </w:rPr>
        <w:t>, because of which we send motor action</w:t>
      </w:r>
      <w:r w:rsidR="004A2252" w:rsidRPr="001A3AAD">
        <w:rPr>
          <w:color w:val="FFC000" w:themeColor="accent4"/>
          <w:sz w:val="24"/>
          <w:szCs w:val="24"/>
        </w:rPr>
        <w:t>s</w:t>
      </w:r>
      <w:r w:rsidR="00803810" w:rsidRPr="001A3AAD">
        <w:rPr>
          <w:color w:val="FFC000" w:themeColor="accent4"/>
          <w:sz w:val="24"/>
          <w:szCs w:val="24"/>
        </w:rPr>
        <w:t xml:space="preserve"> here </w:t>
      </w:r>
      <w:r w:rsidR="00B239AA" w:rsidRPr="001A3AAD">
        <w:rPr>
          <w:color w:val="FFC000" w:themeColor="accent4"/>
          <w:sz w:val="24"/>
          <w:szCs w:val="24"/>
        </w:rPr>
        <w:t>to</w:t>
      </w:r>
      <w:r w:rsidR="00803810" w:rsidRPr="001A3AAD">
        <w:rPr>
          <w:color w:val="FFC000" w:themeColor="accent4"/>
          <w:sz w:val="24"/>
          <w:szCs w:val="24"/>
        </w:rPr>
        <w:t xml:space="preserve"> simulat</w:t>
      </w:r>
      <w:r w:rsidR="00B239AA" w:rsidRPr="001A3AAD">
        <w:rPr>
          <w:color w:val="FFC000" w:themeColor="accent4"/>
          <w:sz w:val="24"/>
          <w:szCs w:val="24"/>
        </w:rPr>
        <w:t>e</w:t>
      </w:r>
      <w:r w:rsidR="00803810" w:rsidRPr="001A3AAD">
        <w:rPr>
          <w:color w:val="FFC000" w:themeColor="accent4"/>
          <w:sz w:val="24"/>
          <w:szCs w:val="24"/>
        </w:rPr>
        <w:t xml:space="preserve"> the real robot controller command</w:t>
      </w:r>
      <w:r w:rsidR="00B239AA" w:rsidRPr="001A3AAD">
        <w:rPr>
          <w:color w:val="FFC000" w:themeColor="accent4"/>
          <w:sz w:val="24"/>
          <w:szCs w:val="24"/>
        </w:rPr>
        <w:t xml:space="preserve"> for simplicity</w:t>
      </w:r>
      <w:r w:rsidR="00803810" w:rsidRPr="001A3AAD">
        <w:rPr>
          <w:color w:val="FFC000" w:themeColor="accent4"/>
          <w:sz w:val="24"/>
          <w:szCs w:val="24"/>
        </w:rPr>
        <w:t>.)</w:t>
      </w:r>
      <w:r w:rsidR="00996A4E">
        <w:rPr>
          <w:color w:val="FFC000" w:themeColor="accent4"/>
          <w:sz w:val="24"/>
          <w:szCs w:val="24"/>
        </w:rPr>
        <w:t xml:space="preserve"> </w:t>
      </w:r>
      <w:r w:rsidR="00996A4E" w:rsidRPr="00996A4E">
        <w:rPr>
          <w:sz w:val="24"/>
          <w:szCs w:val="24"/>
        </w:rPr>
        <w:t>T</w:t>
      </w:r>
      <w:r w:rsidR="00996A4E">
        <w:rPr>
          <w:rFonts w:hint="eastAsia"/>
          <w:sz w:val="24"/>
          <w:szCs w:val="24"/>
        </w:rPr>
        <w:t>h</w:t>
      </w:r>
      <w:r w:rsidR="00996A4E">
        <w:rPr>
          <w:sz w:val="24"/>
          <w:szCs w:val="24"/>
        </w:rPr>
        <w:t>e Gauge represents the ratio of motor rotations</w:t>
      </w:r>
      <w:r w:rsidR="00B24C5F">
        <w:rPr>
          <w:sz w:val="24"/>
          <w:szCs w:val="24"/>
        </w:rPr>
        <w:t>: r =</w:t>
      </w:r>
      <w:r w:rsidR="00996A4E">
        <w:rPr>
          <w:sz w:val="24"/>
          <w:szCs w:val="24"/>
        </w:rPr>
        <w:t xml:space="preserve"> rotating angle/max angle</w:t>
      </w:r>
      <w:r w:rsidR="00B24C5F">
        <w:rPr>
          <w:sz w:val="24"/>
          <w:szCs w:val="24"/>
        </w:rPr>
        <w:t>.</w:t>
      </w:r>
    </w:p>
    <w:p w14:paraId="7B0391BB" w14:textId="771A48A5" w:rsidR="0005798E" w:rsidRDefault="00CC6A92" w:rsidP="004771EA">
      <w:pPr>
        <w:spacing w:beforeLines="50" w:before="156"/>
        <w:jc w:val="center"/>
        <w:rPr>
          <w:color w:val="000000" w:themeColor="text1"/>
          <w:sz w:val="24"/>
          <w:szCs w:val="24"/>
        </w:rPr>
      </w:pPr>
      <w:r>
        <w:rPr>
          <w:noProof/>
        </w:rPr>
        <w:drawing>
          <wp:inline distT="0" distB="0" distL="0" distR="0" wp14:anchorId="4661D6E8" wp14:editId="57935E55">
            <wp:extent cx="5019869" cy="3122819"/>
            <wp:effectExtent l="0" t="0" r="0" b="1905"/>
            <wp:docPr id="16159583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58376" name="Picture 1" descr="A screen shot of a graph&#10;&#10;Description automatically generated"/>
                    <pic:cNvPicPr/>
                  </pic:nvPicPr>
                  <pic:blipFill>
                    <a:blip r:embed="rId6"/>
                    <a:stretch>
                      <a:fillRect/>
                    </a:stretch>
                  </pic:blipFill>
                  <pic:spPr>
                    <a:xfrm>
                      <a:off x="0" y="0"/>
                      <a:ext cx="5026837" cy="3127154"/>
                    </a:xfrm>
                    <a:prstGeom prst="rect">
                      <a:avLst/>
                    </a:prstGeom>
                  </pic:spPr>
                </pic:pic>
              </a:graphicData>
            </a:graphic>
          </wp:inline>
        </w:drawing>
      </w:r>
    </w:p>
    <w:p w14:paraId="34D86EB3" w14:textId="77777777" w:rsidR="003F6267" w:rsidRDefault="003F6267" w:rsidP="003F6267">
      <w:pPr>
        <w:rPr>
          <w:color w:val="000000" w:themeColor="text1"/>
          <w:sz w:val="24"/>
          <w:szCs w:val="24"/>
        </w:rPr>
      </w:pPr>
    </w:p>
    <w:p w14:paraId="04F436BE" w14:textId="6B37F486" w:rsidR="001C7724" w:rsidRDefault="001C7724" w:rsidP="001C7724">
      <w:pPr>
        <w:rPr>
          <w:b/>
          <w:bCs/>
          <w:color w:val="000000" w:themeColor="text1"/>
          <w:sz w:val="28"/>
          <w:szCs w:val="28"/>
        </w:rPr>
      </w:pPr>
      <w:r>
        <w:rPr>
          <w:b/>
          <w:bCs/>
          <w:color w:val="000000" w:themeColor="text1"/>
          <w:sz w:val="28"/>
          <w:szCs w:val="28"/>
        </w:rPr>
        <w:t>Load/Save Button</w:t>
      </w:r>
    </w:p>
    <w:p w14:paraId="27E4C09C" w14:textId="14EA8F49" w:rsidR="001C7724" w:rsidRDefault="00827376" w:rsidP="001C7724">
      <w:pPr>
        <w:rPr>
          <w:color w:val="000000" w:themeColor="text1"/>
          <w:sz w:val="24"/>
          <w:szCs w:val="24"/>
        </w:rPr>
      </w:pPr>
      <w:r>
        <w:rPr>
          <w:color w:val="000000" w:themeColor="text1"/>
          <w:sz w:val="24"/>
          <w:szCs w:val="24"/>
        </w:rPr>
        <w:t>The Load</w:t>
      </w:r>
      <w:r w:rsidR="001C7724">
        <w:rPr>
          <w:color w:val="000000" w:themeColor="text1"/>
          <w:sz w:val="24"/>
          <w:szCs w:val="24"/>
        </w:rPr>
        <w:t xml:space="preserve"> Button is for loading the previously saved data while </w:t>
      </w:r>
      <w:r>
        <w:rPr>
          <w:color w:val="000000" w:themeColor="text1"/>
          <w:sz w:val="24"/>
          <w:szCs w:val="24"/>
        </w:rPr>
        <w:t xml:space="preserve">the </w:t>
      </w:r>
      <w:r w:rsidR="001C7724">
        <w:rPr>
          <w:color w:val="000000" w:themeColor="text1"/>
          <w:sz w:val="24"/>
          <w:szCs w:val="24"/>
        </w:rPr>
        <w:t>Save Button is used for storing collected data.</w:t>
      </w:r>
      <w:r>
        <w:rPr>
          <w:color w:val="000000" w:themeColor="text1"/>
          <w:sz w:val="24"/>
          <w:szCs w:val="24"/>
        </w:rPr>
        <w:t xml:space="preserve"> The load/save path is predefined in a variable called</w:t>
      </w:r>
      <w:r w:rsidR="00AB3CAA">
        <w:rPr>
          <w:color w:val="000000" w:themeColor="text1"/>
          <w:sz w:val="24"/>
          <w:szCs w:val="24"/>
        </w:rPr>
        <w:t xml:space="preserve"> ‘DataPath’ in the </w:t>
      </w:r>
      <w:r w:rsidR="00AB3CAA">
        <w:rPr>
          <w:color w:val="000000" w:themeColor="text1"/>
          <w:sz w:val="24"/>
          <w:szCs w:val="24"/>
        </w:rPr>
        <w:lastRenderedPageBreak/>
        <w:t>app properties.</w:t>
      </w:r>
      <w:r w:rsidR="009B46FD">
        <w:rPr>
          <w:color w:val="000000" w:themeColor="text1"/>
          <w:sz w:val="24"/>
          <w:szCs w:val="24"/>
        </w:rPr>
        <w:t xml:space="preserve"> Please note that once the data is loaded and ‘Play’ button is clicked, the </w:t>
      </w:r>
      <w:r w:rsidR="0020607D">
        <w:rPr>
          <w:color w:val="000000" w:themeColor="text1"/>
          <w:sz w:val="24"/>
          <w:szCs w:val="24"/>
        </w:rPr>
        <w:t>system will continue collecting data following the last time in the stored data rather than collect data from the very beginning of the X/Y axis, which is reasonable</w:t>
      </w:r>
      <w:r w:rsidR="002F7146">
        <w:rPr>
          <w:color w:val="000000" w:themeColor="text1"/>
          <w:sz w:val="24"/>
          <w:szCs w:val="24"/>
        </w:rPr>
        <w:t>. (See below picture, once data is loaded, system will begin collection from the place marked by red pen</w:t>
      </w:r>
      <w:r w:rsidR="00AD3F82">
        <w:rPr>
          <w:color w:val="000000" w:themeColor="text1"/>
          <w:sz w:val="24"/>
          <w:szCs w:val="24"/>
        </w:rPr>
        <w:t>.</w:t>
      </w:r>
      <w:r w:rsidR="00797C4D">
        <w:rPr>
          <w:color w:val="000000" w:themeColor="text1"/>
          <w:sz w:val="24"/>
          <w:szCs w:val="24"/>
        </w:rPr>
        <w:t>)</w:t>
      </w:r>
    </w:p>
    <w:p w14:paraId="01998840" w14:textId="585E6663" w:rsidR="00672A7B" w:rsidRPr="00072914" w:rsidRDefault="0008425A" w:rsidP="001C7724">
      <w:pPr>
        <w:rPr>
          <w:rFonts w:hint="eastAsia"/>
          <w:color w:val="000000" w:themeColor="text1"/>
          <w:sz w:val="24"/>
          <w:szCs w:val="24"/>
        </w:rPr>
      </w:pPr>
      <w:r>
        <w:rPr>
          <w:noProof/>
        </w:rPr>
        <w:drawing>
          <wp:inline distT="0" distB="0" distL="0" distR="0" wp14:anchorId="33BFB8A4" wp14:editId="646F5B8D">
            <wp:extent cx="5731510" cy="3564890"/>
            <wp:effectExtent l="0" t="0" r="2540" b="0"/>
            <wp:docPr id="1880234630"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4630" name="Picture 2" descr="A screen shot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24FFD0A6" w14:textId="77777777" w:rsidR="001C7724" w:rsidRPr="001C7724" w:rsidRDefault="001C7724" w:rsidP="003F6267">
      <w:pPr>
        <w:rPr>
          <w:rFonts w:hint="eastAsia"/>
          <w:color w:val="000000" w:themeColor="text1"/>
          <w:sz w:val="24"/>
          <w:szCs w:val="24"/>
        </w:rPr>
      </w:pPr>
    </w:p>
    <w:p w14:paraId="24772843" w14:textId="40B36980" w:rsidR="003F6267" w:rsidRDefault="003F6267" w:rsidP="003F6267">
      <w:pPr>
        <w:rPr>
          <w:b/>
          <w:bCs/>
          <w:color w:val="000000" w:themeColor="text1"/>
          <w:sz w:val="28"/>
          <w:szCs w:val="28"/>
        </w:rPr>
      </w:pPr>
      <w:r>
        <w:rPr>
          <w:b/>
          <w:bCs/>
          <w:color w:val="000000" w:themeColor="text1"/>
          <w:sz w:val="28"/>
          <w:szCs w:val="28"/>
        </w:rPr>
        <w:t>Reset Button</w:t>
      </w:r>
    </w:p>
    <w:p w14:paraId="327DF044" w14:textId="36487072" w:rsidR="003F6267" w:rsidRDefault="006517D2" w:rsidP="003F6267">
      <w:pPr>
        <w:rPr>
          <w:color w:val="000000" w:themeColor="text1"/>
          <w:sz w:val="24"/>
          <w:szCs w:val="24"/>
        </w:rPr>
      </w:pPr>
      <w:r>
        <w:rPr>
          <w:color w:val="000000" w:themeColor="text1"/>
          <w:sz w:val="24"/>
          <w:szCs w:val="24"/>
        </w:rPr>
        <w:t xml:space="preserve">This button is to </w:t>
      </w:r>
      <w:r w:rsidR="00527376">
        <w:rPr>
          <w:color w:val="000000" w:themeColor="text1"/>
          <w:sz w:val="24"/>
          <w:szCs w:val="24"/>
        </w:rPr>
        <w:t xml:space="preserve">reset all the variables </w:t>
      </w:r>
      <w:r w:rsidR="00FD02EF">
        <w:rPr>
          <w:color w:val="000000" w:themeColor="text1"/>
          <w:sz w:val="24"/>
          <w:szCs w:val="24"/>
        </w:rPr>
        <w:t xml:space="preserve">and data </w:t>
      </w:r>
      <w:r w:rsidR="00527376">
        <w:rPr>
          <w:color w:val="000000" w:themeColor="text1"/>
          <w:sz w:val="24"/>
          <w:szCs w:val="24"/>
        </w:rPr>
        <w:t>to their initial status</w:t>
      </w:r>
      <w:r w:rsidR="0015110C">
        <w:rPr>
          <w:color w:val="000000" w:themeColor="text1"/>
          <w:sz w:val="24"/>
          <w:szCs w:val="24"/>
        </w:rPr>
        <w:t xml:space="preserve"> and values</w:t>
      </w:r>
      <w:r w:rsidR="00527376">
        <w:rPr>
          <w:color w:val="000000" w:themeColor="text1"/>
          <w:sz w:val="24"/>
          <w:szCs w:val="24"/>
        </w:rPr>
        <w:t>.</w:t>
      </w:r>
      <w:r w:rsidR="00FD02EF">
        <w:rPr>
          <w:color w:val="000000" w:themeColor="text1"/>
          <w:sz w:val="24"/>
          <w:szCs w:val="24"/>
        </w:rPr>
        <w:t xml:space="preserve"> </w:t>
      </w:r>
      <w:r w:rsidR="002C3CC6">
        <w:rPr>
          <w:color w:val="000000" w:themeColor="text1"/>
          <w:sz w:val="24"/>
          <w:szCs w:val="24"/>
        </w:rPr>
        <w:t>In the meanwhile, t</w:t>
      </w:r>
      <w:r w:rsidR="00FD02EF">
        <w:rPr>
          <w:color w:val="000000" w:themeColor="text1"/>
          <w:sz w:val="24"/>
          <w:szCs w:val="24"/>
        </w:rPr>
        <w:t>he plotted figure will be cleared</w:t>
      </w:r>
      <w:r w:rsidR="00080BCA">
        <w:rPr>
          <w:color w:val="000000" w:themeColor="text1"/>
          <w:sz w:val="24"/>
          <w:szCs w:val="24"/>
        </w:rPr>
        <w:t xml:space="preserve"> out</w:t>
      </w:r>
      <w:r w:rsidR="002C3CC6">
        <w:rPr>
          <w:color w:val="000000" w:themeColor="text1"/>
          <w:sz w:val="24"/>
          <w:szCs w:val="24"/>
        </w:rPr>
        <w:t xml:space="preserve"> and the LED light is set to be black</w:t>
      </w:r>
      <w:r w:rsidR="000C1E85">
        <w:rPr>
          <w:color w:val="000000" w:themeColor="text1"/>
          <w:sz w:val="24"/>
          <w:szCs w:val="24"/>
        </w:rPr>
        <w:t xml:space="preserve"> (turned off)</w:t>
      </w:r>
      <w:r w:rsidR="00FD02EF">
        <w:rPr>
          <w:color w:val="000000" w:themeColor="text1"/>
          <w:sz w:val="24"/>
          <w:szCs w:val="24"/>
        </w:rPr>
        <w:t>.</w:t>
      </w:r>
      <w:r w:rsidR="00070B02">
        <w:rPr>
          <w:color w:val="000000" w:themeColor="text1"/>
          <w:sz w:val="24"/>
          <w:szCs w:val="24"/>
        </w:rPr>
        <w:t xml:space="preserve"> The servo motor will move to its initial angle and the </w:t>
      </w:r>
      <w:r w:rsidR="00924A6F">
        <w:rPr>
          <w:color w:val="000000" w:themeColor="text1"/>
          <w:sz w:val="24"/>
          <w:szCs w:val="24"/>
        </w:rPr>
        <w:t xml:space="preserve">motor </w:t>
      </w:r>
      <w:r w:rsidR="00070B02">
        <w:rPr>
          <w:color w:val="000000" w:themeColor="text1"/>
          <w:sz w:val="24"/>
          <w:szCs w:val="24"/>
        </w:rPr>
        <w:t xml:space="preserve">gauge will also </w:t>
      </w:r>
      <w:r w:rsidR="00AB43ED">
        <w:rPr>
          <w:color w:val="000000" w:themeColor="text1"/>
          <w:sz w:val="24"/>
          <w:szCs w:val="24"/>
        </w:rPr>
        <w:t xml:space="preserve">be </w:t>
      </w:r>
      <w:r w:rsidR="00070B02">
        <w:rPr>
          <w:color w:val="000000" w:themeColor="text1"/>
          <w:sz w:val="24"/>
          <w:szCs w:val="24"/>
        </w:rPr>
        <w:t>set to zero.</w:t>
      </w:r>
      <w:r w:rsidR="00600C81">
        <w:rPr>
          <w:color w:val="000000" w:themeColor="text1"/>
          <w:sz w:val="24"/>
          <w:szCs w:val="24"/>
        </w:rPr>
        <w:t xml:space="preserve"> But the system won’t have to get initialized again after resetting. </w:t>
      </w:r>
      <w:r w:rsidR="00A17C7A">
        <w:rPr>
          <w:color w:val="000000" w:themeColor="text1"/>
          <w:sz w:val="24"/>
          <w:szCs w:val="24"/>
        </w:rPr>
        <w:t>Feel free to c</w:t>
      </w:r>
      <w:r w:rsidR="00600C81">
        <w:rPr>
          <w:color w:val="000000" w:themeColor="text1"/>
          <w:sz w:val="24"/>
          <w:szCs w:val="24"/>
        </w:rPr>
        <w:t xml:space="preserve">lick </w:t>
      </w:r>
      <w:r w:rsidR="004576E1">
        <w:rPr>
          <w:color w:val="000000" w:themeColor="text1"/>
          <w:sz w:val="24"/>
          <w:szCs w:val="24"/>
        </w:rPr>
        <w:t xml:space="preserve">the </w:t>
      </w:r>
      <w:r w:rsidR="00600C81">
        <w:rPr>
          <w:color w:val="000000" w:themeColor="text1"/>
          <w:sz w:val="24"/>
          <w:szCs w:val="24"/>
        </w:rPr>
        <w:t xml:space="preserve">‘Play’ Button to begin collecting data once </w:t>
      </w:r>
      <w:r w:rsidR="00C0151D">
        <w:rPr>
          <w:color w:val="000000" w:themeColor="text1"/>
          <w:sz w:val="24"/>
          <w:szCs w:val="24"/>
        </w:rPr>
        <w:t>ready.</w:t>
      </w:r>
    </w:p>
    <w:p w14:paraId="4B8DE9E5" w14:textId="77777777" w:rsidR="00524117" w:rsidRDefault="00524117" w:rsidP="003F6267">
      <w:pPr>
        <w:rPr>
          <w:color w:val="000000" w:themeColor="text1"/>
          <w:sz w:val="24"/>
          <w:szCs w:val="24"/>
        </w:rPr>
      </w:pPr>
    </w:p>
    <w:p w14:paraId="124ADC8F" w14:textId="312B8A3A" w:rsidR="00524117" w:rsidRDefault="00ED36F5" w:rsidP="00524117">
      <w:pPr>
        <w:rPr>
          <w:b/>
          <w:bCs/>
          <w:color w:val="000000" w:themeColor="text1"/>
          <w:sz w:val="28"/>
          <w:szCs w:val="28"/>
        </w:rPr>
      </w:pPr>
      <w:r>
        <w:rPr>
          <w:b/>
          <w:bCs/>
          <w:color w:val="000000" w:themeColor="text1"/>
          <w:sz w:val="28"/>
          <w:szCs w:val="28"/>
        </w:rPr>
        <w:t>ROS Node</w:t>
      </w:r>
    </w:p>
    <w:p w14:paraId="52CA1EEB" w14:textId="52E4E1E3" w:rsidR="00A20643" w:rsidRDefault="0015115D" w:rsidP="00524117">
      <w:pPr>
        <w:rPr>
          <w:rFonts w:hint="eastAsia"/>
          <w:color w:val="000000" w:themeColor="text1"/>
          <w:sz w:val="24"/>
          <w:szCs w:val="24"/>
        </w:rPr>
      </w:pPr>
      <w:r>
        <w:rPr>
          <w:color w:val="000000" w:themeColor="text1"/>
          <w:sz w:val="24"/>
          <w:szCs w:val="24"/>
        </w:rPr>
        <w:t xml:space="preserve">As said before, a publisher node will be initialized during the initialization </w:t>
      </w:r>
      <w:r w:rsidR="0045087F">
        <w:rPr>
          <w:color w:val="000000" w:themeColor="text1"/>
          <w:sz w:val="24"/>
          <w:szCs w:val="24"/>
        </w:rPr>
        <w:t>process,</w:t>
      </w:r>
      <w:r>
        <w:rPr>
          <w:color w:val="000000" w:themeColor="text1"/>
          <w:sz w:val="24"/>
          <w:szCs w:val="24"/>
        </w:rPr>
        <w:t xml:space="preserve"> and it will </w:t>
      </w:r>
      <w:r w:rsidR="009475AF">
        <w:rPr>
          <w:color w:val="000000" w:themeColor="text1"/>
          <w:sz w:val="24"/>
          <w:szCs w:val="24"/>
        </w:rPr>
        <w:t>keep</w:t>
      </w:r>
      <w:r>
        <w:rPr>
          <w:color w:val="000000" w:themeColor="text1"/>
          <w:sz w:val="24"/>
          <w:szCs w:val="24"/>
        </w:rPr>
        <w:t xml:space="preserve"> publishing message </w:t>
      </w:r>
      <w:r w:rsidR="0000580A">
        <w:rPr>
          <w:color w:val="000000" w:themeColor="text1"/>
          <w:sz w:val="24"/>
          <w:szCs w:val="24"/>
        </w:rPr>
        <w:t xml:space="preserve">to the topic ‘/chatter’ </w:t>
      </w:r>
      <w:r w:rsidR="009475AF">
        <w:rPr>
          <w:color w:val="000000" w:themeColor="text1"/>
          <w:sz w:val="24"/>
          <w:szCs w:val="24"/>
        </w:rPr>
        <w:t>whenever</w:t>
      </w:r>
      <w:r>
        <w:rPr>
          <w:color w:val="000000" w:themeColor="text1"/>
          <w:sz w:val="24"/>
          <w:szCs w:val="24"/>
        </w:rPr>
        <w:t xml:space="preserve"> </w:t>
      </w:r>
      <w:r w:rsidR="001C770A">
        <w:rPr>
          <w:color w:val="000000" w:themeColor="text1"/>
          <w:sz w:val="24"/>
          <w:szCs w:val="24"/>
        </w:rPr>
        <w:t>a valid</w:t>
      </w:r>
      <w:r w:rsidR="00CB04E4">
        <w:rPr>
          <w:color w:val="000000" w:themeColor="text1"/>
          <w:sz w:val="24"/>
          <w:szCs w:val="24"/>
        </w:rPr>
        <w:t xml:space="preserve"> </w:t>
      </w:r>
      <w:r>
        <w:rPr>
          <w:color w:val="000000" w:themeColor="text1"/>
          <w:sz w:val="24"/>
          <w:szCs w:val="24"/>
        </w:rPr>
        <w:t>distance</w:t>
      </w:r>
      <w:r w:rsidR="009475AF">
        <w:rPr>
          <w:color w:val="000000" w:themeColor="text1"/>
          <w:sz w:val="24"/>
          <w:szCs w:val="24"/>
        </w:rPr>
        <w:t xml:space="preserve"> information is </w:t>
      </w:r>
      <w:r w:rsidR="00956D8B">
        <w:rPr>
          <w:color w:val="000000" w:themeColor="text1"/>
          <w:sz w:val="24"/>
          <w:szCs w:val="24"/>
        </w:rPr>
        <w:t>collected</w:t>
      </w:r>
      <w:r>
        <w:rPr>
          <w:color w:val="000000" w:themeColor="text1"/>
          <w:sz w:val="24"/>
          <w:szCs w:val="24"/>
        </w:rPr>
        <w:t xml:space="preserve"> from the ultrasonic module</w:t>
      </w:r>
      <w:r w:rsidR="000A6545">
        <w:rPr>
          <w:color w:val="000000" w:themeColor="text1"/>
          <w:sz w:val="24"/>
          <w:szCs w:val="24"/>
        </w:rPr>
        <w:t xml:space="preserve"> (Note that this distance information is treated as the difference between the actual distance and initial/reference distance)</w:t>
      </w:r>
      <w:r w:rsidR="0000580A">
        <w:rPr>
          <w:color w:val="000000" w:themeColor="text1"/>
          <w:sz w:val="24"/>
          <w:szCs w:val="24"/>
        </w:rPr>
        <w:t>.</w:t>
      </w:r>
      <w:r w:rsidR="00D80D5E">
        <w:rPr>
          <w:color w:val="000000" w:themeColor="text1"/>
          <w:sz w:val="24"/>
          <w:szCs w:val="24"/>
        </w:rPr>
        <w:t xml:space="preserve"> </w:t>
      </w:r>
      <w:r w:rsidR="00B2615D">
        <w:rPr>
          <w:color w:val="000000" w:themeColor="text1"/>
          <w:sz w:val="24"/>
          <w:szCs w:val="24"/>
        </w:rPr>
        <w:t xml:space="preserve">In the meanwhile, </w:t>
      </w:r>
      <w:r w:rsidR="0045087F">
        <w:rPr>
          <w:color w:val="000000" w:themeColor="text1"/>
          <w:sz w:val="24"/>
          <w:szCs w:val="24"/>
        </w:rPr>
        <w:t xml:space="preserve">we start another ROS node </w:t>
      </w:r>
      <w:r w:rsidR="00151634">
        <w:rPr>
          <w:color w:val="000000" w:themeColor="text1"/>
          <w:sz w:val="24"/>
          <w:szCs w:val="24"/>
        </w:rPr>
        <w:t xml:space="preserve">naming </w:t>
      </w:r>
      <w:r w:rsidR="00695B6D">
        <w:rPr>
          <w:color w:val="000000" w:themeColor="text1"/>
          <w:sz w:val="24"/>
          <w:szCs w:val="24"/>
        </w:rPr>
        <w:t>‘subscriber’</w:t>
      </w:r>
      <w:r w:rsidR="009B5EBA">
        <w:rPr>
          <w:color w:val="000000" w:themeColor="text1"/>
          <w:sz w:val="24"/>
          <w:szCs w:val="24"/>
        </w:rPr>
        <w:t xml:space="preserve"> in the MATLAB command line</w:t>
      </w:r>
      <w:r w:rsidR="00DF3668">
        <w:rPr>
          <w:color w:val="000000" w:themeColor="text1"/>
          <w:sz w:val="24"/>
          <w:szCs w:val="24"/>
        </w:rPr>
        <w:t xml:space="preserve"> to receive the message and </w:t>
      </w:r>
      <w:r w:rsidR="00873FEC">
        <w:rPr>
          <w:color w:val="000000" w:themeColor="text1"/>
          <w:sz w:val="24"/>
          <w:szCs w:val="24"/>
        </w:rPr>
        <w:t>process</w:t>
      </w:r>
      <w:r w:rsidR="00DF3668">
        <w:rPr>
          <w:color w:val="000000" w:themeColor="text1"/>
          <w:sz w:val="24"/>
          <w:szCs w:val="24"/>
        </w:rPr>
        <w:t xml:space="preserve"> it using </w:t>
      </w:r>
      <w:r w:rsidR="000E6D37">
        <w:rPr>
          <w:color w:val="000000" w:themeColor="text1"/>
          <w:sz w:val="24"/>
          <w:szCs w:val="24"/>
        </w:rPr>
        <w:t xml:space="preserve">a </w:t>
      </w:r>
      <w:r w:rsidR="00DF3668">
        <w:rPr>
          <w:color w:val="000000" w:themeColor="text1"/>
          <w:sz w:val="24"/>
          <w:szCs w:val="24"/>
        </w:rPr>
        <w:t>callback function</w:t>
      </w:r>
      <w:r w:rsidR="006A0B88">
        <w:rPr>
          <w:color w:val="000000" w:themeColor="text1"/>
          <w:sz w:val="24"/>
          <w:szCs w:val="24"/>
        </w:rPr>
        <w:t xml:space="preserve"> named</w:t>
      </w:r>
      <w:r w:rsidR="00DF3668">
        <w:rPr>
          <w:color w:val="000000" w:themeColor="text1"/>
          <w:sz w:val="24"/>
          <w:szCs w:val="24"/>
        </w:rPr>
        <w:t xml:space="preserve"> ‘ros2callback’.</w:t>
      </w:r>
      <w:r w:rsidR="003161D5">
        <w:rPr>
          <w:color w:val="000000" w:themeColor="text1"/>
          <w:sz w:val="24"/>
          <w:szCs w:val="24"/>
        </w:rPr>
        <w:t xml:space="preserve"> Inside th</w:t>
      </w:r>
      <w:r w:rsidR="00BE2588">
        <w:rPr>
          <w:color w:val="000000" w:themeColor="text1"/>
          <w:sz w:val="24"/>
          <w:szCs w:val="24"/>
        </w:rPr>
        <w:t>is</w:t>
      </w:r>
      <w:r w:rsidR="003161D5">
        <w:rPr>
          <w:color w:val="000000" w:themeColor="text1"/>
          <w:sz w:val="24"/>
          <w:szCs w:val="24"/>
        </w:rPr>
        <w:t xml:space="preserve"> callback function, </w:t>
      </w:r>
      <w:r w:rsidR="00D403C6">
        <w:rPr>
          <w:color w:val="000000" w:themeColor="text1"/>
          <w:sz w:val="24"/>
          <w:szCs w:val="24"/>
        </w:rPr>
        <w:t>A 6Dof PUMA560 robot is leveraged as the testbed for this simulation. T</w:t>
      </w:r>
      <w:r w:rsidR="004F65BC">
        <w:rPr>
          <w:color w:val="000000" w:themeColor="text1"/>
          <w:sz w:val="24"/>
          <w:szCs w:val="24"/>
        </w:rPr>
        <w:t xml:space="preserve">he subscriber node reads the distance </w:t>
      </w:r>
      <w:r w:rsidR="00AB2693">
        <w:rPr>
          <w:color w:val="000000" w:themeColor="text1"/>
          <w:sz w:val="24"/>
          <w:szCs w:val="24"/>
        </w:rPr>
        <w:t xml:space="preserve">data </w:t>
      </w:r>
      <w:r w:rsidR="004F65BC">
        <w:rPr>
          <w:color w:val="000000" w:themeColor="text1"/>
          <w:sz w:val="24"/>
          <w:szCs w:val="24"/>
        </w:rPr>
        <w:t xml:space="preserve">and </w:t>
      </w:r>
      <w:r w:rsidR="00E54909">
        <w:rPr>
          <w:color w:val="000000" w:themeColor="text1"/>
          <w:sz w:val="24"/>
          <w:szCs w:val="24"/>
        </w:rPr>
        <w:t>uses</w:t>
      </w:r>
      <w:r w:rsidR="004F65BC">
        <w:rPr>
          <w:color w:val="000000" w:themeColor="text1"/>
          <w:sz w:val="24"/>
          <w:szCs w:val="24"/>
        </w:rPr>
        <w:t xml:space="preserve"> inverse kinematics to calculate the corresponding joint angles for moving </w:t>
      </w:r>
      <w:r w:rsidR="005772E8">
        <w:rPr>
          <w:color w:val="000000" w:themeColor="text1"/>
          <w:sz w:val="24"/>
          <w:szCs w:val="24"/>
        </w:rPr>
        <w:t xml:space="preserve">the robot end effector </w:t>
      </w:r>
      <w:r w:rsidR="004F65BC">
        <w:rPr>
          <w:color w:val="000000" w:themeColor="text1"/>
          <w:sz w:val="24"/>
          <w:szCs w:val="24"/>
        </w:rPr>
        <w:t>to the right pos</w:t>
      </w:r>
      <w:r w:rsidR="009E2DAD">
        <w:rPr>
          <w:color w:val="000000" w:themeColor="text1"/>
          <w:sz w:val="24"/>
          <w:szCs w:val="24"/>
        </w:rPr>
        <w:t>ition</w:t>
      </w:r>
      <w:r w:rsidR="00946D88">
        <w:rPr>
          <w:color w:val="000000" w:themeColor="text1"/>
          <w:sz w:val="24"/>
          <w:szCs w:val="24"/>
        </w:rPr>
        <w:t xml:space="preserve"> (Also note that </w:t>
      </w:r>
      <w:r w:rsidR="00544A80">
        <w:rPr>
          <w:color w:val="000000" w:themeColor="text1"/>
          <w:sz w:val="24"/>
          <w:szCs w:val="24"/>
        </w:rPr>
        <w:t xml:space="preserve">here </w:t>
      </w:r>
      <w:r w:rsidR="00946D88">
        <w:rPr>
          <w:color w:val="000000" w:themeColor="text1"/>
          <w:sz w:val="24"/>
          <w:szCs w:val="24"/>
        </w:rPr>
        <w:t>the d</w:t>
      </w:r>
      <w:r w:rsidR="00544A80">
        <w:rPr>
          <w:color w:val="000000" w:themeColor="text1"/>
          <w:sz w:val="24"/>
          <w:szCs w:val="24"/>
        </w:rPr>
        <w:t>esired movement for robot</w:t>
      </w:r>
      <w:r w:rsidR="00946D88">
        <w:rPr>
          <w:color w:val="000000" w:themeColor="text1"/>
          <w:sz w:val="24"/>
          <w:szCs w:val="24"/>
        </w:rPr>
        <w:t xml:space="preserve"> is calculated along the X-axis</w:t>
      </w:r>
      <w:r w:rsidR="00A72EEA">
        <w:rPr>
          <w:color w:val="000000" w:themeColor="text1"/>
          <w:sz w:val="24"/>
          <w:szCs w:val="24"/>
        </w:rPr>
        <w:t xml:space="preserve"> for simplicity</w:t>
      </w:r>
      <w:r w:rsidR="00946D88">
        <w:rPr>
          <w:color w:val="000000" w:themeColor="text1"/>
          <w:sz w:val="24"/>
          <w:szCs w:val="24"/>
        </w:rPr>
        <w:t>)</w:t>
      </w:r>
      <w:r w:rsidR="004F65BC">
        <w:rPr>
          <w:color w:val="000000" w:themeColor="text1"/>
          <w:sz w:val="24"/>
          <w:szCs w:val="24"/>
        </w:rPr>
        <w:t>.</w:t>
      </w:r>
      <w:r w:rsidR="00611A30">
        <w:rPr>
          <w:color w:val="000000" w:themeColor="text1"/>
          <w:sz w:val="24"/>
          <w:szCs w:val="24"/>
        </w:rPr>
        <w:t xml:space="preserve"> </w:t>
      </w:r>
      <w:r w:rsidR="00DD4A9B">
        <w:rPr>
          <w:color w:val="000000" w:themeColor="text1"/>
          <w:sz w:val="24"/>
          <w:szCs w:val="24"/>
        </w:rPr>
        <w:t xml:space="preserve">Once you’re running the two nodes and </w:t>
      </w:r>
      <w:r w:rsidR="00E02FAB">
        <w:rPr>
          <w:color w:val="000000" w:themeColor="text1"/>
          <w:sz w:val="24"/>
          <w:szCs w:val="24"/>
        </w:rPr>
        <w:t>valid</w:t>
      </w:r>
      <w:r w:rsidR="00DD4A9B">
        <w:rPr>
          <w:color w:val="000000" w:themeColor="text1"/>
          <w:sz w:val="24"/>
          <w:szCs w:val="24"/>
        </w:rPr>
        <w:t xml:space="preserve"> data is got transmitted, you will find that </w:t>
      </w:r>
      <w:r w:rsidR="008F3E3A">
        <w:rPr>
          <w:color w:val="000000" w:themeColor="text1"/>
          <w:sz w:val="24"/>
          <w:szCs w:val="24"/>
        </w:rPr>
        <w:t xml:space="preserve">PUMA560 </w:t>
      </w:r>
      <w:r w:rsidR="008F3E3A">
        <w:rPr>
          <w:color w:val="000000" w:themeColor="text1"/>
          <w:sz w:val="24"/>
          <w:szCs w:val="24"/>
        </w:rPr>
        <w:lastRenderedPageBreak/>
        <w:t>robot will move forward or backward within the same distance to track the beating heart motion.</w:t>
      </w:r>
    </w:p>
    <w:p w14:paraId="08C2C971" w14:textId="04C96989" w:rsidR="007A54AB" w:rsidRPr="00072914" w:rsidRDefault="007A54AB" w:rsidP="00617D82">
      <w:pPr>
        <w:jc w:val="center"/>
        <w:rPr>
          <w:rFonts w:hint="eastAsia"/>
          <w:color w:val="000000" w:themeColor="text1"/>
          <w:sz w:val="24"/>
          <w:szCs w:val="24"/>
        </w:rPr>
      </w:pPr>
      <w:r>
        <w:rPr>
          <w:noProof/>
        </w:rPr>
        <w:drawing>
          <wp:inline distT="0" distB="0" distL="0" distR="0" wp14:anchorId="3DE26112" wp14:editId="6B1D0083">
            <wp:extent cx="5731510" cy="3128010"/>
            <wp:effectExtent l="0" t="0" r="2540" b="0"/>
            <wp:docPr id="153025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6573" name="Picture 1" descr="A screenshot of a computer&#10;&#10;Description automatically generated"/>
                    <pic:cNvPicPr/>
                  </pic:nvPicPr>
                  <pic:blipFill>
                    <a:blip r:embed="rId8"/>
                    <a:stretch>
                      <a:fillRect/>
                    </a:stretch>
                  </pic:blipFill>
                  <pic:spPr>
                    <a:xfrm>
                      <a:off x="0" y="0"/>
                      <a:ext cx="5731510" cy="3128010"/>
                    </a:xfrm>
                    <a:prstGeom prst="rect">
                      <a:avLst/>
                    </a:prstGeom>
                  </pic:spPr>
                </pic:pic>
              </a:graphicData>
            </a:graphic>
          </wp:inline>
        </w:drawing>
      </w:r>
    </w:p>
    <w:p w14:paraId="7A8FB112" w14:textId="007D149F" w:rsidR="00442765" w:rsidRDefault="00442765" w:rsidP="00442765">
      <w:pPr>
        <w:spacing w:beforeLines="50" w:before="156"/>
        <w:rPr>
          <w:b/>
          <w:bCs/>
          <w:color w:val="0070C0"/>
          <w:sz w:val="30"/>
          <w:szCs w:val="30"/>
        </w:rPr>
      </w:pPr>
      <w:r>
        <w:rPr>
          <w:b/>
          <w:bCs/>
          <w:color w:val="0070C0"/>
          <w:sz w:val="30"/>
          <w:szCs w:val="30"/>
        </w:rPr>
        <w:t>Video Link</w:t>
      </w:r>
    </w:p>
    <w:p w14:paraId="7CFAE986" w14:textId="707879B2" w:rsidR="00F04568" w:rsidRPr="000B4ADC" w:rsidRDefault="005750A3" w:rsidP="000B4ADC">
      <w:pPr>
        <w:rPr>
          <w:rFonts w:hint="eastAsia"/>
          <w:color w:val="000000" w:themeColor="text1"/>
          <w:sz w:val="24"/>
          <w:szCs w:val="24"/>
        </w:rPr>
      </w:pPr>
      <w:r>
        <w:rPr>
          <w:color w:val="000000" w:themeColor="text1"/>
          <w:sz w:val="24"/>
          <w:szCs w:val="24"/>
        </w:rPr>
        <w:t xml:space="preserve">YouTube Channel: </w:t>
      </w:r>
      <w:hyperlink r:id="rId9" w:history="1">
        <w:r w:rsidR="00762B1B" w:rsidRPr="00762B1B">
          <w:rPr>
            <w:rStyle w:val="Hyperlink"/>
            <w:sz w:val="24"/>
            <w:szCs w:val="24"/>
          </w:rPr>
          <w:t>https://www.y</w:t>
        </w:r>
        <w:r w:rsidR="00762B1B" w:rsidRPr="00762B1B">
          <w:rPr>
            <w:rStyle w:val="Hyperlink"/>
            <w:sz w:val="24"/>
            <w:szCs w:val="24"/>
          </w:rPr>
          <w:t>o</w:t>
        </w:r>
        <w:r w:rsidR="00762B1B" w:rsidRPr="00762B1B">
          <w:rPr>
            <w:rStyle w:val="Hyperlink"/>
            <w:sz w:val="24"/>
            <w:szCs w:val="24"/>
          </w:rPr>
          <w:t>utube.c</w:t>
        </w:r>
        <w:r w:rsidR="00762B1B" w:rsidRPr="00762B1B">
          <w:rPr>
            <w:rStyle w:val="Hyperlink"/>
            <w:sz w:val="24"/>
            <w:szCs w:val="24"/>
          </w:rPr>
          <w:t>o</w:t>
        </w:r>
        <w:r w:rsidR="00762B1B" w:rsidRPr="00762B1B">
          <w:rPr>
            <w:rStyle w:val="Hyperlink"/>
            <w:sz w:val="24"/>
            <w:szCs w:val="24"/>
          </w:rPr>
          <w:t>m/watch</w:t>
        </w:r>
        <w:r w:rsidR="00762B1B" w:rsidRPr="00762B1B">
          <w:rPr>
            <w:rStyle w:val="Hyperlink"/>
            <w:sz w:val="24"/>
            <w:szCs w:val="24"/>
          </w:rPr>
          <w:t>?</w:t>
        </w:r>
        <w:r w:rsidR="00762B1B" w:rsidRPr="00762B1B">
          <w:rPr>
            <w:rStyle w:val="Hyperlink"/>
            <w:sz w:val="24"/>
            <w:szCs w:val="24"/>
          </w:rPr>
          <w:t>v=owcGzDJOgxw</w:t>
        </w:r>
      </w:hyperlink>
    </w:p>
    <w:p w14:paraId="32B9F216" w14:textId="6791F2F2" w:rsidR="00F04568" w:rsidRDefault="00F04568" w:rsidP="00D15E18">
      <w:pPr>
        <w:spacing w:beforeLines="100" w:before="312"/>
        <w:rPr>
          <w:b/>
          <w:bCs/>
          <w:color w:val="0070C0"/>
          <w:sz w:val="30"/>
          <w:szCs w:val="30"/>
        </w:rPr>
      </w:pPr>
      <w:r>
        <w:rPr>
          <w:b/>
          <w:bCs/>
          <w:color w:val="0070C0"/>
          <w:sz w:val="30"/>
          <w:szCs w:val="30"/>
        </w:rPr>
        <w:t>Experiment</w:t>
      </w:r>
    </w:p>
    <w:p w14:paraId="3C8AC525" w14:textId="4AB436ED" w:rsidR="00F04568" w:rsidRDefault="00183F9F" w:rsidP="00AE2635">
      <w:pPr>
        <w:rPr>
          <w:color w:val="000000" w:themeColor="text1"/>
          <w:sz w:val="24"/>
          <w:szCs w:val="24"/>
        </w:rPr>
      </w:pPr>
      <w:r>
        <w:rPr>
          <w:color w:val="000000" w:themeColor="text1"/>
          <w:sz w:val="24"/>
          <w:szCs w:val="24"/>
        </w:rPr>
        <w:t>As</w:t>
      </w:r>
      <w:r w:rsidR="00AE2635">
        <w:rPr>
          <w:color w:val="000000" w:themeColor="text1"/>
          <w:sz w:val="24"/>
          <w:szCs w:val="24"/>
        </w:rPr>
        <w:t xml:space="preserve"> mentioned above, </w:t>
      </w:r>
      <w:r w:rsidR="0020269E">
        <w:rPr>
          <w:color w:val="000000" w:themeColor="text1"/>
          <w:sz w:val="24"/>
          <w:szCs w:val="24"/>
        </w:rPr>
        <w:t>the data is collected during sampling and the figure is plotted in real time</w:t>
      </w:r>
      <w:r w:rsidR="00B30361">
        <w:rPr>
          <w:color w:val="000000" w:themeColor="text1"/>
          <w:sz w:val="24"/>
          <w:szCs w:val="24"/>
        </w:rPr>
        <w:t xml:space="preserve"> which contains both the original raw data and the filtered data using a median filter.</w:t>
      </w:r>
    </w:p>
    <w:p w14:paraId="76B77E1B" w14:textId="48058BDD" w:rsidR="00E7117F" w:rsidRDefault="00E7117F" w:rsidP="0020269E">
      <w:pPr>
        <w:jc w:val="center"/>
        <w:rPr>
          <w:color w:val="000000" w:themeColor="text1"/>
          <w:sz w:val="24"/>
          <w:szCs w:val="24"/>
        </w:rPr>
      </w:pPr>
      <w:r>
        <w:rPr>
          <w:noProof/>
        </w:rPr>
        <w:drawing>
          <wp:inline distT="0" distB="0" distL="0" distR="0" wp14:anchorId="17D3872A" wp14:editId="1A349FF0">
            <wp:extent cx="3442996" cy="3313583"/>
            <wp:effectExtent l="0" t="0" r="0" b="0"/>
            <wp:docPr id="752500070" name="Picture 1"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00070" name="Picture 1" descr="A graph with blue lines and red lines&#10;&#10;Description automatically generated"/>
                    <pic:cNvPicPr/>
                  </pic:nvPicPr>
                  <pic:blipFill>
                    <a:blip r:embed="rId10"/>
                    <a:stretch>
                      <a:fillRect/>
                    </a:stretch>
                  </pic:blipFill>
                  <pic:spPr>
                    <a:xfrm>
                      <a:off x="0" y="0"/>
                      <a:ext cx="3462573" cy="3332424"/>
                    </a:xfrm>
                    <a:prstGeom prst="rect">
                      <a:avLst/>
                    </a:prstGeom>
                  </pic:spPr>
                </pic:pic>
              </a:graphicData>
            </a:graphic>
          </wp:inline>
        </w:drawing>
      </w:r>
    </w:p>
    <w:p w14:paraId="674AF517" w14:textId="7FD10F9B" w:rsidR="00424698" w:rsidRDefault="00424698" w:rsidP="00424698">
      <w:pPr>
        <w:rPr>
          <w:color w:val="000000" w:themeColor="text1"/>
          <w:sz w:val="24"/>
          <w:szCs w:val="24"/>
        </w:rPr>
      </w:pPr>
      <w:r>
        <w:rPr>
          <w:rFonts w:hint="eastAsia"/>
          <w:color w:val="000000" w:themeColor="text1"/>
          <w:sz w:val="24"/>
          <w:szCs w:val="24"/>
        </w:rPr>
        <w:t>H</w:t>
      </w:r>
      <w:r>
        <w:rPr>
          <w:color w:val="000000" w:themeColor="text1"/>
          <w:sz w:val="24"/>
          <w:szCs w:val="24"/>
        </w:rPr>
        <w:t>ere I’ve collected three different frequencies for comparison</w:t>
      </w:r>
      <w:r w:rsidR="00951695">
        <w:rPr>
          <w:color w:val="000000" w:themeColor="text1"/>
          <w:sz w:val="24"/>
          <w:szCs w:val="24"/>
        </w:rPr>
        <w:t>:</w:t>
      </w:r>
    </w:p>
    <w:p w14:paraId="3C84C7AE" w14:textId="5BD5E241" w:rsidR="00951695" w:rsidRDefault="00951695" w:rsidP="00356491">
      <w:pPr>
        <w:spacing w:beforeLines="30" w:before="93"/>
        <w:rPr>
          <w:rFonts w:hint="eastAsia"/>
          <w:color w:val="000000" w:themeColor="text1"/>
          <w:sz w:val="24"/>
          <w:szCs w:val="24"/>
        </w:rPr>
      </w:pPr>
      <w:r>
        <w:rPr>
          <w:rFonts w:hint="eastAsia"/>
          <w:color w:val="000000" w:themeColor="text1"/>
          <w:sz w:val="24"/>
          <w:szCs w:val="24"/>
        </w:rPr>
        <w:lastRenderedPageBreak/>
        <w:t>1</w:t>
      </w:r>
      <w:r>
        <w:rPr>
          <w:color w:val="000000" w:themeColor="text1"/>
          <w:sz w:val="24"/>
          <w:szCs w:val="24"/>
        </w:rPr>
        <w:t xml:space="preserve">). From the figure below, the frequency of beating heart would be around </w:t>
      </w:r>
      <w:r w:rsidR="00307932">
        <w:rPr>
          <w:color w:val="000000" w:themeColor="text1"/>
          <w:sz w:val="24"/>
          <w:szCs w:val="24"/>
        </w:rPr>
        <w:t>0.6 – 0.7</w:t>
      </w:r>
      <w:r>
        <w:rPr>
          <w:color w:val="000000" w:themeColor="text1"/>
          <w:sz w:val="24"/>
          <w:szCs w:val="24"/>
        </w:rPr>
        <w:t xml:space="preserve"> Hz.</w:t>
      </w:r>
      <w:r w:rsidR="0056460C">
        <w:rPr>
          <w:color w:val="000000" w:themeColor="text1"/>
          <w:sz w:val="24"/>
          <w:szCs w:val="24"/>
        </w:rPr>
        <w:t xml:space="preserve"> The heartbeat rate would be 36 – 42 BPM</w:t>
      </w:r>
      <w:r w:rsidR="00465E2E">
        <w:rPr>
          <w:color w:val="000000" w:themeColor="text1"/>
          <w:sz w:val="24"/>
          <w:szCs w:val="24"/>
        </w:rPr>
        <w:t>.</w:t>
      </w:r>
    </w:p>
    <w:p w14:paraId="0D6F7861" w14:textId="39FA906E" w:rsidR="003D028E" w:rsidRDefault="007D2A70" w:rsidP="00B85778">
      <w:pPr>
        <w:jc w:val="center"/>
        <w:rPr>
          <w:rFonts w:hint="eastAsia"/>
          <w:color w:val="000000" w:themeColor="text1"/>
          <w:sz w:val="24"/>
          <w:szCs w:val="24"/>
        </w:rPr>
      </w:pPr>
      <w:r>
        <w:rPr>
          <w:noProof/>
        </w:rPr>
        <w:drawing>
          <wp:inline distT="0" distB="0" distL="0" distR="0" wp14:anchorId="19F85E04" wp14:editId="01717312">
            <wp:extent cx="2595189" cy="2486230"/>
            <wp:effectExtent l="0" t="0" r="0" b="0"/>
            <wp:docPr id="901646440"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46440" name="Picture 2" descr="A graph with blue and orange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0151" cy="2500564"/>
                    </a:xfrm>
                    <a:prstGeom prst="rect">
                      <a:avLst/>
                    </a:prstGeom>
                    <a:noFill/>
                    <a:ln>
                      <a:noFill/>
                    </a:ln>
                  </pic:spPr>
                </pic:pic>
              </a:graphicData>
            </a:graphic>
          </wp:inline>
        </w:drawing>
      </w:r>
      <w:r>
        <w:rPr>
          <w:rFonts w:hint="eastAsia"/>
          <w:color w:val="000000" w:themeColor="text1"/>
          <w:sz w:val="24"/>
          <w:szCs w:val="24"/>
        </w:rPr>
        <w:t xml:space="preserve"> </w:t>
      </w:r>
      <w:r>
        <w:rPr>
          <w:color w:val="000000" w:themeColor="text1"/>
          <w:sz w:val="24"/>
          <w:szCs w:val="24"/>
        </w:rPr>
        <w:t xml:space="preserve">         </w:t>
      </w:r>
      <w:r>
        <w:rPr>
          <w:noProof/>
        </w:rPr>
        <w:drawing>
          <wp:inline distT="0" distB="0" distL="0" distR="0" wp14:anchorId="683B71F4" wp14:editId="423EE203">
            <wp:extent cx="2579915" cy="2471597"/>
            <wp:effectExtent l="0" t="0" r="0" b="0"/>
            <wp:docPr id="440306519"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6519" name="Picture 1" descr="A graph with numbers and symbol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3288" cy="2474828"/>
                    </a:xfrm>
                    <a:prstGeom prst="rect">
                      <a:avLst/>
                    </a:prstGeom>
                    <a:noFill/>
                    <a:ln>
                      <a:noFill/>
                    </a:ln>
                  </pic:spPr>
                </pic:pic>
              </a:graphicData>
            </a:graphic>
          </wp:inline>
        </w:drawing>
      </w:r>
    </w:p>
    <w:p w14:paraId="0C423865" w14:textId="3755CE27" w:rsidR="0088020D" w:rsidRDefault="00965FB3" w:rsidP="009A0910">
      <w:pPr>
        <w:rPr>
          <w:color w:val="000000" w:themeColor="text1"/>
          <w:sz w:val="24"/>
          <w:szCs w:val="24"/>
        </w:rPr>
      </w:pPr>
      <w:r>
        <w:rPr>
          <w:rFonts w:hint="eastAsia"/>
          <w:color w:val="000000" w:themeColor="text1"/>
          <w:sz w:val="24"/>
          <w:szCs w:val="24"/>
        </w:rPr>
        <w:t>2</w:t>
      </w:r>
      <w:r>
        <w:rPr>
          <w:color w:val="000000" w:themeColor="text1"/>
          <w:sz w:val="24"/>
          <w:szCs w:val="24"/>
        </w:rPr>
        <w:t xml:space="preserve">). </w:t>
      </w:r>
      <w:r w:rsidR="00AA5A04">
        <w:rPr>
          <w:color w:val="000000" w:themeColor="text1"/>
          <w:sz w:val="24"/>
          <w:szCs w:val="24"/>
        </w:rPr>
        <w:t xml:space="preserve">For this figure, the frequency of heartbeat is approximately </w:t>
      </w:r>
      <w:r w:rsidR="005F4D37">
        <w:rPr>
          <w:color w:val="000000" w:themeColor="text1"/>
          <w:sz w:val="24"/>
          <w:szCs w:val="24"/>
        </w:rPr>
        <w:t>0.4</w:t>
      </w:r>
      <w:r w:rsidR="00AA5A04">
        <w:rPr>
          <w:color w:val="000000" w:themeColor="text1"/>
          <w:sz w:val="24"/>
          <w:szCs w:val="24"/>
        </w:rPr>
        <w:t xml:space="preserve"> – </w:t>
      </w:r>
      <w:r w:rsidR="005F4D37">
        <w:rPr>
          <w:color w:val="000000" w:themeColor="text1"/>
          <w:sz w:val="24"/>
          <w:szCs w:val="24"/>
        </w:rPr>
        <w:t>0.5</w:t>
      </w:r>
      <w:r w:rsidR="00AA5A04">
        <w:rPr>
          <w:color w:val="000000" w:themeColor="text1"/>
          <w:sz w:val="24"/>
          <w:szCs w:val="24"/>
        </w:rPr>
        <w:t xml:space="preserve"> Hz</w:t>
      </w:r>
      <w:r w:rsidR="006425D2">
        <w:rPr>
          <w:color w:val="000000" w:themeColor="text1"/>
          <w:sz w:val="24"/>
          <w:szCs w:val="24"/>
        </w:rPr>
        <w:t>;</w:t>
      </w:r>
      <w:r w:rsidR="0056460C">
        <w:rPr>
          <w:color w:val="000000" w:themeColor="text1"/>
          <w:sz w:val="24"/>
          <w:szCs w:val="24"/>
        </w:rPr>
        <w:t xml:space="preserve"> The corresponding heartbeat rate would be 24 – 30 BPM</w:t>
      </w:r>
      <w:r w:rsidR="00465E2E">
        <w:rPr>
          <w:color w:val="000000" w:themeColor="text1"/>
          <w:sz w:val="24"/>
          <w:szCs w:val="24"/>
        </w:rPr>
        <w:t>.</w:t>
      </w:r>
    </w:p>
    <w:p w14:paraId="7A29E78A" w14:textId="005276D3" w:rsidR="008B2F84" w:rsidRDefault="005B13CF" w:rsidP="009A0910">
      <w:pPr>
        <w:rPr>
          <w:rFonts w:hint="eastAsia"/>
          <w:color w:val="000000" w:themeColor="text1"/>
          <w:sz w:val="24"/>
          <w:szCs w:val="24"/>
        </w:rPr>
      </w:pPr>
      <w:r>
        <w:rPr>
          <w:noProof/>
        </w:rPr>
        <w:drawing>
          <wp:inline distT="0" distB="0" distL="0" distR="0" wp14:anchorId="2A133C93" wp14:editId="701F87B1">
            <wp:extent cx="2621902" cy="2511821"/>
            <wp:effectExtent l="0" t="0" r="0" b="0"/>
            <wp:docPr id="368077929" name="Picture 6"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77929" name="Picture 6" descr="A graph with blue and 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4537" cy="2523926"/>
                    </a:xfrm>
                    <a:prstGeom prst="rect">
                      <a:avLst/>
                    </a:prstGeom>
                    <a:noFill/>
                    <a:ln>
                      <a:noFill/>
                    </a:ln>
                  </pic:spPr>
                </pic:pic>
              </a:graphicData>
            </a:graphic>
          </wp:inline>
        </w:drawing>
      </w:r>
      <w:r>
        <w:rPr>
          <w:color w:val="000000" w:themeColor="text1"/>
          <w:sz w:val="24"/>
          <w:szCs w:val="24"/>
        </w:rPr>
        <w:t xml:space="preserve">   </w:t>
      </w:r>
      <w:r w:rsidR="000C6136">
        <w:rPr>
          <w:color w:val="000000" w:themeColor="text1"/>
          <w:sz w:val="24"/>
          <w:szCs w:val="24"/>
        </w:rPr>
        <w:t xml:space="preserve">     </w:t>
      </w:r>
      <w:r>
        <w:rPr>
          <w:color w:val="000000" w:themeColor="text1"/>
          <w:sz w:val="24"/>
          <w:szCs w:val="24"/>
        </w:rPr>
        <w:t xml:space="preserve">   </w:t>
      </w:r>
      <w:r>
        <w:rPr>
          <w:noProof/>
        </w:rPr>
        <w:drawing>
          <wp:inline distT="0" distB="0" distL="0" distR="0" wp14:anchorId="3F079078" wp14:editId="00DB1775">
            <wp:extent cx="2603241" cy="2493943"/>
            <wp:effectExtent l="0" t="0" r="0" b="0"/>
            <wp:docPr id="162563267" name="Picture 5"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267" name="Picture 5" descr="A graph with numbers and symbol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735" cy="2506870"/>
                    </a:xfrm>
                    <a:prstGeom prst="rect">
                      <a:avLst/>
                    </a:prstGeom>
                    <a:noFill/>
                    <a:ln>
                      <a:noFill/>
                    </a:ln>
                  </pic:spPr>
                </pic:pic>
              </a:graphicData>
            </a:graphic>
          </wp:inline>
        </w:drawing>
      </w:r>
      <w:r w:rsidR="00037456">
        <w:rPr>
          <w:rFonts w:hint="eastAsia"/>
          <w:color w:val="000000" w:themeColor="text1"/>
          <w:sz w:val="24"/>
          <w:szCs w:val="24"/>
        </w:rPr>
        <w:t xml:space="preserve"> </w:t>
      </w:r>
      <w:r w:rsidR="00037456">
        <w:rPr>
          <w:color w:val="000000" w:themeColor="text1"/>
          <w:sz w:val="24"/>
          <w:szCs w:val="24"/>
        </w:rPr>
        <w:t xml:space="preserve">       </w:t>
      </w:r>
    </w:p>
    <w:p w14:paraId="2DA373E0" w14:textId="4C6737CB" w:rsidR="008429D7" w:rsidRPr="005F4D37" w:rsidRDefault="008B2F84" w:rsidP="009A0910">
      <w:pPr>
        <w:rPr>
          <w:rFonts w:hint="eastAsia"/>
          <w:color w:val="000000" w:themeColor="text1"/>
          <w:sz w:val="24"/>
          <w:szCs w:val="24"/>
        </w:rPr>
      </w:pPr>
      <w:r>
        <w:rPr>
          <w:color w:val="000000" w:themeColor="text1"/>
          <w:sz w:val="24"/>
          <w:szCs w:val="24"/>
        </w:rPr>
        <w:t>3</w:t>
      </w:r>
      <w:r>
        <w:rPr>
          <w:color w:val="000000" w:themeColor="text1"/>
          <w:sz w:val="24"/>
          <w:szCs w:val="24"/>
        </w:rPr>
        <w:t xml:space="preserve">). </w:t>
      </w:r>
      <w:proofErr w:type="gramStart"/>
      <w:r>
        <w:rPr>
          <w:color w:val="000000" w:themeColor="text1"/>
          <w:sz w:val="24"/>
          <w:szCs w:val="24"/>
        </w:rPr>
        <w:t>By</w:t>
      </w:r>
      <w:proofErr w:type="gramEnd"/>
      <w:r>
        <w:rPr>
          <w:color w:val="000000" w:themeColor="text1"/>
          <w:sz w:val="24"/>
          <w:szCs w:val="24"/>
        </w:rPr>
        <w:t xml:space="preserve"> this collection</w:t>
      </w:r>
      <w:r>
        <w:rPr>
          <w:color w:val="000000" w:themeColor="text1"/>
          <w:sz w:val="24"/>
          <w:szCs w:val="24"/>
        </w:rPr>
        <w:t xml:space="preserve">, the frequency of heartbeat is approximately </w:t>
      </w:r>
      <w:r w:rsidR="005F4D37">
        <w:rPr>
          <w:color w:val="000000" w:themeColor="text1"/>
          <w:sz w:val="24"/>
          <w:szCs w:val="24"/>
        </w:rPr>
        <w:t>0.7</w:t>
      </w:r>
      <w:r>
        <w:rPr>
          <w:color w:val="000000" w:themeColor="text1"/>
          <w:sz w:val="24"/>
          <w:szCs w:val="24"/>
        </w:rPr>
        <w:t xml:space="preserve"> – </w:t>
      </w:r>
      <w:r w:rsidR="005F4D37">
        <w:rPr>
          <w:color w:val="000000" w:themeColor="text1"/>
          <w:sz w:val="24"/>
          <w:szCs w:val="24"/>
        </w:rPr>
        <w:t>0.85</w:t>
      </w:r>
      <w:r>
        <w:rPr>
          <w:color w:val="000000" w:themeColor="text1"/>
          <w:sz w:val="24"/>
          <w:szCs w:val="24"/>
        </w:rPr>
        <w:t xml:space="preserve"> Hz</w:t>
      </w:r>
      <w:r w:rsidR="0056460C">
        <w:rPr>
          <w:color w:val="000000" w:themeColor="text1"/>
          <w:sz w:val="24"/>
          <w:szCs w:val="24"/>
        </w:rPr>
        <w:t>; The related heartbeat rate is 42 – 51 BPM</w:t>
      </w:r>
      <w:r w:rsidR="00465E2E">
        <w:rPr>
          <w:color w:val="000000" w:themeColor="text1"/>
          <w:sz w:val="24"/>
          <w:szCs w:val="24"/>
        </w:rPr>
        <w:t>.</w:t>
      </w:r>
    </w:p>
    <w:p w14:paraId="2D46D732" w14:textId="172B5A8B" w:rsidR="008429D7" w:rsidRDefault="00B858BC" w:rsidP="00B858BC">
      <w:pPr>
        <w:rPr>
          <w:color w:val="000000" w:themeColor="text1"/>
          <w:sz w:val="24"/>
          <w:szCs w:val="24"/>
        </w:rPr>
      </w:pPr>
      <w:r>
        <w:rPr>
          <w:noProof/>
        </w:rPr>
        <w:drawing>
          <wp:inline distT="0" distB="0" distL="0" distR="0" wp14:anchorId="339053A7" wp14:editId="7AFE1791">
            <wp:extent cx="2566365" cy="2458616"/>
            <wp:effectExtent l="0" t="0" r="0" b="0"/>
            <wp:docPr id="1132876044"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76044" name="Picture 8" descr="A graph with blue and orang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4798" cy="2495435"/>
                    </a:xfrm>
                    <a:prstGeom prst="rect">
                      <a:avLst/>
                    </a:prstGeom>
                    <a:noFill/>
                    <a:ln>
                      <a:noFill/>
                    </a:ln>
                  </pic:spPr>
                </pic:pic>
              </a:graphicData>
            </a:graphic>
          </wp:inline>
        </w:drawing>
      </w:r>
      <w:r>
        <w:rPr>
          <w:rFonts w:hint="eastAsia"/>
          <w:color w:val="000000" w:themeColor="text1"/>
          <w:sz w:val="24"/>
          <w:szCs w:val="24"/>
        </w:rPr>
        <w:t xml:space="preserve"> </w:t>
      </w:r>
      <w:r>
        <w:rPr>
          <w:color w:val="000000" w:themeColor="text1"/>
          <w:sz w:val="24"/>
          <w:szCs w:val="24"/>
        </w:rPr>
        <w:t xml:space="preserve">   </w:t>
      </w:r>
      <w:r w:rsidR="00B85778">
        <w:rPr>
          <w:color w:val="000000" w:themeColor="text1"/>
          <w:sz w:val="24"/>
          <w:szCs w:val="24"/>
        </w:rPr>
        <w:t xml:space="preserve">      </w:t>
      </w:r>
      <w:r>
        <w:rPr>
          <w:noProof/>
        </w:rPr>
        <w:drawing>
          <wp:inline distT="0" distB="0" distL="0" distR="0" wp14:anchorId="42E601D0" wp14:editId="753D3F5D">
            <wp:extent cx="2472612" cy="2368797"/>
            <wp:effectExtent l="0" t="0" r="0" b="0"/>
            <wp:docPr id="840321568" name="Picture 7"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1568" name="Picture 7" descr="A graph with numbers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0336" cy="2385777"/>
                    </a:xfrm>
                    <a:prstGeom prst="rect">
                      <a:avLst/>
                    </a:prstGeom>
                    <a:noFill/>
                    <a:ln>
                      <a:noFill/>
                    </a:ln>
                  </pic:spPr>
                </pic:pic>
              </a:graphicData>
            </a:graphic>
          </wp:inline>
        </w:drawing>
      </w:r>
    </w:p>
    <w:p w14:paraId="55B98314" w14:textId="0A9239F9" w:rsidR="00D167D7" w:rsidRPr="00AE2635" w:rsidRDefault="00D167D7" w:rsidP="00B858BC">
      <w:pPr>
        <w:rPr>
          <w:rFonts w:hint="eastAsia"/>
          <w:color w:val="000000" w:themeColor="text1"/>
          <w:sz w:val="24"/>
          <w:szCs w:val="24"/>
        </w:rPr>
      </w:pPr>
      <w:r>
        <w:rPr>
          <w:rFonts w:hint="eastAsia"/>
          <w:color w:val="000000" w:themeColor="text1"/>
          <w:sz w:val="24"/>
          <w:szCs w:val="24"/>
        </w:rPr>
        <w:lastRenderedPageBreak/>
        <w:t>F</w:t>
      </w:r>
      <w:r>
        <w:rPr>
          <w:color w:val="000000" w:themeColor="text1"/>
          <w:sz w:val="24"/>
          <w:szCs w:val="24"/>
        </w:rPr>
        <w:t xml:space="preserve">or the time delay. I don’t have a good approach to calculate the ROS transmission period because the collection node and the execution node </w:t>
      </w:r>
      <w:r w:rsidR="002B3336">
        <w:rPr>
          <w:color w:val="000000" w:themeColor="text1"/>
          <w:sz w:val="24"/>
          <w:szCs w:val="24"/>
        </w:rPr>
        <w:t>are</w:t>
      </w:r>
      <w:r>
        <w:rPr>
          <w:color w:val="000000" w:themeColor="text1"/>
          <w:sz w:val="24"/>
          <w:szCs w:val="24"/>
        </w:rPr>
        <w:t xml:space="preserve"> separated, where the processing period cannot be directly obtained using the tic/toc function in MATLAB.</w:t>
      </w:r>
      <w:r w:rsidR="002B3336">
        <w:rPr>
          <w:color w:val="000000" w:themeColor="text1"/>
          <w:sz w:val="24"/>
          <w:szCs w:val="24"/>
        </w:rPr>
        <w:t xml:space="preserve"> My thinking is that we could set a standard time for these two nodes, and the collection node sends out the current time to a </w:t>
      </w:r>
      <w:r w:rsidR="00B06AA6">
        <w:rPr>
          <w:color w:val="000000" w:themeColor="text1"/>
          <w:sz w:val="24"/>
          <w:szCs w:val="24"/>
        </w:rPr>
        <w:t xml:space="preserve">time </w:t>
      </w:r>
      <w:r w:rsidR="002B3336">
        <w:rPr>
          <w:color w:val="000000" w:themeColor="text1"/>
          <w:sz w:val="24"/>
          <w:szCs w:val="24"/>
        </w:rPr>
        <w:t>topic wh</w:t>
      </w:r>
      <w:r w:rsidR="00CB11C9">
        <w:rPr>
          <w:color w:val="000000" w:themeColor="text1"/>
          <w:sz w:val="24"/>
          <w:szCs w:val="24"/>
        </w:rPr>
        <w:t>ile</w:t>
      </w:r>
      <w:r w:rsidR="002B3336">
        <w:rPr>
          <w:color w:val="000000" w:themeColor="text1"/>
          <w:sz w:val="24"/>
          <w:szCs w:val="24"/>
        </w:rPr>
        <w:t xml:space="preserve"> it is sending out the ROS message to the execution node. The execution node will </w:t>
      </w:r>
      <w:r w:rsidR="00CB11C9">
        <w:rPr>
          <w:color w:val="000000" w:themeColor="text1"/>
          <w:sz w:val="24"/>
          <w:szCs w:val="24"/>
        </w:rPr>
        <w:t xml:space="preserve">also </w:t>
      </w:r>
      <w:r w:rsidR="002B3336">
        <w:rPr>
          <w:color w:val="000000" w:themeColor="text1"/>
          <w:sz w:val="24"/>
          <w:szCs w:val="24"/>
        </w:rPr>
        <w:t xml:space="preserve">record the timestamp when it receives the distance information and broadcast the recorded timestamp to the </w:t>
      </w:r>
      <w:r w:rsidR="00322142">
        <w:rPr>
          <w:color w:val="000000" w:themeColor="text1"/>
          <w:sz w:val="24"/>
          <w:szCs w:val="24"/>
        </w:rPr>
        <w:t xml:space="preserve">time </w:t>
      </w:r>
      <w:r w:rsidR="002B3336">
        <w:rPr>
          <w:color w:val="000000" w:themeColor="text1"/>
          <w:sz w:val="24"/>
          <w:szCs w:val="24"/>
        </w:rPr>
        <w:t xml:space="preserve">topic. A third node will subscribe to the time topic and compare the difference between two </w:t>
      </w:r>
      <w:r w:rsidR="00336EB1">
        <w:rPr>
          <w:color w:val="000000" w:themeColor="text1"/>
          <w:sz w:val="24"/>
          <w:szCs w:val="24"/>
        </w:rPr>
        <w:t>timestamps</w:t>
      </w:r>
      <w:r w:rsidR="002B3336">
        <w:rPr>
          <w:color w:val="000000" w:themeColor="text1"/>
          <w:sz w:val="24"/>
          <w:szCs w:val="24"/>
        </w:rPr>
        <w:t xml:space="preserve"> to get the actual time delay for ROS transmissions. </w:t>
      </w:r>
      <w:r w:rsidR="00EB66E1">
        <w:rPr>
          <w:color w:val="000000" w:themeColor="text1"/>
          <w:sz w:val="24"/>
          <w:szCs w:val="24"/>
        </w:rPr>
        <w:t>I am not sure whether this is feasible in the real time system but it’s just a thinking about the approach coming out from my mind…</w:t>
      </w:r>
    </w:p>
    <w:p w14:paraId="5E3B7F76" w14:textId="7FB77830" w:rsidR="004F73B9" w:rsidRDefault="004F73B9" w:rsidP="00FF17AD">
      <w:pPr>
        <w:spacing w:beforeLines="50" w:before="156"/>
        <w:rPr>
          <w:b/>
          <w:bCs/>
          <w:color w:val="0070C0"/>
          <w:sz w:val="30"/>
          <w:szCs w:val="30"/>
        </w:rPr>
      </w:pPr>
      <w:r>
        <w:rPr>
          <w:b/>
          <w:bCs/>
          <w:color w:val="0070C0"/>
          <w:sz w:val="30"/>
          <w:szCs w:val="30"/>
        </w:rPr>
        <w:t>Reference</w:t>
      </w:r>
    </w:p>
    <w:p w14:paraId="0CB08330" w14:textId="1F857814" w:rsidR="004F73B9" w:rsidRDefault="002263D7" w:rsidP="00610689">
      <w:r>
        <w:rPr>
          <w:rFonts w:hint="eastAsia"/>
        </w:rPr>
        <w:t>[</w:t>
      </w:r>
      <w:r>
        <w:t xml:space="preserve">1] </w:t>
      </w:r>
      <w:r w:rsidRPr="002263D7">
        <w:t>O. Ersoy, M. C. Yildirim, A. Ahmad, O. D. Yirmibesoglu, N. Koroglu and O. Bebek, "Design and Kinematics of a 5-DOF Parallel Robot for Beating Heart Surgery," 2019 IEEE 4th International Conference on Advanced Robotics and Mechatronics (ICARM), Toyonaka, Japan, 2019, pp. 274-279, doi: 10.1109/ICARM.2019.8833632.</w:t>
      </w:r>
    </w:p>
    <w:p w14:paraId="1C30B95E" w14:textId="10C200FF" w:rsidR="005A0354" w:rsidRDefault="005A0354" w:rsidP="00FF17AD">
      <w:pPr>
        <w:spacing w:beforeLines="50" w:before="156"/>
      </w:pPr>
      <w:r>
        <w:rPr>
          <w:rFonts w:hint="eastAsia"/>
        </w:rPr>
        <w:t>[</w:t>
      </w:r>
      <w:r>
        <w:t xml:space="preserve">2] </w:t>
      </w:r>
      <w:r w:rsidRPr="004B6E1A">
        <w:t>Seto, Danbing and Lui Raymond Sha. “An Engineering Method for Safety Region Development.” (1999).</w:t>
      </w:r>
    </w:p>
    <w:p w14:paraId="5EEF3ECC" w14:textId="05C6A469" w:rsidR="003640A8" w:rsidRDefault="003640A8" w:rsidP="00FF17AD">
      <w:pPr>
        <w:spacing w:beforeLines="50" w:before="156"/>
      </w:pPr>
      <w:r>
        <w:rPr>
          <w:rFonts w:hint="eastAsia"/>
        </w:rPr>
        <w:t>[</w:t>
      </w:r>
      <w:r>
        <w:t xml:space="preserve">3] </w:t>
      </w:r>
      <w:r w:rsidRPr="003640A8">
        <w:t>Dong, Mianxiong, et al. "Joint optimization of lifetime and transport delay under reliability constraint wireless sensor networks." IEEE Transactions on Parallel and Distributed Systems 27.1 (2015): 225-236.</w:t>
      </w:r>
    </w:p>
    <w:p w14:paraId="60F9A474" w14:textId="3F835243" w:rsidR="009E7D56" w:rsidRPr="004D765C" w:rsidRDefault="009E7D56" w:rsidP="00FF17AD">
      <w:pPr>
        <w:spacing w:beforeLines="50" w:before="156"/>
      </w:pPr>
      <w:r>
        <w:rPr>
          <w:rFonts w:hint="eastAsia"/>
        </w:rPr>
        <w:t>[</w:t>
      </w:r>
      <w:r>
        <w:t xml:space="preserve">4] </w:t>
      </w:r>
      <w:r w:rsidRPr="009E7D56">
        <w:t>Liu, Yuxin, et al. "QTSAC: An energy-efficient MAC protocol for delay minimization in wireless sensor networks." IEEE Access 6 (2018): 8273-8291.</w:t>
      </w:r>
    </w:p>
    <w:sectPr w:rsidR="009E7D56" w:rsidRPr="004D765C">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C763A"/>
    <w:rsid w:val="0000580A"/>
    <w:rsid w:val="00021C9C"/>
    <w:rsid w:val="00037456"/>
    <w:rsid w:val="0005798E"/>
    <w:rsid w:val="00061078"/>
    <w:rsid w:val="00070B02"/>
    <w:rsid w:val="00072914"/>
    <w:rsid w:val="00080BCA"/>
    <w:rsid w:val="0008425A"/>
    <w:rsid w:val="000A4BD0"/>
    <w:rsid w:val="000A6166"/>
    <w:rsid w:val="000A6545"/>
    <w:rsid w:val="000B4ADC"/>
    <w:rsid w:val="000C0C49"/>
    <w:rsid w:val="000C1E85"/>
    <w:rsid w:val="000C6136"/>
    <w:rsid w:val="000D3E5B"/>
    <w:rsid w:val="000D6847"/>
    <w:rsid w:val="000E6D37"/>
    <w:rsid w:val="000F2148"/>
    <w:rsid w:val="00107E07"/>
    <w:rsid w:val="001129D1"/>
    <w:rsid w:val="0015110C"/>
    <w:rsid w:val="0015115D"/>
    <w:rsid w:val="00151634"/>
    <w:rsid w:val="00151B39"/>
    <w:rsid w:val="001654BD"/>
    <w:rsid w:val="00165992"/>
    <w:rsid w:val="00183F9F"/>
    <w:rsid w:val="001A3AAD"/>
    <w:rsid w:val="001B7B29"/>
    <w:rsid w:val="001C770A"/>
    <w:rsid w:val="001C7724"/>
    <w:rsid w:val="001D1C9D"/>
    <w:rsid w:val="0020269E"/>
    <w:rsid w:val="002048C6"/>
    <w:rsid w:val="0020607D"/>
    <w:rsid w:val="002137AA"/>
    <w:rsid w:val="002263D7"/>
    <w:rsid w:val="002566E6"/>
    <w:rsid w:val="00264C30"/>
    <w:rsid w:val="00293E79"/>
    <w:rsid w:val="00294FC0"/>
    <w:rsid w:val="002961FD"/>
    <w:rsid w:val="002B3336"/>
    <w:rsid w:val="002C3CC6"/>
    <w:rsid w:val="002C578F"/>
    <w:rsid w:val="002E2EDE"/>
    <w:rsid w:val="002F7146"/>
    <w:rsid w:val="00307932"/>
    <w:rsid w:val="003122C9"/>
    <w:rsid w:val="003161D5"/>
    <w:rsid w:val="00321D54"/>
    <w:rsid w:val="00322142"/>
    <w:rsid w:val="00336EB1"/>
    <w:rsid w:val="00355769"/>
    <w:rsid w:val="00356491"/>
    <w:rsid w:val="00356E08"/>
    <w:rsid w:val="00362D9E"/>
    <w:rsid w:val="003640A8"/>
    <w:rsid w:val="00370EAF"/>
    <w:rsid w:val="00375F9B"/>
    <w:rsid w:val="003A4D80"/>
    <w:rsid w:val="003B271A"/>
    <w:rsid w:val="003D028E"/>
    <w:rsid w:val="003F0613"/>
    <w:rsid w:val="003F6267"/>
    <w:rsid w:val="00410B86"/>
    <w:rsid w:val="00416DE7"/>
    <w:rsid w:val="00424698"/>
    <w:rsid w:val="00442765"/>
    <w:rsid w:val="0045087F"/>
    <w:rsid w:val="004576E1"/>
    <w:rsid w:val="00465E2E"/>
    <w:rsid w:val="004771EA"/>
    <w:rsid w:val="004A2252"/>
    <w:rsid w:val="004B5ED7"/>
    <w:rsid w:val="004B6E1A"/>
    <w:rsid w:val="004D765C"/>
    <w:rsid w:val="004F65BC"/>
    <w:rsid w:val="004F73B9"/>
    <w:rsid w:val="00514DB2"/>
    <w:rsid w:val="00524117"/>
    <w:rsid w:val="00527376"/>
    <w:rsid w:val="005418DE"/>
    <w:rsid w:val="00544A80"/>
    <w:rsid w:val="0056460C"/>
    <w:rsid w:val="005743C5"/>
    <w:rsid w:val="005750A3"/>
    <w:rsid w:val="005772E8"/>
    <w:rsid w:val="005A0354"/>
    <w:rsid w:val="005B13CF"/>
    <w:rsid w:val="005E095C"/>
    <w:rsid w:val="005E6F34"/>
    <w:rsid w:val="005F4D37"/>
    <w:rsid w:val="00600C81"/>
    <w:rsid w:val="00603803"/>
    <w:rsid w:val="00610689"/>
    <w:rsid w:val="00611A30"/>
    <w:rsid w:val="00617D82"/>
    <w:rsid w:val="006313B3"/>
    <w:rsid w:val="006425D2"/>
    <w:rsid w:val="006517D2"/>
    <w:rsid w:val="00667FEE"/>
    <w:rsid w:val="00672A7B"/>
    <w:rsid w:val="00695B6D"/>
    <w:rsid w:val="006A0B88"/>
    <w:rsid w:val="006B0002"/>
    <w:rsid w:val="00701A7D"/>
    <w:rsid w:val="00704C4C"/>
    <w:rsid w:val="00712B02"/>
    <w:rsid w:val="007138DA"/>
    <w:rsid w:val="00724E7A"/>
    <w:rsid w:val="00762B1B"/>
    <w:rsid w:val="0076630B"/>
    <w:rsid w:val="00766EE3"/>
    <w:rsid w:val="00784784"/>
    <w:rsid w:val="00797C4D"/>
    <w:rsid w:val="007A54AB"/>
    <w:rsid w:val="007C49B5"/>
    <w:rsid w:val="007D2A70"/>
    <w:rsid w:val="007F0627"/>
    <w:rsid w:val="00803810"/>
    <w:rsid w:val="00822B8B"/>
    <w:rsid w:val="00827376"/>
    <w:rsid w:val="008429D7"/>
    <w:rsid w:val="0086447D"/>
    <w:rsid w:val="00872FDC"/>
    <w:rsid w:val="00873FEC"/>
    <w:rsid w:val="0088020D"/>
    <w:rsid w:val="008A37C3"/>
    <w:rsid w:val="008B2F84"/>
    <w:rsid w:val="008C7C3B"/>
    <w:rsid w:val="008E3CE3"/>
    <w:rsid w:val="008F3E3A"/>
    <w:rsid w:val="00924A6F"/>
    <w:rsid w:val="00946D88"/>
    <w:rsid w:val="009475AF"/>
    <w:rsid w:val="00951695"/>
    <w:rsid w:val="00956D8B"/>
    <w:rsid w:val="00965FB3"/>
    <w:rsid w:val="00995AA4"/>
    <w:rsid w:val="00996A4E"/>
    <w:rsid w:val="009A0910"/>
    <w:rsid w:val="009A65ED"/>
    <w:rsid w:val="009B46FD"/>
    <w:rsid w:val="009B5EBA"/>
    <w:rsid w:val="009E23D3"/>
    <w:rsid w:val="009E2DAD"/>
    <w:rsid w:val="009E5F9C"/>
    <w:rsid w:val="009E7D56"/>
    <w:rsid w:val="009F1F35"/>
    <w:rsid w:val="009F60E9"/>
    <w:rsid w:val="00A17C7A"/>
    <w:rsid w:val="00A20643"/>
    <w:rsid w:val="00A27CA2"/>
    <w:rsid w:val="00A35FE5"/>
    <w:rsid w:val="00A7152B"/>
    <w:rsid w:val="00A72EEA"/>
    <w:rsid w:val="00A75374"/>
    <w:rsid w:val="00A84C0A"/>
    <w:rsid w:val="00A863BF"/>
    <w:rsid w:val="00A95431"/>
    <w:rsid w:val="00AA5A04"/>
    <w:rsid w:val="00AB2693"/>
    <w:rsid w:val="00AB3211"/>
    <w:rsid w:val="00AB3CAA"/>
    <w:rsid w:val="00AB43ED"/>
    <w:rsid w:val="00AC0341"/>
    <w:rsid w:val="00AC64E5"/>
    <w:rsid w:val="00AD09DA"/>
    <w:rsid w:val="00AD3F82"/>
    <w:rsid w:val="00AE2635"/>
    <w:rsid w:val="00AF3D65"/>
    <w:rsid w:val="00AF48E9"/>
    <w:rsid w:val="00B06AA6"/>
    <w:rsid w:val="00B239AA"/>
    <w:rsid w:val="00B24C5F"/>
    <w:rsid w:val="00B2615D"/>
    <w:rsid w:val="00B30361"/>
    <w:rsid w:val="00B33E16"/>
    <w:rsid w:val="00B61E06"/>
    <w:rsid w:val="00B807B3"/>
    <w:rsid w:val="00B85778"/>
    <w:rsid w:val="00B858BC"/>
    <w:rsid w:val="00B90681"/>
    <w:rsid w:val="00B97A48"/>
    <w:rsid w:val="00BB4ED6"/>
    <w:rsid w:val="00BE2588"/>
    <w:rsid w:val="00C0151D"/>
    <w:rsid w:val="00C243BE"/>
    <w:rsid w:val="00C30BB7"/>
    <w:rsid w:val="00C35E4A"/>
    <w:rsid w:val="00C41877"/>
    <w:rsid w:val="00C5610D"/>
    <w:rsid w:val="00C71052"/>
    <w:rsid w:val="00CA5E57"/>
    <w:rsid w:val="00CB04E4"/>
    <w:rsid w:val="00CB11C9"/>
    <w:rsid w:val="00CB161D"/>
    <w:rsid w:val="00CC6A92"/>
    <w:rsid w:val="00D01669"/>
    <w:rsid w:val="00D14942"/>
    <w:rsid w:val="00D15351"/>
    <w:rsid w:val="00D15E18"/>
    <w:rsid w:val="00D167D7"/>
    <w:rsid w:val="00D403C6"/>
    <w:rsid w:val="00D659C6"/>
    <w:rsid w:val="00D74B6D"/>
    <w:rsid w:val="00D80D5E"/>
    <w:rsid w:val="00D91ED2"/>
    <w:rsid w:val="00DC1EF7"/>
    <w:rsid w:val="00DC776F"/>
    <w:rsid w:val="00DD4A9B"/>
    <w:rsid w:val="00DF3668"/>
    <w:rsid w:val="00DF3FAB"/>
    <w:rsid w:val="00DF5F90"/>
    <w:rsid w:val="00DF6BA6"/>
    <w:rsid w:val="00E02FAB"/>
    <w:rsid w:val="00E111C9"/>
    <w:rsid w:val="00E540C8"/>
    <w:rsid w:val="00E54909"/>
    <w:rsid w:val="00E70FA8"/>
    <w:rsid w:val="00E7117F"/>
    <w:rsid w:val="00E94832"/>
    <w:rsid w:val="00EB66E1"/>
    <w:rsid w:val="00EC4097"/>
    <w:rsid w:val="00EC763A"/>
    <w:rsid w:val="00ED36F5"/>
    <w:rsid w:val="00ED4545"/>
    <w:rsid w:val="00EF4D58"/>
    <w:rsid w:val="00F04568"/>
    <w:rsid w:val="00F355BF"/>
    <w:rsid w:val="00F563FC"/>
    <w:rsid w:val="00F91BA5"/>
    <w:rsid w:val="00F91DC3"/>
    <w:rsid w:val="00FA2431"/>
    <w:rsid w:val="00FC0757"/>
    <w:rsid w:val="00FC26A0"/>
    <w:rsid w:val="00FC4A1D"/>
    <w:rsid w:val="00FC4D75"/>
    <w:rsid w:val="00FD02EF"/>
    <w:rsid w:val="00FD2227"/>
    <w:rsid w:val="00FF16FA"/>
    <w:rsid w:val="00FF1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ADCA3"/>
  <w15:docId w15:val="{57162893-FEDD-4CF0-B0E3-4F25285D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50A3"/>
    <w:rPr>
      <w:color w:val="0563C1" w:themeColor="hyperlink"/>
      <w:u w:val="single"/>
    </w:rPr>
  </w:style>
  <w:style w:type="character" w:styleId="UnresolvedMention">
    <w:name w:val="Unresolved Mention"/>
    <w:basedOn w:val="DefaultParagraphFont"/>
    <w:uiPriority w:val="99"/>
    <w:semiHidden/>
    <w:unhideWhenUsed/>
    <w:rsid w:val="005750A3"/>
    <w:rPr>
      <w:color w:val="605E5C"/>
      <w:shd w:val="clear" w:color="auto" w:fill="E1DFDD"/>
    </w:rPr>
  </w:style>
  <w:style w:type="character" w:styleId="FollowedHyperlink">
    <w:name w:val="FollowedHyperlink"/>
    <w:basedOn w:val="DefaultParagraphFont"/>
    <w:uiPriority w:val="99"/>
    <w:semiHidden/>
    <w:unhideWhenUsed/>
    <w:rsid w:val="005750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hyperlink" Target="https://www.youtube.com/watch?v=owcGzDJOgxw"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1818</TotalTime>
  <Pages>7</Pages>
  <Words>1539</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Cai</dc:creator>
  <cp:keywords/>
  <dc:description/>
  <cp:lastModifiedBy>Yihao Cai</cp:lastModifiedBy>
  <cp:revision>41</cp:revision>
  <dcterms:created xsi:type="dcterms:W3CDTF">2023-10-03T15:16:00Z</dcterms:created>
  <dcterms:modified xsi:type="dcterms:W3CDTF">2023-10-05T19:49:00Z</dcterms:modified>
</cp:coreProperties>
</file>