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9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39"/>
        <w:gridCol w:w="3560"/>
        <w:tblGridChange w:id="0">
          <w:tblGrid>
            <w:gridCol w:w="6939"/>
            <w:gridCol w:w="3560"/>
          </w:tblGrid>
        </w:tblGridChange>
      </w:tblGrid>
      <w:tr>
        <w:trPr>
          <w:cantSplit w:val="0"/>
          <w:trHeight w:val="220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6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55"/>
                <w:szCs w:val="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55"/>
                <w:szCs w:val="55"/>
                <w:rtl w:val="0"/>
              </w:rPr>
              <w:t xml:space="preserve">Ntwari Charles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Full stack software engineer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(React, Nextjs, Node.js, Python,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6.99999999999994" w:lineRule="auto"/>
              <w:ind w:left="157" w:right="5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19"/>
                <w:szCs w:val="19"/>
                <w:rtl w:val="0"/>
              </w:rPr>
              <w:t xml:space="preserve">TypeScript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) with over three years of experience designing and building </w:t>
            </w:r>
            <w:r w:rsidDel="00000000" w:rsidR="00000000" w:rsidRPr="00000000">
              <w:rPr>
                <w:rFonts w:ascii="Carlito" w:cs="Carlito" w:eastAsia="Carlito" w:hAnsi="Carlito"/>
                <w:sz w:val="19"/>
                <w:szCs w:val="19"/>
                <w:rtl w:val="0"/>
              </w:rPr>
              <w:t xml:space="preserve">cloud-based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applications.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   Kigali, Rwanda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250786207360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43" w:lineRule="auto"/>
              <w:ind w:left="157" w:right="0" w:firstLine="45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rlito" w:cs="Carlito" w:eastAsia="Carlito" w:hAnsi="Carlito"/>
                  <w:color w:val="1155cc"/>
                  <w:sz w:val="18"/>
                  <w:szCs w:val="18"/>
                  <w:u w:val="single"/>
                  <w:rtl w:val="0"/>
                </w:rPr>
                <w:t xml:space="preserve">ntwarichar@gmail.com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1c4586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Andela,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Kigali, Rwanda —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Full-Stack Developer Engineer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Full Time,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sz w:val="16"/>
                <w:szCs w:val="16"/>
                <w:rtl w:val="0"/>
              </w:rPr>
              <w:t xml:space="preserve">January</w:t>
            </w: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rFonts w:ascii="Carlito" w:cs="Carlito" w:eastAsia="Carlito" w:hAnsi="Carlito"/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sz w:val="16"/>
                <w:szCs w:val="16"/>
                <w:rtl w:val="0"/>
              </w:rPr>
              <w:t xml:space="preserve">December</w:t>
            </w: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2023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"/>
              </w:tabs>
              <w:spacing w:after="0" w:before="116" w:line="244" w:lineRule="auto"/>
              <w:ind w:left="878" w:right="410" w:hanging="361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Building real-world full-stack web applications for </w:t>
            </w:r>
            <w:r w:rsidDel="00000000" w:rsidR="00000000" w:rsidRPr="00000000">
              <w:rPr>
                <w:rFonts w:ascii="Carlito" w:cs="Carlito" w:eastAsia="Carlito" w:hAnsi="Carlito"/>
                <w:sz w:val="18"/>
                <w:szCs w:val="18"/>
                <w:rtl w:val="0"/>
              </w:rPr>
              <w:t xml:space="preserve">clients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with a wide array of </w:t>
            </w:r>
            <w:r w:rsidDel="00000000" w:rsidR="00000000" w:rsidRPr="00000000">
              <w:rPr>
                <w:rFonts w:ascii="Carlito" w:cs="Carlito" w:eastAsia="Carlito" w:hAnsi="Carlito"/>
                <w:sz w:val="18"/>
                <w:szCs w:val="18"/>
                <w:rtl w:val="0"/>
              </w:rPr>
              <w:t xml:space="preserve">tools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and frameworks, including React, Node.js, MongoDB, and PostgreSQL.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"/>
              </w:tabs>
              <w:spacing w:after="0" w:before="116" w:line="244" w:lineRule="auto"/>
              <w:ind w:left="878" w:right="410" w:hanging="361"/>
              <w:jc w:val="left"/>
              <w:rPr>
                <w:rFonts w:ascii="Carlito" w:cs="Carlito" w:eastAsia="Carlito" w:hAnsi="Carlito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18"/>
                <w:szCs w:val="18"/>
                <w:rtl w:val="0"/>
              </w:rPr>
              <w:t xml:space="preserve">developing a platform that focuses on performance management, talent analytics, and reporting.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"/>
              </w:tabs>
              <w:spacing w:after="0" w:before="138" w:line="244" w:lineRule="auto"/>
              <w:ind w:left="878" w:right="743" w:hanging="361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18"/>
                <w:szCs w:val="18"/>
                <w:rtl w:val="0"/>
              </w:rPr>
              <w:t xml:space="preserve">Developing an online retail platform where customers can conveniently purchase and place orders for products via the platform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"/>
              </w:tabs>
              <w:spacing w:after="0" w:before="144" w:line="230" w:lineRule="auto"/>
              <w:ind w:left="878" w:right="1287" w:hanging="361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management using Agile practices and Scrum framework (Trello, Pivotal Tracker).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8"/>
              </w:tabs>
              <w:spacing w:after="0" w:before="126" w:line="240" w:lineRule="auto"/>
              <w:ind w:left="878" w:right="0" w:hanging="36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18"/>
                <w:szCs w:val="18"/>
                <w:rtl w:val="0"/>
              </w:rPr>
              <w:t xml:space="preserve">Creating system interfaces by leveraging Figma, a widely used and acclaimed design tool.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rtl w:val="0"/>
              </w:rPr>
              <w:t xml:space="preserve">Data System</w:t>
            </w: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Ltd,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Kigali, Rwanda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 </w:t>
            </w:r>
            <w:r w:rsidDel="00000000" w:rsidR="00000000" w:rsidRPr="00000000">
              <w:rPr>
                <w:rFonts w:ascii="Carlito" w:cs="Carlito" w:eastAsia="Carlito" w:hAnsi="Carlito"/>
                <w:i w:val="1"/>
                <w:rtl w:val="0"/>
              </w:rPr>
              <w:t xml:space="preserve">Back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 Developer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Full Time,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sz w:val="16"/>
                <w:szCs w:val="16"/>
                <w:rtl w:val="0"/>
              </w:rPr>
              <w:t xml:space="preserve">March</w:t>
            </w: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2021 –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sz w:val="16"/>
                <w:szCs w:val="16"/>
                <w:rtl w:val="0"/>
              </w:rPr>
              <w:t xml:space="preserve">October</w:t>
            </w: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2022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8"/>
              </w:tabs>
              <w:spacing w:after="0" w:before="116" w:line="278.00000000000006" w:lineRule="auto"/>
              <w:ind w:left="608" w:right="478" w:hanging="361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Spearheaded the development of the Ironji web-based application, showcasing proficiency in cross-platform application development. Successfully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6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implemented key features and functionalities, contributing to the overall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60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success of the project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7"/>
              </w:tabs>
              <w:spacing w:after="0" w:before="80" w:line="240" w:lineRule="auto"/>
              <w:ind w:left="607" w:right="0" w:hanging="36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Worked seamlessly within a collaborative team environment, actively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61" w:lineRule="auto"/>
              <w:ind w:left="608" w:right="636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contributing to the implementation of the Ironji mobile app. Demonstrated effective communication and teamwork skills to ensure the timely delivery of high-quality features and a cohesive mobile application.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1c4586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of Rwanda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bachelor’s in computer science.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c343c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April 2021 - October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1c4586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Proficient</w:t>
            </w: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rlito" w:cs="Carlito" w:eastAsia="Carlito" w:hAnsi="Carlito"/>
                <w:color w:val="434343"/>
                <w:sz w:val="18"/>
                <w:szCs w:val="18"/>
                <w:rtl w:val="0"/>
              </w:rPr>
              <w:t xml:space="preserve">JavaScript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Type</w:t>
            </w:r>
            <w:r w:rsidDel="00000000" w:rsidR="00000000" w:rsidRPr="00000000">
              <w:rPr>
                <w:rFonts w:ascii="Carlito" w:cs="Carlito" w:eastAsia="Carlito" w:hAnsi="Carlito"/>
                <w:color w:val="434343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cript, Node.js, Djan</w:t>
            </w:r>
            <w:r w:rsidDel="00000000" w:rsidR="00000000" w:rsidRPr="00000000">
              <w:rPr>
                <w:rFonts w:ascii="Carlito" w:cs="Carlito" w:eastAsia="Carlito" w:hAnsi="Carlito"/>
                <w:color w:val="434343"/>
                <w:sz w:val="18"/>
                <w:szCs w:val="18"/>
                <w:rtl w:val="0"/>
              </w:rPr>
              <w:t xml:space="preserve">go,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React, Nextjs, Python, GraphQL, PostgreSQL,</w:t>
            </w:r>
            <w:r w:rsidDel="00000000" w:rsidR="00000000" w:rsidRPr="00000000">
              <w:rPr>
                <w:rFonts w:ascii="Carlito" w:cs="Carlito" w:eastAsia="Carlito" w:hAnsi="Carlito"/>
                <w:color w:val="434343"/>
                <w:sz w:val="18"/>
                <w:szCs w:val="18"/>
                <w:rtl w:val="0"/>
              </w:rPr>
              <w:t xml:space="preserve"> MongoDB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Git, Docker, Figma, CI/CD, Trello.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95" w:lineRule="auto"/>
              <w:ind w:left="157" w:right="337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Familiar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rlito" w:cs="Carlito" w:eastAsia="Carlito" w:hAnsi="Carlito"/>
                <w:color w:val="666666"/>
                <w:sz w:val="18"/>
                <w:szCs w:val="18"/>
                <w:rtl w:val="0"/>
              </w:rPr>
              <w:t xml:space="preserve">with </w:t>
            </w:r>
            <w:r w:rsidDel="00000000" w:rsidR="00000000" w:rsidRPr="00000000">
              <w:rPr>
                <w:rFonts w:ascii="Carlito" w:cs="Carlito" w:eastAsia="Carlito" w:hAnsi="Carlito"/>
                <w:color w:val="434343"/>
                <w:sz w:val="18"/>
                <w:szCs w:val="18"/>
                <w:rtl w:val="0"/>
              </w:rPr>
              <w:t xml:space="preserve">MySQL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Sequelize, </w:t>
            </w:r>
            <w:r w:rsidDel="00000000" w:rsidR="00000000" w:rsidRPr="00000000">
              <w:rPr>
                <w:rFonts w:ascii="Carlito" w:cs="Carlito" w:eastAsia="Carlito" w:hAnsi="Carlito"/>
                <w:color w:val="434343"/>
                <w:sz w:val="18"/>
                <w:szCs w:val="18"/>
                <w:rtl w:val="0"/>
              </w:rPr>
              <w:t xml:space="preserve">Prisma, and ApolloGraphQl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43434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1c4586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7" w:line="278.00000000000006" w:lineRule="auto"/>
              <w:ind w:left="157" w:right="16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Kinyarwanda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native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sz w:val="18"/>
                <w:szCs w:val="18"/>
                <w:rtl w:val="0"/>
              </w:rPr>
              <w:t xml:space="preserve">English C1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arlito" w:cs="Carlito" w:eastAsia="Carlito" w:hAnsi="Carlito"/>
                <w:color w:val="666666"/>
                <w:sz w:val="18"/>
                <w:szCs w:val="18"/>
                <w:rtl w:val="0"/>
              </w:rPr>
              <w:t xml:space="preserve"> fluent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1c4586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1"/>
              </w:tabs>
              <w:spacing w:after="0" w:before="77" w:line="295" w:lineRule="auto"/>
              <w:ind w:left="157" w:right="1275" w:firstLine="0"/>
              <w:jc w:val="both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ATLP (Andela training leadership</w:t>
              <w:tab/>
              <w:t xml:space="preserve">program)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302" w:lineRule="auto"/>
              <w:ind w:left="157" w:right="1274" w:firstLine="0"/>
              <w:jc w:val="both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graduated after completing </w:t>
            </w:r>
            <w:r w:rsidDel="00000000" w:rsidR="00000000" w:rsidRPr="00000000">
              <w:rPr>
                <w:rFonts w:ascii="Carlito" w:cs="Carlito" w:eastAsia="Carlito" w:hAnsi="Carlito"/>
                <w:color w:val="666666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 that offers software development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5" w:lineRule="auto"/>
              <w:ind w:left="0" w:right="337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95" w:lineRule="auto"/>
        <w:ind w:firstLine="0"/>
        <w:rPr>
          <w:sz w:val="18"/>
          <w:szCs w:val="18"/>
        </w:rPr>
        <w:sectPr>
          <w:pgSz w:h="15840" w:w="12240" w:orient="portrait"/>
          <w:pgMar w:bottom="280" w:top="280" w:left="200" w:right="13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20" w:left="20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608" w:hanging="361.00000000000006"/>
      </w:pPr>
      <w:rPr>
        <w:rFonts w:ascii="Carlito" w:cs="Carlito" w:eastAsia="Carlito" w:hAnsi="Carlito"/>
        <w:b w:val="0"/>
        <w:i w:val="0"/>
        <w:sz w:val="18"/>
        <w:szCs w:val="18"/>
      </w:rPr>
    </w:lvl>
    <w:lvl w:ilvl="1">
      <w:start w:val="0"/>
      <w:numFmt w:val="bullet"/>
      <w:lvlText w:val="•"/>
      <w:lvlJc w:val="left"/>
      <w:pPr>
        <w:ind w:left="1232" w:hanging="361"/>
      </w:pPr>
      <w:rPr/>
    </w:lvl>
    <w:lvl w:ilvl="2">
      <w:start w:val="0"/>
      <w:numFmt w:val="bullet"/>
      <w:lvlText w:val="•"/>
      <w:lvlJc w:val="left"/>
      <w:pPr>
        <w:ind w:left="1864" w:hanging="361"/>
      </w:pPr>
      <w:rPr/>
    </w:lvl>
    <w:lvl w:ilvl="3">
      <w:start w:val="0"/>
      <w:numFmt w:val="bullet"/>
      <w:lvlText w:val="•"/>
      <w:lvlJc w:val="left"/>
      <w:pPr>
        <w:ind w:left="2497" w:hanging="361"/>
      </w:pPr>
      <w:rPr/>
    </w:lvl>
    <w:lvl w:ilvl="4">
      <w:start w:val="0"/>
      <w:numFmt w:val="bullet"/>
      <w:lvlText w:val="•"/>
      <w:lvlJc w:val="left"/>
      <w:pPr>
        <w:ind w:left="3129" w:hanging="361.00000000000045"/>
      </w:pPr>
      <w:rPr/>
    </w:lvl>
    <w:lvl w:ilvl="5">
      <w:start w:val="0"/>
      <w:numFmt w:val="bullet"/>
      <w:lvlText w:val="•"/>
      <w:lvlJc w:val="left"/>
      <w:pPr>
        <w:ind w:left="3762" w:hanging="361.00000000000045"/>
      </w:pPr>
      <w:rPr/>
    </w:lvl>
    <w:lvl w:ilvl="6">
      <w:start w:val="0"/>
      <w:numFmt w:val="bullet"/>
      <w:lvlText w:val="•"/>
      <w:lvlJc w:val="left"/>
      <w:pPr>
        <w:ind w:left="4394" w:hanging="361.00000000000045"/>
      </w:pPr>
      <w:rPr/>
    </w:lvl>
    <w:lvl w:ilvl="7">
      <w:start w:val="0"/>
      <w:numFmt w:val="bullet"/>
      <w:lvlText w:val="•"/>
      <w:lvlJc w:val="left"/>
      <w:pPr>
        <w:ind w:left="5026" w:hanging="361"/>
      </w:pPr>
      <w:rPr/>
    </w:lvl>
    <w:lvl w:ilvl="8">
      <w:start w:val="0"/>
      <w:numFmt w:val="bullet"/>
      <w:lvlText w:val="•"/>
      <w:lvlJc w:val="left"/>
      <w:pPr>
        <w:ind w:left="5659" w:hanging="361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878" w:hanging="361"/>
      </w:pPr>
      <w:rPr>
        <w:rFonts w:ascii="Carlito" w:cs="Carlito" w:eastAsia="Carlito" w:hAnsi="Carlito"/>
        <w:b w:val="0"/>
        <w:i w:val="0"/>
        <w:sz w:val="18"/>
        <w:szCs w:val="18"/>
      </w:rPr>
    </w:lvl>
    <w:lvl w:ilvl="1">
      <w:start w:val="0"/>
      <w:numFmt w:val="bullet"/>
      <w:lvlText w:val="•"/>
      <w:lvlJc w:val="left"/>
      <w:pPr>
        <w:ind w:left="1484" w:hanging="361"/>
      </w:pPr>
      <w:rPr/>
    </w:lvl>
    <w:lvl w:ilvl="2">
      <w:start w:val="0"/>
      <w:numFmt w:val="bullet"/>
      <w:lvlText w:val="•"/>
      <w:lvlJc w:val="left"/>
      <w:pPr>
        <w:ind w:left="2088" w:hanging="360.9999999999998"/>
      </w:pPr>
      <w:rPr/>
    </w:lvl>
    <w:lvl w:ilvl="3">
      <w:start w:val="0"/>
      <w:numFmt w:val="bullet"/>
      <w:lvlText w:val="•"/>
      <w:lvlJc w:val="left"/>
      <w:pPr>
        <w:ind w:left="2693" w:hanging="361"/>
      </w:pPr>
      <w:rPr/>
    </w:lvl>
    <w:lvl w:ilvl="4">
      <w:start w:val="0"/>
      <w:numFmt w:val="bullet"/>
      <w:lvlText w:val="•"/>
      <w:lvlJc w:val="left"/>
      <w:pPr>
        <w:ind w:left="3297" w:hanging="361.00000000000045"/>
      </w:pPr>
      <w:rPr/>
    </w:lvl>
    <w:lvl w:ilvl="5">
      <w:start w:val="0"/>
      <w:numFmt w:val="bullet"/>
      <w:lvlText w:val="•"/>
      <w:lvlJc w:val="left"/>
      <w:pPr>
        <w:ind w:left="3902" w:hanging="361.00000000000045"/>
      </w:pPr>
      <w:rPr/>
    </w:lvl>
    <w:lvl w:ilvl="6">
      <w:start w:val="0"/>
      <w:numFmt w:val="bullet"/>
      <w:lvlText w:val="•"/>
      <w:lvlJc w:val="left"/>
      <w:pPr>
        <w:ind w:left="4506" w:hanging="361"/>
      </w:pPr>
      <w:rPr/>
    </w:lvl>
    <w:lvl w:ilvl="7">
      <w:start w:val="0"/>
      <w:numFmt w:val="bullet"/>
      <w:lvlText w:val="•"/>
      <w:lvlJc w:val="left"/>
      <w:pPr>
        <w:ind w:left="5110" w:hanging="361"/>
      </w:pPr>
      <w:rPr/>
    </w:lvl>
    <w:lvl w:ilvl="8">
      <w:start w:val="0"/>
      <w:numFmt w:val="bullet"/>
      <w:lvlText w:val="•"/>
      <w:lvlJc w:val="left"/>
      <w:pPr>
        <w:ind w:left="5715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157"/>
    </w:pPr>
    <w:rPr>
      <w:rFonts w:ascii="Carlito" w:cs="Carlito" w:eastAsia="Carlito" w:hAnsi="Carlito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twaricha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wA+QiDcjrUjn2qY4oreX8YhCA==">CgMxLjA4AGomChRzdWdnZXN0LjhkcmF3cjM3M2o0ZxIOTnR3YXJpIENoYXJsZXNqJgoUc3VnZ2VzdC5iYTI1YTlrMzBxY2ISDk50d2FyaSBDaGFybGVzaiYKFHN1Z2dlc3QuMzd6cGZwZXJsOHhqEg5OdHdhcmkgQ2hhcmxlc3IhMVZoVEFDSXRPcGRXLUh4dnJrSU85QWJYNDBlTlVMcTlC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2024-01-26T09:01:23Z</dcterms:created>
  <dc:creator>Evariste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LastSaved">
    <vt:lpwstr>2024-01-26T00:00:00Z</vt:lpwstr>
  </property>
  <property fmtid="{D5CDD505-2E9C-101B-9397-08002B2CF9AE}" pid="7" name="Producer">
    <vt:lpwstr>3-Heights(TM) PDF Security Shell 4.8.25.2 (http://www.pdf-tools.com)</vt:lpwstr>
  </property>
  <property fmtid="{D5CDD505-2E9C-101B-9397-08002B2CF9AE}" pid="8" name="Creator">
    <vt:lpwstr>Microsoft® Word 2016</vt:lpwstr>
  </property>
  <property fmtid="{D5CDD505-2E9C-101B-9397-08002B2CF9AE}" pid="9" name="Created">
    <vt:lpwstr>2024-01-23T00:00:00Z</vt:lpwstr>
  </property>
</Properties>
</file>