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Linux系统在换行之前需要识别</w:t>
      </w:r>
      <w:r>
        <w:rPr>
          <w:rFonts w:hint="default"/>
          <w:lang w:val="en" w:eastAsia="zh-CN"/>
        </w:rPr>
        <w:t>/r</w:t>
      </w:r>
      <w:r>
        <w:rPr>
          <w:rFonts w:hint="eastAsia"/>
          <w:lang w:val="en" w:eastAsia="zh-CN"/>
        </w:rPr>
        <w:t>才行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如何处理</w:t>
      </w:r>
      <w:r>
        <w:rPr>
          <w:rFonts w:hint="default"/>
          <w:lang w:val="en" w:eastAsia="zh-CN"/>
        </w:rPr>
        <w:t>RELOP</w:t>
      </w:r>
      <w:r>
        <w:rPr>
          <w:rFonts w:hint="eastAsia"/>
          <w:lang w:val="en" w:eastAsia="zh-CN"/>
        </w:rPr>
        <w:t>涉及到的多个符号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中定义了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" w:eastAsia="zh-CN"/>
        </w:rPr>
        <w:t>union</w:t>
      </w:r>
      <w:r>
        <w:rPr>
          <w:rFonts w:hint="eastAsia"/>
          <w:lang w:val="en" w:eastAsia="zh-CN"/>
        </w:rPr>
        <w:t>后，在</w:t>
      </w:r>
      <w:r>
        <w:rPr>
          <w:rFonts w:hint="eastAsia"/>
          <w:lang w:val="en-US" w:eastAsia="zh-CN"/>
        </w:rPr>
        <w:t>lexical</w:t>
      </w:r>
      <w:r>
        <w:rPr>
          <w:rFonts w:hint="default"/>
          <w:lang w:val="en" w:eastAsia="zh-CN"/>
        </w:rPr>
        <w:t>.l</w:t>
      </w:r>
      <w:r>
        <w:rPr>
          <w:rFonts w:hint="eastAsia"/>
          <w:lang w:val="en" w:eastAsia="zh-CN"/>
        </w:rPr>
        <w:t>中使用</w:t>
      </w:r>
      <w:r>
        <w:rPr>
          <w:rFonts w:hint="default"/>
          <w:lang w:val="en" w:eastAsia="zh-CN"/>
        </w:rPr>
        <w:t>yylval.type_node</w:t>
      </w:r>
      <w:r>
        <w:rPr>
          <w:rFonts w:hint="eastAsia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main.c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#include</w:t>
      </w:r>
      <w:r>
        <w:rPr>
          <w:rFonts w:hint="default"/>
          <w:lang w:val="en" w:eastAsia="zh-CN"/>
        </w:rPr>
        <w:t>”Tree.h”</w:t>
      </w:r>
      <w:r>
        <w:rPr>
          <w:rFonts w:hint="eastAsia"/>
          <w:lang w:val="en" w:eastAsia="zh-CN"/>
        </w:rPr>
        <w:t>后，就不能再在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中引用，否则会出现重复定义。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9AB28215"/>
    <w:rsid w:val="F76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2021-03-16T01:40:00Z</dcterms:created>
  <dc:creator>zzc</dc:creator>
  <cp:lastModifiedBy>zzc</cp:lastModifiedBy>
  <dcterms:modified xsi:type="dcterms:W3CDTF">2021-03-16T19:33:03Z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