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F6B2" w14:textId="3068AC24" w:rsidR="00E01983" w:rsidRDefault="00203E81">
      <w:r>
        <w:rPr>
          <w:rFonts w:hint="eastAsia"/>
        </w:rPr>
        <w:t xml:space="preserve">Based on </w:t>
      </w:r>
      <w:r w:rsidRPr="00203E81">
        <w:rPr>
          <w:rFonts w:hint="eastAsia"/>
        </w:rPr>
        <w:t>Create A Project with System Config TI.docx</w:t>
      </w:r>
      <w:r>
        <w:rPr>
          <w:rFonts w:hint="eastAsia"/>
        </w:rPr>
        <w:t xml:space="preserve"> create a TI </w:t>
      </w:r>
      <w:r w:rsidR="00B663EE">
        <w:rPr>
          <w:rFonts w:hint="eastAsia"/>
        </w:rPr>
        <w:t>S</w:t>
      </w:r>
      <w:r>
        <w:rPr>
          <w:rFonts w:hint="eastAsia"/>
        </w:rPr>
        <w:t>ysconfig project.</w:t>
      </w:r>
    </w:p>
    <w:p w14:paraId="7E1E6870" w14:textId="2E5D2192" w:rsidR="00B663EE" w:rsidRDefault="00B26B72">
      <w:r>
        <w:rPr>
          <w:rFonts w:hint="eastAsia"/>
        </w:rPr>
        <w:t xml:space="preserve">Reference: </w:t>
      </w:r>
      <w:r w:rsidRPr="00B26B72">
        <w:rPr>
          <w:rFonts w:hint="eastAsia"/>
        </w:rPr>
        <w:t>gmp_pro\csp\c28x_syscfg</w:t>
      </w:r>
      <w:r>
        <w:rPr>
          <w:rFonts w:hint="eastAsia"/>
        </w:rPr>
        <w:t>\</w:t>
      </w:r>
      <w:r w:rsidRPr="00B26B72">
        <w:rPr>
          <w:rFonts w:hint="eastAsia"/>
        </w:rPr>
        <w:t>Create A Project with System Config TI.docx</w:t>
      </w:r>
    </w:p>
    <w:p w14:paraId="725B00EF" w14:textId="77777777" w:rsidR="00B663EE" w:rsidRDefault="00B663EE"/>
    <w:p w14:paraId="4C1221A8" w14:textId="38E33912" w:rsidR="003E4620" w:rsidRDefault="003E4620">
      <w:r>
        <w:rPr>
          <w:rFonts w:hint="eastAsia"/>
        </w:rPr>
        <w:t>在CCS中导入Product</w:t>
      </w:r>
    </w:p>
    <w:p w14:paraId="32B52483" w14:textId="13A94F22" w:rsidR="003E4620" w:rsidRDefault="003E4620">
      <w:r>
        <w:rPr>
          <w:noProof/>
        </w:rPr>
        <w:drawing>
          <wp:inline distT="0" distB="0" distL="0" distR="0" wp14:anchorId="27C79B8D" wp14:editId="23A88955">
            <wp:extent cx="5274310" cy="2921000"/>
            <wp:effectExtent l="0" t="0" r="2540" b="0"/>
            <wp:docPr id="437872422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72422" name="图片 1" descr="图形用户界面, 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2422" w14:textId="77777777" w:rsidR="003E4620" w:rsidRDefault="003E4620"/>
    <w:p w14:paraId="7C751610" w14:textId="362FBEA8" w:rsidR="003E4620" w:rsidRDefault="003E4620">
      <w:r>
        <w:rPr>
          <w:rFonts w:hint="eastAsia"/>
        </w:rPr>
        <w:t>选择CCS的Product</w:t>
      </w:r>
    </w:p>
    <w:p w14:paraId="29067FCC" w14:textId="6E424CDA" w:rsidR="003E4620" w:rsidRDefault="003E4620">
      <w:r w:rsidRPr="003E4620">
        <w:lastRenderedPageBreak/>
        <w:drawing>
          <wp:inline distT="0" distB="0" distL="0" distR="0" wp14:anchorId="008B33B3" wp14:editId="398D738C">
            <wp:extent cx="5274310" cy="4010025"/>
            <wp:effectExtent l="0" t="0" r="2540" b="9525"/>
            <wp:docPr id="1900529329" name="图片 1" descr="电脑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29329" name="图片 1" descr="电脑屏幕的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D171" w14:textId="77777777" w:rsidR="003E4620" w:rsidRDefault="003E4620"/>
    <w:p w14:paraId="11A6F9EE" w14:textId="491BD80D" w:rsidR="003E4620" w:rsidRDefault="006E797B">
      <w:r>
        <w:rPr>
          <w:rFonts w:hint="eastAsia"/>
        </w:rPr>
        <w:t>路径选择：</w:t>
      </w:r>
    </w:p>
    <w:p w14:paraId="3E41C3F1" w14:textId="173C7BAE" w:rsidR="006E797B" w:rsidRDefault="006E797B">
      <w:r w:rsidRPr="006E797B">
        <w:rPr>
          <w:rFonts w:hint="eastAsia"/>
        </w:rPr>
        <w:t>gmp_pro</w:t>
      </w:r>
      <w:r>
        <w:t xml:space="preserve"> </w:t>
      </w:r>
    </w:p>
    <w:p w14:paraId="36C9A97B" w14:textId="19DDB163" w:rsidR="006E797B" w:rsidRDefault="006E797B">
      <w:pPr>
        <w:rPr>
          <w:rFonts w:hint="eastAsia"/>
        </w:rPr>
      </w:pPr>
      <w:r w:rsidRPr="006E797B">
        <w:rPr>
          <w:rFonts w:hint="eastAsia"/>
        </w:rPr>
        <w:t>gmp_pro\ctl\suite\motor_control\pmsm</w:t>
      </w:r>
    </w:p>
    <w:p w14:paraId="15C0AD5C" w14:textId="77777777" w:rsidR="003E4620" w:rsidRDefault="003E4620"/>
    <w:p w14:paraId="63379AC1" w14:textId="47A2559A" w:rsidR="006E797B" w:rsidRDefault="006E797B">
      <w:pPr>
        <w:rPr>
          <w:rFonts w:hint="eastAsia"/>
        </w:rPr>
      </w:pPr>
      <w:r>
        <w:rPr>
          <w:rFonts w:hint="eastAsia"/>
        </w:rPr>
        <w:t>正确添加之后可以在发现的Product中找到以下两个项目，之后Apply and Close。</w:t>
      </w:r>
    </w:p>
    <w:p w14:paraId="0C40099F" w14:textId="2E2E806D" w:rsidR="006E797B" w:rsidRDefault="006E79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019E5A" wp14:editId="22A0403D">
            <wp:extent cx="5274310" cy="4010025"/>
            <wp:effectExtent l="0" t="0" r="2540" b="9525"/>
            <wp:docPr id="58499457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94579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B517" w14:textId="77777777" w:rsidR="003E4620" w:rsidRDefault="003E4620"/>
    <w:p w14:paraId="1BB54810" w14:textId="27E5F52F" w:rsidR="003E4620" w:rsidRDefault="006E797B">
      <w:r>
        <w:rPr>
          <w:rFonts w:hint="eastAsia"/>
        </w:rPr>
        <w:t>接下来添加两个项目：</w:t>
      </w:r>
    </w:p>
    <w:p w14:paraId="45E19F85" w14:textId="6D3798E2" w:rsidR="006E797B" w:rsidRDefault="006E797B">
      <w:r>
        <w:rPr>
          <w:noProof/>
        </w:rPr>
        <w:drawing>
          <wp:inline distT="0" distB="0" distL="0" distR="0" wp14:anchorId="08F10A8B" wp14:editId="50C00711">
            <wp:extent cx="5274310" cy="3321050"/>
            <wp:effectExtent l="0" t="0" r="2540" b="0"/>
            <wp:docPr id="1772683112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83112" name="图片 1" descr="图形用户界面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7DD1" w14:textId="28865DC1" w:rsidR="006E797B" w:rsidRDefault="006E797B">
      <w:r>
        <w:rPr>
          <w:rFonts w:hint="eastAsia"/>
        </w:rPr>
        <w:t>添加之后会基于Sysconfig自动生成代码。Sysconfig会提示是否需要刷新设置，选择是。</w:t>
      </w:r>
    </w:p>
    <w:p w14:paraId="13651C95" w14:textId="6669CFCC" w:rsidR="006E797B" w:rsidRDefault="000B5AD1">
      <w:r>
        <w:rPr>
          <w:rFonts w:hint="eastAsia"/>
        </w:rPr>
        <w:lastRenderedPageBreak/>
        <w:t>由于导入的项目中自然含有main函数，所以需要将原有的main.c文件移除。</w:t>
      </w:r>
    </w:p>
    <w:p w14:paraId="65ED48DC" w14:textId="0AB90E33" w:rsidR="000B5AD1" w:rsidRDefault="000B5AD1">
      <w:pPr>
        <w:rPr>
          <w:rFonts w:hint="eastAsia"/>
        </w:rPr>
      </w:pPr>
      <w:r w:rsidRPr="000B5AD1">
        <w:drawing>
          <wp:inline distT="0" distB="0" distL="0" distR="0" wp14:anchorId="7862806F" wp14:editId="3A245929">
            <wp:extent cx="4352381" cy="2133333"/>
            <wp:effectExtent l="0" t="0" r="0" b="635"/>
            <wp:docPr id="46495884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58848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0780" w14:textId="77777777" w:rsidR="006E797B" w:rsidRDefault="006E797B"/>
    <w:p w14:paraId="34B6263B" w14:textId="2FD034B3" w:rsidR="006E797B" w:rsidRDefault="00E81280">
      <w:r>
        <w:rPr>
          <w:rFonts w:hint="eastAsia"/>
        </w:rPr>
        <w:t>接下来配置GMP的头文件目录</w:t>
      </w:r>
    </w:p>
    <w:p w14:paraId="22984C49" w14:textId="7249E32B" w:rsidR="000B5AD1" w:rsidRDefault="00E81280">
      <w:r w:rsidRPr="00E81280">
        <w:rPr>
          <w:rFonts w:hint="eastAsia"/>
        </w:rPr>
        <w:t>${COM_TI_COM_GMP_PMSM_SUITE_SDK_INSTALL_DIR}\implement\user_common</w:t>
      </w:r>
    </w:p>
    <w:p w14:paraId="7371B734" w14:textId="38C74452" w:rsidR="000B5AD1" w:rsidRDefault="00E81280">
      <w:r w:rsidRPr="00E81280">
        <w:rPr>
          <w:rFonts w:hint="eastAsia"/>
        </w:rPr>
        <w:t>${COM_TI_COM_GMP_PMSM_SUITE_SDK_INSTALL_DIR}\implement\user_f28x</w:t>
      </w:r>
    </w:p>
    <w:p w14:paraId="25190706" w14:textId="6CBEB143" w:rsidR="000B5AD1" w:rsidRDefault="00287684">
      <w:r w:rsidRPr="00287684">
        <w:drawing>
          <wp:inline distT="0" distB="0" distL="0" distR="0" wp14:anchorId="6AA3361F" wp14:editId="6E2C6DEE">
            <wp:extent cx="5274310" cy="3743960"/>
            <wp:effectExtent l="0" t="0" r="2540" b="8890"/>
            <wp:docPr id="158412405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24053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DAD5" w14:textId="77777777" w:rsidR="000B5AD1" w:rsidRDefault="000B5AD1"/>
    <w:p w14:paraId="4EFB8A7A" w14:textId="4D9A2ED4" w:rsidR="000B5AD1" w:rsidRDefault="004614D9">
      <w:r>
        <w:rPr>
          <w:rFonts w:hint="eastAsia"/>
        </w:rPr>
        <w:t>下面添加项目需要的文件：</w:t>
      </w:r>
    </w:p>
    <w:p w14:paraId="31677E5D" w14:textId="411EDA20" w:rsidR="004614D9" w:rsidRDefault="004614D9">
      <w:r w:rsidRPr="004614D9">
        <w:rPr>
          <w:rFonts w:hint="eastAsia"/>
        </w:rPr>
        <w:t>gmp_pro\ctl\suite\motor_control\pmsm\implement\user_common</w:t>
      </w:r>
      <w:r>
        <w:rPr>
          <w:rFonts w:hint="eastAsia"/>
        </w:rPr>
        <w:t>下的</w:t>
      </w:r>
      <w:r w:rsidRPr="004614D9">
        <w:rPr>
          <w:rFonts w:hint="eastAsia"/>
        </w:rPr>
        <w:t>ctl_main.c</w:t>
      </w:r>
      <w:r>
        <w:rPr>
          <w:rFonts w:hint="eastAsia"/>
        </w:rPr>
        <w:t>和</w:t>
      </w:r>
      <w:r w:rsidRPr="004614D9">
        <w:rPr>
          <w:rFonts w:hint="eastAsia"/>
        </w:rPr>
        <w:lastRenderedPageBreak/>
        <w:t>user_main.c</w:t>
      </w:r>
      <w:r>
        <w:rPr>
          <w:rFonts w:hint="eastAsia"/>
        </w:rPr>
        <w:t>。</w:t>
      </w:r>
    </w:p>
    <w:p w14:paraId="2165AB30" w14:textId="73468118" w:rsidR="004614D9" w:rsidRDefault="004614D9">
      <w:r w:rsidRPr="004614D9">
        <w:rPr>
          <w:rFonts w:hint="eastAsia"/>
        </w:rPr>
        <w:t>E:\lib\gmp_pro\ctl\suite\motor_control\pmsm\implement\user_f28x</w:t>
      </w:r>
      <w:r>
        <w:rPr>
          <w:rFonts w:hint="eastAsia"/>
        </w:rPr>
        <w:t>中的</w:t>
      </w:r>
      <w:r w:rsidRPr="004614D9">
        <w:rPr>
          <w:rFonts w:hint="eastAsia"/>
        </w:rPr>
        <w:t>peripheral.c</w:t>
      </w:r>
    </w:p>
    <w:p w14:paraId="431770E3" w14:textId="3CC2849D" w:rsidR="004614D9" w:rsidRDefault="004614D9">
      <w:pPr>
        <w:rPr>
          <w:rFonts w:hint="eastAsia"/>
        </w:rPr>
      </w:pPr>
      <w:r>
        <w:rPr>
          <w:rFonts w:hint="eastAsia"/>
        </w:rPr>
        <w:t>选择使用PMSM Suite作为基准目录。</w:t>
      </w:r>
    </w:p>
    <w:p w14:paraId="79586CF5" w14:textId="749B390F" w:rsidR="004614D9" w:rsidRDefault="004614D9">
      <w:pPr>
        <w:rPr>
          <w:rFonts w:hint="eastAsia"/>
        </w:rPr>
      </w:pPr>
      <w:r w:rsidRPr="004614D9">
        <w:drawing>
          <wp:inline distT="0" distB="0" distL="0" distR="0" wp14:anchorId="01E8EC1D" wp14:editId="2FE60BB1">
            <wp:extent cx="5274310" cy="2073910"/>
            <wp:effectExtent l="0" t="0" r="2540" b="2540"/>
            <wp:docPr id="1465076735" name="图片 1" descr="图形用户界面, 文本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76735" name="图片 1" descr="图形用户界面, 文本, 网站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2C1E" w14:textId="77777777" w:rsidR="000B5AD1" w:rsidRDefault="000B5AD1"/>
    <w:p w14:paraId="46614FE5" w14:textId="4C033349" w:rsidR="00E3520B" w:rsidRDefault="00E3520B">
      <w:pPr>
        <w:rPr>
          <w:rFonts w:hint="eastAsia"/>
        </w:rPr>
      </w:pPr>
      <w:r>
        <w:rPr>
          <w:rFonts w:hint="eastAsia"/>
        </w:rPr>
        <w:t>此时项目可以正常编译通过。</w:t>
      </w:r>
    </w:p>
    <w:p w14:paraId="0C91D5F9" w14:textId="77777777" w:rsidR="000B5AD1" w:rsidRDefault="000B5AD1">
      <w:pPr>
        <w:rPr>
          <w:rFonts w:hint="eastAsia"/>
        </w:rPr>
      </w:pPr>
    </w:p>
    <w:p w14:paraId="7EC16ECA" w14:textId="77777777" w:rsidR="003E4620" w:rsidRPr="00B26B72" w:rsidRDefault="003E4620">
      <w:pPr>
        <w:rPr>
          <w:rFonts w:hint="eastAsia"/>
        </w:rPr>
      </w:pPr>
    </w:p>
    <w:sectPr w:rsidR="003E4620" w:rsidRPr="00B2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A9620" w14:textId="77777777" w:rsidR="000D0C83" w:rsidRDefault="000D0C83" w:rsidP="00203E8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853EDD" w14:textId="77777777" w:rsidR="000D0C83" w:rsidRDefault="000D0C83" w:rsidP="00203E8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AE81A" w14:textId="77777777" w:rsidR="000D0C83" w:rsidRDefault="000D0C83" w:rsidP="00203E8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89173A" w14:textId="77777777" w:rsidR="000D0C83" w:rsidRDefault="000D0C83" w:rsidP="00203E8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9A"/>
    <w:rsid w:val="0007573E"/>
    <w:rsid w:val="000B3CB6"/>
    <w:rsid w:val="000B5AD1"/>
    <w:rsid w:val="000D0C83"/>
    <w:rsid w:val="001068CE"/>
    <w:rsid w:val="001E199A"/>
    <w:rsid w:val="00203E81"/>
    <w:rsid w:val="00287684"/>
    <w:rsid w:val="003E4620"/>
    <w:rsid w:val="004614D9"/>
    <w:rsid w:val="00654020"/>
    <w:rsid w:val="006E797B"/>
    <w:rsid w:val="00B26B72"/>
    <w:rsid w:val="00B663EE"/>
    <w:rsid w:val="00C30CD8"/>
    <w:rsid w:val="00E01983"/>
    <w:rsid w:val="00E3520B"/>
    <w:rsid w:val="00E8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142A"/>
  <w15:chartTrackingRefBased/>
  <w15:docId w15:val="{C862DF73-18EB-4A44-BC74-746E591C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19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9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9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9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9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9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9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19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1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1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19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19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19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19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19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19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19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9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19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1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19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19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19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1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19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19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3E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3E8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3E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3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戟珅 李</dc:creator>
  <cp:keywords/>
  <dc:description/>
  <cp:lastModifiedBy>戟珅 李</cp:lastModifiedBy>
  <cp:revision>9</cp:revision>
  <dcterms:created xsi:type="dcterms:W3CDTF">2025-02-15T04:27:00Z</dcterms:created>
  <dcterms:modified xsi:type="dcterms:W3CDTF">2025-02-15T05:06:00Z</dcterms:modified>
</cp:coreProperties>
</file>