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98A7" w14:textId="0B0FF5A5" w:rsidR="004F0A93" w:rsidRDefault="00D21369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21369">
        <w:rPr>
          <w:rFonts w:cstheme="minorHAnsi"/>
          <w:sz w:val="32"/>
          <w:szCs w:val="32"/>
        </w:rPr>
        <w:t xml:space="preserve">Q1. </w:t>
      </w:r>
      <w:r w:rsidRPr="00D21369">
        <w:rPr>
          <w:rFonts w:cstheme="minorHAnsi"/>
          <w:color w:val="333333"/>
          <w:sz w:val="32"/>
          <w:szCs w:val="32"/>
          <w:shd w:val="clear" w:color="auto" w:fill="FFFFFF"/>
        </w:rPr>
        <w:t xml:space="preserve">Explain difference between semantic and </w:t>
      </w:r>
      <w:r w:rsidRPr="00D21369">
        <w:rPr>
          <w:rFonts w:cstheme="minorHAnsi"/>
          <w:color w:val="333333"/>
          <w:sz w:val="32"/>
          <w:szCs w:val="32"/>
          <w:shd w:val="clear" w:color="auto" w:fill="FFFFFF"/>
        </w:rPr>
        <w:t>non-semantic</w:t>
      </w:r>
      <w:r w:rsidRPr="00D21369">
        <w:rPr>
          <w:rFonts w:cstheme="minorHAnsi"/>
          <w:color w:val="333333"/>
          <w:sz w:val="32"/>
          <w:szCs w:val="32"/>
          <w:shd w:val="clear" w:color="auto" w:fill="FFFFFF"/>
        </w:rPr>
        <w:t xml:space="preserve"> tag with some examples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14:paraId="10081512" w14:textId="65885134" w:rsidR="00D21369" w:rsidRPr="00D21369" w:rsidRDefault="00D21369" w:rsidP="00D21369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15462"/>
          <w:sz w:val="32"/>
          <w:szCs w:val="32"/>
        </w:rPr>
      </w:pPr>
      <w:r w:rsidRPr="00D21369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Ans. </w:t>
      </w:r>
      <w:r w:rsidRPr="00D21369">
        <w:rPr>
          <w:rFonts w:asciiTheme="minorHAnsi" w:hAnsiTheme="minorHAnsi" w:cstheme="minorHAnsi"/>
          <w:b w:val="0"/>
          <w:bCs w:val="0"/>
          <w:color w:val="015462"/>
          <w:sz w:val="32"/>
          <w:szCs w:val="32"/>
        </w:rPr>
        <w:t xml:space="preserve">Semantic Elements In </w:t>
      </w:r>
      <w:proofErr w:type="gramStart"/>
      <w:r w:rsidRPr="00D21369">
        <w:rPr>
          <w:rFonts w:asciiTheme="minorHAnsi" w:hAnsiTheme="minorHAnsi" w:cstheme="minorHAnsi"/>
          <w:b w:val="0"/>
          <w:bCs w:val="0"/>
          <w:color w:val="015462"/>
          <w:sz w:val="32"/>
          <w:szCs w:val="32"/>
        </w:rPr>
        <w:t>HTML</w:t>
      </w:r>
      <w:r>
        <w:rPr>
          <w:rFonts w:asciiTheme="minorHAnsi" w:hAnsiTheme="minorHAnsi" w:cstheme="minorHAnsi"/>
          <w:b w:val="0"/>
          <w:bCs w:val="0"/>
          <w:color w:val="015462"/>
          <w:sz w:val="32"/>
          <w:szCs w:val="32"/>
        </w:rPr>
        <w:t>:-</w:t>
      </w:r>
      <w:proofErr w:type="gramEnd"/>
    </w:p>
    <w:p w14:paraId="211CFDBA" w14:textId="0D0BA7FE" w:rsidR="00D21369" w:rsidRPr="00D21369" w:rsidRDefault="00D21369" w:rsidP="00D213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 xml:space="preserve">Almost many </w:t>
      </w:r>
      <w:proofErr w:type="gramStart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website</w:t>
      </w:r>
      <w:proofErr w:type="gramEnd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 xml:space="preserve"> container having html tags like &lt;div id="header"&gt; &lt;/div&gt; &lt;div id="section"&gt; &lt;/d</w:t>
      </w:r>
      <w:r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i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v&gt; &lt;div id="footer"&gt; &lt;/div&gt; to define header, section and footer.</w:t>
      </w:r>
    </w:p>
    <w:p w14:paraId="703E8629" w14:textId="77777777" w:rsidR="00D21369" w:rsidRPr="00D21369" w:rsidRDefault="00D21369" w:rsidP="00D213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In HTML there are some semantic components that can be utilized to characterize various pieces of a website page:</w:t>
      </w:r>
    </w:p>
    <w:p w14:paraId="29ADB893" w14:textId="77777777" w:rsidR="00D21369" w:rsidRPr="00D21369" w:rsidRDefault="00D21369" w:rsidP="00D21369">
      <w:pPr>
        <w:shd w:val="clear" w:color="auto" w:fill="EEEEEE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&lt;article&gt;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&lt;aside&gt;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&lt;details&gt;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</w:t>
      </w:r>
      <w:proofErr w:type="spellStart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figcaption</w:t>
      </w:r>
      <w:proofErr w:type="spellEnd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&lt;figure&gt;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&lt;footer&gt;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&lt;header&gt;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&lt;main&gt;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&lt;mark&gt;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&lt;nav&gt;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&lt;section&gt;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&lt;summary&gt;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&lt;time&gt;</w:t>
      </w:r>
    </w:p>
    <w:p w14:paraId="07FCB500" w14:textId="77777777" w:rsidR="00D21369" w:rsidRDefault="00D21369" w:rsidP="00D21369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color w:val="015462"/>
          <w:sz w:val="36"/>
          <w:szCs w:val="36"/>
          <w:lang w:eastAsia="en-IN"/>
        </w:rPr>
      </w:pPr>
    </w:p>
    <w:p w14:paraId="088EA59D" w14:textId="520508DB" w:rsidR="00D21369" w:rsidRPr="00D21369" w:rsidRDefault="00D21369" w:rsidP="00D2136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15462"/>
          <w:sz w:val="32"/>
          <w:szCs w:val="32"/>
          <w:lang w:eastAsia="en-IN"/>
        </w:rPr>
      </w:pPr>
      <w:r w:rsidRPr="00D21369">
        <w:rPr>
          <w:rFonts w:eastAsia="Times New Roman" w:cstheme="minorHAnsi"/>
          <w:color w:val="015462"/>
          <w:sz w:val="32"/>
          <w:szCs w:val="32"/>
          <w:lang w:eastAsia="en-IN"/>
        </w:rPr>
        <w:t>Non</w:t>
      </w:r>
      <w:r w:rsidRPr="00D21369">
        <w:rPr>
          <w:rFonts w:eastAsia="Times New Roman" w:cstheme="minorHAnsi"/>
          <w:color w:val="015462"/>
          <w:sz w:val="32"/>
          <w:szCs w:val="32"/>
          <w:lang w:eastAsia="en-IN"/>
        </w:rPr>
        <w:t>-</w:t>
      </w:r>
      <w:r w:rsidRPr="00D21369">
        <w:rPr>
          <w:rFonts w:eastAsia="Times New Roman" w:cstheme="minorHAnsi"/>
          <w:color w:val="015462"/>
          <w:sz w:val="32"/>
          <w:szCs w:val="32"/>
          <w:lang w:eastAsia="en-IN"/>
        </w:rPr>
        <w:t>Semantic Elements In HTML</w:t>
      </w:r>
      <w:r>
        <w:rPr>
          <w:rFonts w:eastAsia="Times New Roman" w:cstheme="minorHAnsi"/>
          <w:color w:val="015462"/>
          <w:sz w:val="32"/>
          <w:szCs w:val="32"/>
          <w:lang w:eastAsia="en-IN"/>
        </w:rPr>
        <w:t>:-</w:t>
      </w:r>
    </w:p>
    <w:p w14:paraId="63743314" w14:textId="5D65BEF5" w:rsidR="00D21369" w:rsidRPr="00D21369" w:rsidRDefault="00D21369" w:rsidP="00D213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 xml:space="preserve">Some of the html tags does not </w:t>
      </w:r>
      <w:proofErr w:type="gramStart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tell</w:t>
      </w:r>
      <w:r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s</w:t>
      </w:r>
      <w:proofErr w:type="gramEnd"/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 xml:space="preserve"> about the content.</w:t>
      </w:r>
    </w:p>
    <w:p w14:paraId="7BD86532" w14:textId="53862C7E" w:rsidR="00D21369" w:rsidRPr="00D21369" w:rsidRDefault="00D21369" w:rsidP="00D2136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Below are some of the semantic component</w:t>
      </w:r>
      <w:r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s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:</w:t>
      </w:r>
    </w:p>
    <w:p w14:paraId="37AF34B0" w14:textId="77777777" w:rsidR="00D21369" w:rsidRPr="00D21369" w:rsidRDefault="00D21369" w:rsidP="00D21369">
      <w:pPr>
        <w:shd w:val="clear" w:color="auto" w:fill="EEEEEE"/>
        <w:spacing w:after="100" w:afterAutospacing="1" w:line="240" w:lineRule="auto"/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</w:pP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t>&lt;div&gt;</w:t>
      </w:r>
      <w:r w:rsidRPr="00D21369">
        <w:rPr>
          <w:rFonts w:ascii="Source Sans Pro" w:eastAsia="Times New Roman" w:hAnsi="Source Sans Pro" w:cs="Times New Roman"/>
          <w:color w:val="777778"/>
          <w:sz w:val="23"/>
          <w:szCs w:val="23"/>
          <w:lang w:eastAsia="en-IN"/>
        </w:rPr>
        <w:br/>
        <w:t>&lt;span&gt;</w:t>
      </w:r>
    </w:p>
    <w:p w14:paraId="67642282" w14:textId="42943382" w:rsidR="00D21369" w:rsidRPr="00D21369" w:rsidRDefault="00D21369" w:rsidP="00D21369">
      <w:pPr>
        <w:shd w:val="clear" w:color="auto" w:fill="FFFFFF"/>
        <w:spacing w:after="0" w:afterAutospacing="1" w:line="240" w:lineRule="auto"/>
        <w:outlineLvl w:val="1"/>
        <w:rPr>
          <w:rFonts w:ascii="Source Sans Pro" w:eastAsia="Times New Roman" w:hAnsi="Source Sans Pro" w:cs="Times New Roman"/>
          <w:color w:val="015462"/>
          <w:sz w:val="36"/>
          <w:szCs w:val="36"/>
          <w:lang w:eastAsia="en-IN"/>
        </w:rPr>
      </w:pPr>
    </w:p>
    <w:sectPr w:rsidR="00D21369" w:rsidRPr="00D2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714B"/>
    <w:multiLevelType w:val="multilevel"/>
    <w:tmpl w:val="310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C35EE"/>
    <w:multiLevelType w:val="multilevel"/>
    <w:tmpl w:val="5A7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69"/>
    <w:rsid w:val="004F0A93"/>
    <w:rsid w:val="00D2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1F2"/>
  <w15:chartTrackingRefBased/>
  <w15:docId w15:val="{151BE607-B963-417E-AB66-5540D02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13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3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136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13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64">
          <w:marLeft w:val="0"/>
          <w:marRight w:val="0"/>
          <w:marTop w:val="0"/>
          <w:marBottom w:val="288"/>
          <w:divBdr>
            <w:top w:val="single" w:sz="6" w:space="0" w:color="01546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52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Bhave</dc:creator>
  <cp:keywords/>
  <dc:description/>
  <cp:lastModifiedBy>Sunil Bhave</cp:lastModifiedBy>
  <cp:revision>1</cp:revision>
  <dcterms:created xsi:type="dcterms:W3CDTF">2021-08-31T16:23:00Z</dcterms:created>
  <dcterms:modified xsi:type="dcterms:W3CDTF">2021-08-31T16:31:00Z</dcterms:modified>
</cp:coreProperties>
</file>