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CBD44" w14:textId="6960A267" w:rsidR="001B426E" w:rsidRDefault="00EC66DF">
      <w:pPr>
        <w:rPr>
          <w:rFonts w:ascii="ADLaM Display" w:hAnsi="ADLaM Display" w:cs="ADLaM Display"/>
          <w:sz w:val="36"/>
          <w:szCs w:val="36"/>
          <w:lang w:val="en-US"/>
        </w:rPr>
      </w:pPr>
      <w:r>
        <w:rPr>
          <w:rFonts w:ascii="ADLaM Display" w:hAnsi="ADLaM Display" w:cs="ADLaM Display"/>
          <w:sz w:val="36"/>
          <w:szCs w:val="36"/>
          <w:lang w:val="en-US"/>
        </w:rPr>
        <w:t>Conclusion</w:t>
      </w:r>
    </w:p>
    <w:p w14:paraId="5FBB2731" w14:textId="49EA4F59" w:rsidR="00EC66DF" w:rsidRDefault="00EC66DF" w:rsidP="00EC66DF">
      <w:pPr>
        <w:pStyle w:val="NoSpacing"/>
        <w:rPr>
          <w:lang w:val="en-US"/>
        </w:rPr>
      </w:pPr>
    </w:p>
    <w:p w14:paraId="5F1C2F99" w14:textId="77777777" w:rsidR="00EC66DF" w:rsidRDefault="00EC66DF" w:rsidP="00EC66DF">
      <w:pPr>
        <w:pStyle w:val="NoSpacing"/>
        <w:rPr>
          <w:lang w:val="en-US"/>
        </w:rPr>
      </w:pPr>
    </w:p>
    <w:p w14:paraId="52D93E47" w14:textId="77777777" w:rsidR="00402E25" w:rsidRDefault="00EC66DF" w:rsidP="00402E25">
      <w:pPr>
        <w:pStyle w:val="NoSpacing"/>
        <w:rPr>
          <w:lang w:val="en-US"/>
        </w:rPr>
      </w:pPr>
      <w:r>
        <w:rPr>
          <w:lang w:val="en-US"/>
        </w:rPr>
        <w:t>To summarize, gaming has become an inevitable part of our lives. We play games to cure boredom and to kill time, to learn, to educate, and to even find friends and make connections. Like everything in the world, with evolution of gaming platforms and the rise in popularity of gaming itself amidst younger people, issues and problems follow closely behind the positives</w:t>
      </w:r>
      <w:r w:rsidR="00402E25">
        <w:rPr>
          <w:lang w:val="en-US"/>
        </w:rPr>
        <w:t>:</w:t>
      </w:r>
      <w:r>
        <w:rPr>
          <w:lang w:val="en-US"/>
        </w:rPr>
        <w:br/>
      </w:r>
      <w:r>
        <w:rPr>
          <w:lang w:val="en-US"/>
        </w:rPr>
        <w:br/>
      </w:r>
      <w:r>
        <w:rPr>
          <w:lang w:val="en-US"/>
        </w:rPr>
        <w:br/>
      </w:r>
      <w:r>
        <w:rPr>
          <w:lang w:val="en-US"/>
        </w:rPr>
        <w:br/>
      </w:r>
    </w:p>
    <w:p w14:paraId="013FE022" w14:textId="03277F49" w:rsidR="00402E25" w:rsidRDefault="00EC66DF" w:rsidP="00402E25">
      <w:pPr>
        <w:pStyle w:val="NoSpacing"/>
        <w:numPr>
          <w:ilvl w:val="0"/>
          <w:numId w:val="3"/>
        </w:numPr>
        <w:rPr>
          <w:lang w:val="en-US"/>
        </w:rPr>
      </w:pPr>
      <w:r>
        <w:rPr>
          <w:lang w:val="en-US"/>
        </w:rPr>
        <w:t xml:space="preserve">The fact that people spend more time behind a screen socializing , instead of having real interactions makes it difficult to actually start talking to people, makes it look like a challenge to talk to a person face to face. Some even choose to lock themselves in their comfort zone , being their house </w:t>
      </w:r>
      <w:r w:rsidR="00402E25">
        <w:rPr>
          <w:lang w:val="en-US"/>
        </w:rPr>
        <w:t>, communicating and coming to contact with people solely through multiplayer games and messengers. This is extremely harmful and makes the lives of teenagers who don’t have many friends they can talk to miserable and more difficult than it must be. Even if the person in question has friends they talk to in everyday life , games nowadays allow for a much more immersive experiences that can easily become addictive and can take away time a student might use for academic prospects , or even for basic needs, such as sleep, leading to lowered productivity.</w:t>
      </w:r>
      <w:r w:rsidR="0048294C">
        <w:rPr>
          <w:lang w:val="en-US"/>
        </w:rPr>
        <w:t xml:space="preserve"> Video gaming addiction is usually defined as gaming taken too seriously , ultimately affecting the individual’s ability to function either socially, academically or financially (Ryan, Amanda, 2021). </w:t>
      </w:r>
      <w:r w:rsidR="00402E25">
        <w:rPr>
          <w:lang w:val="en-US"/>
        </w:rPr>
        <w:br/>
      </w:r>
      <w:r w:rsidR="00402E25">
        <w:rPr>
          <w:lang w:val="en-US"/>
        </w:rPr>
        <w:br/>
      </w:r>
    </w:p>
    <w:p w14:paraId="08616992" w14:textId="77777777" w:rsidR="00A921F3" w:rsidRDefault="00402E25" w:rsidP="00A921F3">
      <w:pPr>
        <w:pStyle w:val="NoSpacing"/>
        <w:numPr>
          <w:ilvl w:val="0"/>
          <w:numId w:val="3"/>
        </w:numPr>
        <w:rPr>
          <w:lang w:val="en-US"/>
        </w:rPr>
      </w:pPr>
      <w:r>
        <w:rPr>
          <w:lang w:val="en-US"/>
        </w:rPr>
        <w:t xml:space="preserve">Another very harmful problem that gaming has brought </w:t>
      </w:r>
      <w:r w:rsidR="0048294C">
        <w:rPr>
          <w:lang w:val="en-US"/>
        </w:rPr>
        <w:t xml:space="preserve">along is the attention of people with malevolent intent. As most people have their information digitally, usually stored on their personal computers, some include their credit card details, legal name, personal photos or conversations that can be harmful if taken out of context. Individuals found ways to trick the users to download , or in any other way to receive a harmful software which steal this important info, and also passwords, account names, etc. . One of the most common ways of receiving a spyware or other harmful software is through downloading a virus infested file. And as we well know, games nowadays cost money to play a digital version , </w:t>
      </w:r>
      <w:r w:rsidR="00543987">
        <w:rPr>
          <w:lang w:val="en-US"/>
        </w:rPr>
        <w:t xml:space="preserve">so some people who don’t want to spend their money to play a videogame pirate it. Most of the people who pirate and desire to play a game for free are teens aged anywhere from 15 to 18 years old (David, J. 2005). </w:t>
      </w:r>
      <w:r w:rsidR="00543987">
        <w:rPr>
          <w:lang w:val="en-US"/>
        </w:rPr>
        <w:t xml:space="preserve">And with how easy it is today to search up “Download </w:t>
      </w:r>
      <w:r w:rsidR="00543987">
        <w:rPr>
          <w:i/>
          <w:iCs/>
          <w:lang w:val="en-US"/>
        </w:rPr>
        <w:t>insert game</w:t>
      </w:r>
      <w:r w:rsidR="00543987">
        <w:rPr>
          <w:lang w:val="en-US"/>
        </w:rPr>
        <w:t xml:space="preserve"> online for free” , the percentage of people receiving malware is  more than you might think. From samples taken from Southeast Asian countries, findings reveal that adware and Trojans , with average rates of 34% among all of the pirated software</w:t>
      </w:r>
      <w:r w:rsidR="00A921F3">
        <w:rPr>
          <w:lang w:val="en-US"/>
        </w:rPr>
        <w:t xml:space="preserve"> ( Asif, I. , et al,  pp. 62-72, vol. 5) </w:t>
      </w:r>
      <w:r w:rsidR="00543987">
        <w:rPr>
          <w:lang w:val="en-US"/>
        </w:rPr>
        <w:t>. Trojan is a malware that acts as a backdoor, allowi</w:t>
      </w:r>
      <w:r w:rsidR="00543987">
        <w:rPr>
          <w:lang w:val="en-US"/>
        </w:rPr>
        <w:t xml:space="preserve">ng the hacker to access the infected PC from a distance and steal all the data they </w:t>
      </w:r>
      <w:r w:rsidR="00543987">
        <w:rPr>
          <w:lang w:val="en-US"/>
        </w:rPr>
        <w:lastRenderedPageBreak/>
        <w:t>want, or ask for a bail so he doesn’t make the device unusable.</w:t>
      </w:r>
      <w:r w:rsidR="00A921F3">
        <w:rPr>
          <w:lang w:val="en-US"/>
        </w:rPr>
        <w:br/>
      </w:r>
      <w:r w:rsidR="00A921F3">
        <w:rPr>
          <w:lang w:val="en-US"/>
        </w:rPr>
        <w:br/>
      </w:r>
      <w:r w:rsidR="00A921F3">
        <w:rPr>
          <w:lang w:val="en-US"/>
        </w:rPr>
        <w:br/>
      </w:r>
      <w:r w:rsidR="00A921F3">
        <w:rPr>
          <w:lang w:val="en-US"/>
        </w:rPr>
        <w:br/>
      </w:r>
      <w:r w:rsidR="00A921F3">
        <w:rPr>
          <w:lang w:val="en-US"/>
        </w:rPr>
        <w:br/>
      </w:r>
    </w:p>
    <w:p w14:paraId="1EA56D39" w14:textId="77777777" w:rsidR="00A921F3" w:rsidRDefault="00A921F3" w:rsidP="00A921F3">
      <w:pPr>
        <w:pStyle w:val="NoSpacing"/>
        <w:numPr>
          <w:ilvl w:val="0"/>
          <w:numId w:val="3"/>
        </w:numPr>
        <w:rPr>
          <w:lang w:val="en-US"/>
        </w:rPr>
      </w:pPr>
      <w:r>
        <w:rPr>
          <w:lang w:val="en-US"/>
        </w:rPr>
        <w:t xml:space="preserve">Not mentioning the all the ethical problems like in game gambling , for example loot boxes, “pay-to-win” games, and Online toxicity and harassment, there are still positives to the evolution of gaming platforms. One of the business positive impacts of video games is businesses built around gaming industries, and overall business market of video games blowing up. In social life, video games can be used as an escape from reality , even for a short time. They allow for social interactions online, that don’t reveal an individual’s entirety to the person they are interacting with, allowing people to have social interactions despite things like social anxiety , poor self image , etc. ( As was mentioned in Societal Viewpoint Analysis.). </w:t>
      </w:r>
      <w:r>
        <w:rPr>
          <w:lang w:val="en-US"/>
        </w:rPr>
        <w:br/>
      </w:r>
    </w:p>
    <w:p w14:paraId="1F913E45" w14:textId="77777777" w:rsidR="00A921F3" w:rsidRDefault="00A921F3" w:rsidP="00A921F3">
      <w:pPr>
        <w:pStyle w:val="NoSpacing"/>
        <w:rPr>
          <w:lang w:val="en-US"/>
        </w:rPr>
      </w:pPr>
    </w:p>
    <w:p w14:paraId="288BDF77" w14:textId="77777777" w:rsidR="00A921F3" w:rsidRPr="00A921F3" w:rsidRDefault="00A921F3" w:rsidP="00A921F3">
      <w:pPr>
        <w:pStyle w:val="NoSpacing"/>
        <w:rPr>
          <w:sz w:val="28"/>
          <w:szCs w:val="28"/>
          <w:lang w:val="en-US"/>
        </w:rPr>
      </w:pPr>
    </w:p>
    <w:p w14:paraId="7B0C2C15" w14:textId="77777777" w:rsidR="00A921F3" w:rsidRDefault="00A921F3" w:rsidP="00A921F3">
      <w:pPr>
        <w:pStyle w:val="NoSpacing"/>
        <w:rPr>
          <w:lang w:val="en-US"/>
        </w:rPr>
      </w:pPr>
    </w:p>
    <w:p w14:paraId="41706743" w14:textId="0066FDDF" w:rsidR="00A921F3" w:rsidRPr="00A921F3" w:rsidRDefault="00A921F3" w:rsidP="00A921F3">
      <w:pPr>
        <w:pStyle w:val="NoSpacing"/>
        <w:rPr>
          <w:sz w:val="28"/>
          <w:szCs w:val="28"/>
          <w:lang w:val="en-US"/>
        </w:rPr>
      </w:pPr>
      <w:r>
        <w:rPr>
          <w:sz w:val="28"/>
          <w:szCs w:val="28"/>
          <w:lang w:val="en-US"/>
        </w:rPr>
        <w:t xml:space="preserve">At the end of the day, video games </w:t>
      </w:r>
      <w:r w:rsidR="00AC27F4">
        <w:rPr>
          <w:sz w:val="28"/>
          <w:szCs w:val="28"/>
          <w:lang w:val="en-US"/>
        </w:rPr>
        <w:t>can be harmful, and people take risk when downloading video games and interacting within them. There are positives and ethical problems that are being overlooked by the huge companies and producers . But like everything else, good can’t exist without evil, even heaven demands Earth. Gaming industry as we know it now have made an impact of a lot of people’s lives over the years. They help children and people who learn differently to educate, to spend time, to socialize, to find new friends, to make money , and to find hobbies. One might argue that games are addictive and time consuming, but isn’t that the point? To spend time doing something fun, instead of staring into a wall? Video game “addiction” does not exists. Only people with poor time management do. Overall, video games is a source of income for some, a source of education for some, a source of social interaction , or even just a source of joy. No matter how you look at it, video games do add colors to even the dullest and colorless life.</w:t>
      </w:r>
    </w:p>
    <w:p w14:paraId="0FB07C11" w14:textId="77777777" w:rsidR="00A921F3" w:rsidRDefault="00A921F3" w:rsidP="00A921F3">
      <w:pPr>
        <w:pStyle w:val="NoSpacing"/>
        <w:rPr>
          <w:lang w:val="en-US"/>
        </w:rPr>
      </w:pPr>
    </w:p>
    <w:p w14:paraId="54BC2FE3" w14:textId="7C4960D7" w:rsidR="00EC66DF" w:rsidRPr="00A921F3" w:rsidRDefault="00543987" w:rsidP="00A921F3">
      <w:pPr>
        <w:pStyle w:val="NoSpacing"/>
        <w:rPr>
          <w:lang w:val="en-US"/>
        </w:rPr>
      </w:pPr>
      <w:r w:rsidRPr="00A921F3">
        <w:rPr>
          <w:lang w:val="en-US"/>
        </w:rPr>
        <w:br/>
      </w:r>
    </w:p>
    <w:sectPr w:rsidR="00EC66DF" w:rsidRPr="00A92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605E1"/>
    <w:multiLevelType w:val="hybridMultilevel"/>
    <w:tmpl w:val="683895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BDB67AC"/>
    <w:multiLevelType w:val="hybridMultilevel"/>
    <w:tmpl w:val="169253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3E44001"/>
    <w:multiLevelType w:val="hybridMultilevel"/>
    <w:tmpl w:val="32D20E9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368288697">
    <w:abstractNumId w:val="0"/>
  </w:num>
  <w:num w:numId="2" w16cid:durableId="394360095">
    <w:abstractNumId w:val="2"/>
  </w:num>
  <w:num w:numId="3" w16cid:durableId="1406338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6DF"/>
    <w:rsid w:val="001B426E"/>
    <w:rsid w:val="00206318"/>
    <w:rsid w:val="00402E25"/>
    <w:rsid w:val="0048294C"/>
    <w:rsid w:val="00543987"/>
    <w:rsid w:val="00A921F3"/>
    <w:rsid w:val="00AC27F4"/>
    <w:rsid w:val="00BD3CC0"/>
    <w:rsid w:val="00EC66DF"/>
    <w:rsid w:val="00FD0C6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275FF"/>
  <w15:chartTrackingRefBased/>
  <w15:docId w15:val="{5F699A0A-E5BC-4F1A-9E72-03D9E646D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6DF"/>
    <w:rPr>
      <w:rFonts w:eastAsiaTheme="majorEastAsia" w:cstheme="majorBidi"/>
      <w:color w:val="272727" w:themeColor="text1" w:themeTint="D8"/>
    </w:rPr>
  </w:style>
  <w:style w:type="paragraph" w:styleId="Title">
    <w:name w:val="Title"/>
    <w:basedOn w:val="Normal"/>
    <w:next w:val="Normal"/>
    <w:link w:val="TitleChar"/>
    <w:uiPriority w:val="10"/>
    <w:qFormat/>
    <w:rsid w:val="00EC6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6DF"/>
    <w:pPr>
      <w:spacing w:before="160"/>
      <w:jc w:val="center"/>
    </w:pPr>
    <w:rPr>
      <w:i/>
      <w:iCs/>
      <w:color w:val="404040" w:themeColor="text1" w:themeTint="BF"/>
    </w:rPr>
  </w:style>
  <w:style w:type="character" w:customStyle="1" w:styleId="QuoteChar">
    <w:name w:val="Quote Char"/>
    <w:basedOn w:val="DefaultParagraphFont"/>
    <w:link w:val="Quote"/>
    <w:uiPriority w:val="29"/>
    <w:rsid w:val="00EC66DF"/>
    <w:rPr>
      <w:i/>
      <w:iCs/>
      <w:color w:val="404040" w:themeColor="text1" w:themeTint="BF"/>
    </w:rPr>
  </w:style>
  <w:style w:type="paragraph" w:styleId="ListParagraph">
    <w:name w:val="List Paragraph"/>
    <w:basedOn w:val="Normal"/>
    <w:uiPriority w:val="34"/>
    <w:qFormat/>
    <w:rsid w:val="00EC66DF"/>
    <w:pPr>
      <w:ind w:left="720"/>
      <w:contextualSpacing/>
    </w:pPr>
  </w:style>
  <w:style w:type="character" w:styleId="IntenseEmphasis">
    <w:name w:val="Intense Emphasis"/>
    <w:basedOn w:val="DefaultParagraphFont"/>
    <w:uiPriority w:val="21"/>
    <w:qFormat/>
    <w:rsid w:val="00EC66DF"/>
    <w:rPr>
      <w:i/>
      <w:iCs/>
      <w:color w:val="0F4761" w:themeColor="accent1" w:themeShade="BF"/>
    </w:rPr>
  </w:style>
  <w:style w:type="paragraph" w:styleId="IntenseQuote">
    <w:name w:val="Intense Quote"/>
    <w:basedOn w:val="Normal"/>
    <w:next w:val="Normal"/>
    <w:link w:val="IntenseQuoteChar"/>
    <w:uiPriority w:val="30"/>
    <w:qFormat/>
    <w:rsid w:val="00EC6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6DF"/>
    <w:rPr>
      <w:i/>
      <w:iCs/>
      <w:color w:val="0F4761" w:themeColor="accent1" w:themeShade="BF"/>
    </w:rPr>
  </w:style>
  <w:style w:type="character" w:styleId="IntenseReference">
    <w:name w:val="Intense Reference"/>
    <w:basedOn w:val="DefaultParagraphFont"/>
    <w:uiPriority w:val="32"/>
    <w:qFormat/>
    <w:rsid w:val="00EC66DF"/>
    <w:rPr>
      <w:b/>
      <w:bCs/>
      <w:smallCaps/>
      <w:color w:val="0F4761" w:themeColor="accent1" w:themeShade="BF"/>
      <w:spacing w:val="5"/>
    </w:rPr>
  </w:style>
  <w:style w:type="paragraph" w:styleId="NoSpacing">
    <w:name w:val="No Spacing"/>
    <w:uiPriority w:val="1"/>
    <w:qFormat/>
    <w:rsid w:val="00EC66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A00085017 Hlib Kabannyk</dc:creator>
  <cp:keywords/>
  <dc:description/>
  <cp:lastModifiedBy>A00085017 Hlib Kabannyk</cp:lastModifiedBy>
  <cp:revision>1</cp:revision>
  <dcterms:created xsi:type="dcterms:W3CDTF">2026-10-20T09:09:00Z</dcterms:created>
  <dcterms:modified xsi:type="dcterms:W3CDTF">2026-10-20T10:07:00Z</dcterms:modified>
</cp:coreProperties>
</file>