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5292CCB4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Caso de Prueba No</w:t>
      </w:r>
      <w:r w:rsidRPr="00BF4937">
        <w:rPr>
          <w:rFonts w:ascii="Times New Roman" w:hAnsi="Times New Roman"/>
          <w:szCs w:val="20"/>
          <w:lang w:val="es-ES"/>
        </w:rPr>
        <w:t xml:space="preserve">. </w:t>
      </w:r>
      <w:r w:rsidR="000101A8" w:rsidRPr="000101A8">
        <w:rPr>
          <w:rFonts w:ascii="Times New Roman" w:hAnsi="Times New Roman"/>
          <w:szCs w:val="20"/>
        </w:rPr>
        <w:t>TC-PRO-00</w:t>
      </w:r>
      <w:r w:rsidR="000101A8">
        <w:rPr>
          <w:rFonts w:ascii="Times New Roman" w:hAnsi="Times New Roman"/>
          <w:szCs w:val="20"/>
        </w:rPr>
        <w:t>1</w:t>
      </w:r>
    </w:p>
    <w:p w14:paraId="74941FDC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7197428A" w14:textId="16187685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Elaborado por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8136DB" w:rsidRPr="00BF4937">
        <w:rPr>
          <w:rFonts w:ascii="Times New Roman" w:hAnsi="Times New Roman"/>
          <w:szCs w:val="20"/>
          <w:lang w:val="es-ES"/>
        </w:rPr>
        <w:t>Carlos Robles Montenegro</w:t>
      </w:r>
    </w:p>
    <w:p w14:paraId="52E09FA5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12C51AF4" w14:textId="4C99E7C2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Fecha de Creación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C84CE6" w:rsidRPr="00BF4937">
        <w:rPr>
          <w:rFonts w:ascii="Times New Roman" w:hAnsi="Times New Roman"/>
          <w:szCs w:val="20"/>
          <w:lang w:val="es-ES"/>
        </w:rPr>
        <w:t>1/2/2026</w:t>
      </w:r>
    </w:p>
    <w:p w14:paraId="2EA7C7A7" w14:textId="77777777" w:rsidR="004227CC" w:rsidRPr="00BF4937" w:rsidRDefault="004227CC" w:rsidP="008136DB">
      <w:pPr>
        <w:rPr>
          <w:rFonts w:ascii="Times New Roman" w:hAnsi="Times New Roman"/>
          <w:szCs w:val="20"/>
          <w:lang w:val="es-ES" w:eastAsia="ar-SA"/>
        </w:rPr>
      </w:pPr>
    </w:p>
    <w:p w14:paraId="4AF1CFFD" w14:textId="77777777" w:rsidR="00CF191D" w:rsidRPr="00CF191D" w:rsidRDefault="00CF191D" w:rsidP="00CF191D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CF191D">
        <w:rPr>
          <w:rFonts w:ascii="Times New Roman" w:hAnsi="Times New Roman"/>
          <w:b/>
          <w:bCs/>
          <w:szCs w:val="20"/>
          <w:lang w:val="es-CR" w:eastAsia="ar-SA"/>
        </w:rPr>
        <w:t>Descripción</w:t>
      </w:r>
    </w:p>
    <w:p w14:paraId="39C50775" w14:textId="77777777" w:rsidR="00CF191D" w:rsidRDefault="00CF191D" w:rsidP="00CF191D">
      <w:p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CF191D">
        <w:rPr>
          <w:rFonts w:ascii="Times New Roman" w:hAnsi="Times New Roman"/>
          <w:szCs w:val="20"/>
          <w:lang w:val="es-CR" w:eastAsia="ar-SA"/>
        </w:rPr>
        <w:t>Validar que el sistema permita listar y buscar productos correctamente utilizando el campo de búsqueda en la sección de productos del panel de administración.</w:t>
      </w:r>
    </w:p>
    <w:p w14:paraId="77B91C64" w14:textId="77777777" w:rsidR="000101A8" w:rsidRPr="000101A8" w:rsidRDefault="000101A8" w:rsidP="000101A8">
      <w:p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0101A8">
        <w:rPr>
          <w:rFonts w:ascii="Times New Roman" w:hAnsi="Times New Roman"/>
          <w:b/>
          <w:bCs/>
          <w:szCs w:val="20"/>
          <w:lang w:val="es-CR" w:eastAsia="ar-SA"/>
        </w:rPr>
        <w:t>Tipo de Prueba</w:t>
      </w:r>
    </w:p>
    <w:p w14:paraId="56BBF895" w14:textId="59F78009" w:rsidR="00CF191D" w:rsidRDefault="000101A8" w:rsidP="00CF191D">
      <w:p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0101A8">
        <w:rPr>
          <w:rFonts w:ascii="Times New Roman" w:hAnsi="Times New Roman"/>
          <w:szCs w:val="20"/>
          <w:lang w:val="es-CR" w:eastAsia="ar-SA"/>
        </w:rPr>
        <w:t xml:space="preserve">Prueba funcional – </w:t>
      </w:r>
      <w:proofErr w:type="spellStart"/>
      <w:r w:rsidRPr="000101A8">
        <w:rPr>
          <w:rFonts w:ascii="Times New Roman" w:hAnsi="Times New Roman"/>
          <w:szCs w:val="20"/>
          <w:lang w:val="es-CR" w:eastAsia="ar-SA"/>
        </w:rPr>
        <w:t>Frontend</w:t>
      </w:r>
      <w:proofErr w:type="spellEnd"/>
      <w:r w:rsidRPr="000101A8">
        <w:rPr>
          <w:rFonts w:ascii="Times New Roman" w:hAnsi="Times New Roman"/>
          <w:szCs w:val="20"/>
          <w:lang w:val="es-CR" w:eastAsia="ar-SA"/>
        </w:rPr>
        <w:t xml:space="preserve"> (automatizada con </w:t>
      </w:r>
      <w:proofErr w:type="spellStart"/>
      <w:r w:rsidRPr="000101A8">
        <w:rPr>
          <w:rFonts w:ascii="Times New Roman" w:hAnsi="Times New Roman"/>
          <w:szCs w:val="20"/>
          <w:lang w:val="es-CR" w:eastAsia="ar-SA"/>
        </w:rPr>
        <w:t>Playwright</w:t>
      </w:r>
      <w:proofErr w:type="spellEnd"/>
      <w:r w:rsidRPr="000101A8">
        <w:rPr>
          <w:rFonts w:ascii="Times New Roman" w:hAnsi="Times New Roman"/>
          <w:szCs w:val="20"/>
          <w:lang w:val="es-CR" w:eastAsia="ar-SA"/>
        </w:rPr>
        <w:t>)</w:t>
      </w:r>
    </w:p>
    <w:p w14:paraId="669F365A" w14:textId="77777777" w:rsidR="000101A8" w:rsidRPr="000101A8" w:rsidRDefault="000101A8" w:rsidP="00CF191D">
      <w:pPr>
        <w:spacing w:line="360" w:lineRule="auto"/>
        <w:rPr>
          <w:rFonts w:ascii="Times New Roman" w:hAnsi="Times New Roman"/>
          <w:szCs w:val="20"/>
          <w:lang w:val="es-CR" w:eastAsia="ar-SA"/>
        </w:rPr>
      </w:pPr>
    </w:p>
    <w:p w14:paraId="043C473F" w14:textId="77777777" w:rsidR="00CF191D" w:rsidRPr="00CF191D" w:rsidRDefault="00CF191D" w:rsidP="00CF191D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CF191D">
        <w:rPr>
          <w:rFonts w:ascii="Times New Roman" w:hAnsi="Times New Roman"/>
          <w:b/>
          <w:bCs/>
          <w:szCs w:val="20"/>
          <w:lang w:val="es-CR" w:eastAsia="ar-SA"/>
        </w:rPr>
        <w:t>Requerimiento Asociado</w:t>
      </w:r>
    </w:p>
    <w:p w14:paraId="07849CBD" w14:textId="5287FFE8" w:rsidR="00CF191D" w:rsidRDefault="000101A8" w:rsidP="00CF191D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0101A8">
        <w:rPr>
          <w:rFonts w:ascii="Times New Roman" w:hAnsi="Times New Roman"/>
          <w:b/>
          <w:bCs/>
          <w:szCs w:val="20"/>
          <w:lang w:eastAsia="ar-SA"/>
        </w:rPr>
        <w:t>RF-12.2</w:t>
      </w:r>
      <w:r w:rsidR="00CF191D" w:rsidRPr="00CF191D">
        <w:rPr>
          <w:rFonts w:ascii="Times New Roman" w:hAnsi="Times New Roman"/>
          <w:b/>
          <w:bCs/>
          <w:szCs w:val="20"/>
          <w:lang w:val="es-CR" w:eastAsia="ar-SA"/>
        </w:rPr>
        <w:t xml:space="preserve">– Consultar </w:t>
      </w:r>
      <w:r>
        <w:rPr>
          <w:rFonts w:ascii="Times New Roman" w:hAnsi="Times New Roman"/>
          <w:b/>
          <w:bCs/>
          <w:szCs w:val="20"/>
          <w:lang w:val="es-CR" w:eastAsia="ar-SA"/>
        </w:rPr>
        <w:t>productos</w:t>
      </w:r>
      <w:r w:rsidR="00CF191D" w:rsidRPr="00CF191D">
        <w:rPr>
          <w:rFonts w:ascii="Times New Roman" w:hAnsi="Times New Roman"/>
          <w:b/>
          <w:bCs/>
          <w:szCs w:val="20"/>
          <w:lang w:val="es-CR" w:eastAsia="ar-SA"/>
        </w:rPr>
        <w:t>.</w:t>
      </w:r>
    </w:p>
    <w:p w14:paraId="02E1A82B" w14:textId="4F430A85" w:rsidR="000101A8" w:rsidRPr="00CF191D" w:rsidRDefault="000101A8" w:rsidP="00CF191D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0101A8">
        <w:rPr>
          <w:rFonts w:ascii="Times New Roman" w:hAnsi="Times New Roman"/>
          <w:b/>
          <w:bCs/>
          <w:szCs w:val="20"/>
          <w:lang w:eastAsia="ar-SA"/>
        </w:rPr>
        <w:t>RF-12.</w:t>
      </w:r>
      <w:r>
        <w:rPr>
          <w:rFonts w:ascii="Times New Roman" w:hAnsi="Times New Roman"/>
          <w:b/>
          <w:bCs/>
          <w:szCs w:val="20"/>
          <w:lang w:eastAsia="ar-SA"/>
        </w:rPr>
        <w:t>3 -Filtrar productos.</w:t>
      </w:r>
    </w:p>
    <w:p w14:paraId="057DACE5" w14:textId="77777777" w:rsidR="00CF191D" w:rsidRPr="00CF191D" w:rsidRDefault="00CF191D" w:rsidP="00CF191D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CF191D">
        <w:rPr>
          <w:rFonts w:ascii="Times New Roman" w:hAnsi="Times New Roman"/>
          <w:b/>
          <w:bCs/>
          <w:szCs w:val="20"/>
          <w:lang w:val="es-CR" w:eastAsia="ar-SA"/>
        </w:rPr>
        <w:t>Precondiciones</w:t>
      </w:r>
    </w:p>
    <w:p w14:paraId="415E8371" w14:textId="77777777" w:rsidR="00CF191D" w:rsidRPr="00CF191D" w:rsidRDefault="00CF191D" w:rsidP="00CF191D">
      <w:pPr>
        <w:numPr>
          <w:ilvl w:val="0"/>
          <w:numId w:val="12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CF191D">
        <w:rPr>
          <w:rFonts w:ascii="Times New Roman" w:hAnsi="Times New Roman"/>
          <w:szCs w:val="20"/>
          <w:lang w:val="es-CR" w:eastAsia="ar-SA"/>
        </w:rPr>
        <w:t>El usuario debe tener acceso al sistema como administrador.</w:t>
      </w:r>
    </w:p>
    <w:p w14:paraId="61E54D02" w14:textId="77777777" w:rsidR="00CF191D" w:rsidRPr="00CF191D" w:rsidRDefault="00CF191D" w:rsidP="00CF191D">
      <w:pPr>
        <w:numPr>
          <w:ilvl w:val="0"/>
          <w:numId w:val="12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CF191D">
        <w:rPr>
          <w:rFonts w:ascii="Times New Roman" w:hAnsi="Times New Roman"/>
          <w:szCs w:val="20"/>
          <w:lang w:val="es-CR" w:eastAsia="ar-SA"/>
        </w:rPr>
        <w:t>El sistema debe estar en ejecución.</w:t>
      </w:r>
    </w:p>
    <w:p w14:paraId="34C82017" w14:textId="77777777" w:rsidR="00CF191D" w:rsidRPr="00CF191D" w:rsidRDefault="00CF191D" w:rsidP="00CF191D">
      <w:pPr>
        <w:numPr>
          <w:ilvl w:val="0"/>
          <w:numId w:val="12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CF191D">
        <w:rPr>
          <w:rFonts w:ascii="Times New Roman" w:hAnsi="Times New Roman"/>
          <w:szCs w:val="20"/>
          <w:lang w:val="es-CR" w:eastAsia="ar-SA"/>
        </w:rPr>
        <w:t>El usuario debe haber iniciado sesión correctamente.</w:t>
      </w:r>
    </w:p>
    <w:p w14:paraId="7C83EE70" w14:textId="77777777" w:rsidR="00CF191D" w:rsidRPr="00CF191D" w:rsidRDefault="00CF191D" w:rsidP="00CF191D">
      <w:pPr>
        <w:numPr>
          <w:ilvl w:val="0"/>
          <w:numId w:val="12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CF191D">
        <w:rPr>
          <w:rFonts w:ascii="Times New Roman" w:hAnsi="Times New Roman"/>
          <w:szCs w:val="20"/>
          <w:lang w:val="es-CR" w:eastAsia="ar-SA"/>
        </w:rPr>
        <w:t>Deben existir productos registrados en el sistema.</w:t>
      </w:r>
    </w:p>
    <w:p w14:paraId="6C5F47F4" w14:textId="0E158566" w:rsidR="00CF191D" w:rsidRPr="00CF191D" w:rsidRDefault="00CF191D" w:rsidP="00CF191D">
      <w:pPr>
        <w:spacing w:line="360" w:lineRule="auto"/>
        <w:rPr>
          <w:rFonts w:ascii="Times New Roman" w:hAnsi="Times New Roman"/>
          <w:szCs w:val="20"/>
          <w:lang w:val="es-CR" w:eastAsia="ar-SA"/>
        </w:rPr>
      </w:pPr>
    </w:p>
    <w:p w14:paraId="1E5852DB" w14:textId="77777777" w:rsidR="00CF191D" w:rsidRPr="00CF191D" w:rsidRDefault="00CF191D" w:rsidP="00CF191D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CF191D">
        <w:rPr>
          <w:rFonts w:ascii="Times New Roman" w:hAnsi="Times New Roman"/>
          <w:b/>
          <w:bCs/>
          <w:szCs w:val="20"/>
          <w:lang w:val="es-CR" w:eastAsia="ar-SA"/>
        </w:rPr>
        <w:t>Datos de Prueba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446"/>
      </w:tblGrid>
      <w:tr w:rsidR="00CF191D" w:rsidRPr="00CF191D" w14:paraId="2B309861" w14:textId="77777777" w:rsidTr="00CF19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F4EBC" w14:textId="77777777" w:rsidR="00CF191D" w:rsidRP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Dato</w:t>
            </w:r>
          </w:p>
        </w:tc>
        <w:tc>
          <w:tcPr>
            <w:tcW w:w="0" w:type="auto"/>
            <w:vAlign w:val="center"/>
            <w:hideMark/>
          </w:tcPr>
          <w:p w14:paraId="722C5E75" w14:textId="77777777" w:rsidR="00CF191D" w:rsidRP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Valor</w:t>
            </w:r>
          </w:p>
        </w:tc>
      </w:tr>
      <w:tr w:rsidR="00CF191D" w:rsidRPr="00CF191D" w14:paraId="493E1A9B" w14:textId="77777777" w:rsidTr="00CF1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8E0B" w14:textId="77777777" w:rsidR="00CF191D" w:rsidRP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URL del sistema</w:t>
            </w:r>
          </w:p>
        </w:tc>
        <w:tc>
          <w:tcPr>
            <w:tcW w:w="0" w:type="auto"/>
            <w:vAlign w:val="center"/>
            <w:hideMark/>
          </w:tcPr>
          <w:p w14:paraId="341FF671" w14:textId="77777777" w:rsidR="00CF191D" w:rsidRP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hyperlink r:id="rId5" w:tgtFrame="_new" w:history="1">
              <w:r w:rsidRPr="00CF191D">
                <w:rPr>
                  <w:rStyle w:val="Hipervnculo"/>
                  <w:rFonts w:ascii="Times New Roman" w:hAnsi="Times New Roman"/>
                  <w:b/>
                  <w:bCs/>
                  <w:szCs w:val="20"/>
                  <w:lang w:val="es-CR" w:eastAsia="ar-SA"/>
                </w:rPr>
                <w:t>http://127.0.0.1:8000/admin</w:t>
              </w:r>
            </w:hyperlink>
          </w:p>
        </w:tc>
      </w:tr>
      <w:tr w:rsidR="00CF191D" w:rsidRPr="00CF191D" w14:paraId="323FB93C" w14:textId="77777777" w:rsidTr="00CF1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76B6" w14:textId="77777777" w:rsidR="00CF191D" w:rsidRP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Campo de búsqueda</w:t>
            </w:r>
          </w:p>
        </w:tc>
        <w:tc>
          <w:tcPr>
            <w:tcW w:w="0" w:type="auto"/>
            <w:vAlign w:val="center"/>
            <w:hideMark/>
          </w:tcPr>
          <w:p w14:paraId="10CA0C1F" w14:textId="77777777" w:rsidR="00CF191D" w:rsidRP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Productos</w:t>
            </w:r>
          </w:p>
        </w:tc>
      </w:tr>
      <w:tr w:rsidR="00CF191D" w:rsidRPr="00CF191D" w14:paraId="30493775" w14:textId="77777777" w:rsidTr="00CF19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0092" w14:textId="77777777" w:rsidR="00CF191D" w:rsidRP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Texto ingresado</w:t>
            </w:r>
          </w:p>
        </w:tc>
        <w:tc>
          <w:tcPr>
            <w:tcW w:w="0" w:type="auto"/>
            <w:vAlign w:val="center"/>
            <w:hideMark/>
          </w:tcPr>
          <w:p w14:paraId="34CCCFB6" w14:textId="77777777" w:rsidR="00CF191D" w:rsidRP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Laptop</w:t>
            </w:r>
          </w:p>
        </w:tc>
      </w:tr>
    </w:tbl>
    <w:p w14:paraId="03E16224" w14:textId="231F97F6" w:rsidR="00CF191D" w:rsidRPr="00CF191D" w:rsidRDefault="00CF191D" w:rsidP="00CF191D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787EC25C" w14:textId="77777777" w:rsidR="00CF191D" w:rsidRPr="00CF191D" w:rsidRDefault="00CF191D" w:rsidP="00CF191D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CF191D">
        <w:rPr>
          <w:rFonts w:ascii="Times New Roman" w:hAnsi="Times New Roman"/>
          <w:b/>
          <w:bCs/>
          <w:szCs w:val="20"/>
          <w:lang w:val="es-CR" w:eastAsia="ar-SA"/>
        </w:rPr>
        <w:t>Pasos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6"/>
        <w:gridCol w:w="3065"/>
        <w:gridCol w:w="4813"/>
      </w:tblGrid>
      <w:tr w:rsidR="00CF191D" w14:paraId="2D7AD53B" w14:textId="77777777" w:rsidTr="00CF191D">
        <w:tc>
          <w:tcPr>
            <w:tcW w:w="616" w:type="dxa"/>
            <w:vAlign w:val="center"/>
          </w:tcPr>
          <w:p w14:paraId="1513E316" w14:textId="7BFCA1A7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Paso</w:t>
            </w:r>
          </w:p>
        </w:tc>
        <w:tc>
          <w:tcPr>
            <w:tcW w:w="3065" w:type="dxa"/>
            <w:vAlign w:val="center"/>
          </w:tcPr>
          <w:p w14:paraId="36FB8F0C" w14:textId="25D27C9B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Acción por realizar</w:t>
            </w:r>
          </w:p>
        </w:tc>
        <w:tc>
          <w:tcPr>
            <w:tcW w:w="4813" w:type="dxa"/>
            <w:vAlign w:val="center"/>
          </w:tcPr>
          <w:p w14:paraId="6BAB80D8" w14:textId="17030061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  <w:t>Resultado esperado</w:t>
            </w:r>
          </w:p>
        </w:tc>
      </w:tr>
      <w:tr w:rsidR="00CF191D" w14:paraId="3CDD9CE8" w14:textId="77777777" w:rsidTr="00CF191D">
        <w:tc>
          <w:tcPr>
            <w:tcW w:w="616" w:type="dxa"/>
            <w:vAlign w:val="center"/>
          </w:tcPr>
          <w:p w14:paraId="5C530E86" w14:textId="69325A4F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1</w:t>
            </w:r>
          </w:p>
        </w:tc>
        <w:tc>
          <w:tcPr>
            <w:tcW w:w="3065" w:type="dxa"/>
            <w:vAlign w:val="center"/>
          </w:tcPr>
          <w:p w14:paraId="79611F91" w14:textId="4BBF7711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Ingresar a la URL del sistema</w:t>
            </w:r>
          </w:p>
        </w:tc>
        <w:tc>
          <w:tcPr>
            <w:tcW w:w="4813" w:type="dxa"/>
            <w:vAlign w:val="center"/>
          </w:tcPr>
          <w:p w14:paraId="1E04E54E" w14:textId="0B47B65F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El sistema muestra el panel de administración</w:t>
            </w:r>
          </w:p>
        </w:tc>
      </w:tr>
      <w:tr w:rsidR="00CF191D" w14:paraId="45F5585D" w14:textId="77777777" w:rsidTr="00CF191D">
        <w:tc>
          <w:tcPr>
            <w:tcW w:w="616" w:type="dxa"/>
            <w:vAlign w:val="center"/>
          </w:tcPr>
          <w:p w14:paraId="1CD93345" w14:textId="592C2344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2</w:t>
            </w:r>
          </w:p>
        </w:tc>
        <w:tc>
          <w:tcPr>
            <w:tcW w:w="3065" w:type="dxa"/>
            <w:vAlign w:val="center"/>
          </w:tcPr>
          <w:p w14:paraId="5390A061" w14:textId="0D51CFDB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Hacer clic en el enlace Productos</w:t>
            </w:r>
          </w:p>
        </w:tc>
        <w:tc>
          <w:tcPr>
            <w:tcW w:w="4813" w:type="dxa"/>
            <w:vAlign w:val="center"/>
          </w:tcPr>
          <w:p w14:paraId="6E65798F" w14:textId="169FCA78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El sistema muestra la lista de productos</w:t>
            </w:r>
          </w:p>
        </w:tc>
      </w:tr>
      <w:tr w:rsidR="00CF191D" w14:paraId="61C7DD58" w14:textId="77777777" w:rsidTr="00CF191D">
        <w:tc>
          <w:tcPr>
            <w:tcW w:w="616" w:type="dxa"/>
            <w:vAlign w:val="center"/>
          </w:tcPr>
          <w:p w14:paraId="704BB389" w14:textId="0B272321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3</w:t>
            </w:r>
          </w:p>
        </w:tc>
        <w:tc>
          <w:tcPr>
            <w:tcW w:w="3065" w:type="dxa"/>
            <w:vAlign w:val="center"/>
          </w:tcPr>
          <w:p w14:paraId="2333811D" w14:textId="777B720A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Hacer clic en el campo Búsqueda</w:t>
            </w:r>
          </w:p>
        </w:tc>
        <w:tc>
          <w:tcPr>
            <w:tcW w:w="4813" w:type="dxa"/>
            <w:vAlign w:val="center"/>
          </w:tcPr>
          <w:p w14:paraId="09ECF035" w14:textId="55D2EDA8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El cursor se posiciona en el campo</w:t>
            </w:r>
          </w:p>
        </w:tc>
      </w:tr>
      <w:tr w:rsidR="00CF191D" w14:paraId="5230F7CD" w14:textId="77777777" w:rsidTr="00CF191D">
        <w:tc>
          <w:tcPr>
            <w:tcW w:w="616" w:type="dxa"/>
            <w:vAlign w:val="center"/>
          </w:tcPr>
          <w:p w14:paraId="4B836CBC" w14:textId="17F421F9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4</w:t>
            </w:r>
          </w:p>
        </w:tc>
        <w:tc>
          <w:tcPr>
            <w:tcW w:w="3065" w:type="dxa"/>
            <w:vAlign w:val="center"/>
          </w:tcPr>
          <w:p w14:paraId="0BEF3421" w14:textId="0BC7FC11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Ingresar el texto “Laptop”</w:t>
            </w:r>
          </w:p>
        </w:tc>
        <w:tc>
          <w:tcPr>
            <w:tcW w:w="4813" w:type="dxa"/>
            <w:vAlign w:val="center"/>
          </w:tcPr>
          <w:p w14:paraId="72AF8291" w14:textId="121DCAE8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El sistema filtra los productos que coinciden con el texto</w:t>
            </w:r>
          </w:p>
        </w:tc>
      </w:tr>
      <w:tr w:rsidR="00CF191D" w14:paraId="1A8C3130" w14:textId="77777777" w:rsidTr="00CF191D">
        <w:tc>
          <w:tcPr>
            <w:tcW w:w="616" w:type="dxa"/>
            <w:vAlign w:val="center"/>
          </w:tcPr>
          <w:p w14:paraId="3B9F4884" w14:textId="1BFDD8A3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5</w:t>
            </w:r>
          </w:p>
        </w:tc>
        <w:tc>
          <w:tcPr>
            <w:tcW w:w="3065" w:type="dxa"/>
            <w:vAlign w:val="center"/>
          </w:tcPr>
          <w:p w14:paraId="68ADD002" w14:textId="746C9B16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Visualizar los resultados</w:t>
            </w:r>
          </w:p>
        </w:tc>
        <w:tc>
          <w:tcPr>
            <w:tcW w:w="4813" w:type="dxa"/>
            <w:vAlign w:val="center"/>
          </w:tcPr>
          <w:p w14:paraId="6F11D7AE" w14:textId="05868BD7" w:rsidR="00CF191D" w:rsidRDefault="00CF191D" w:rsidP="00CF191D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 w:rsidRPr="00CF191D">
              <w:rPr>
                <w:rFonts w:ascii="Times New Roman" w:hAnsi="Times New Roman"/>
                <w:szCs w:val="20"/>
                <w:lang w:val="es-CR" w:eastAsia="ar-SA"/>
              </w:rPr>
              <w:t>Solo se muestran productos relacionados con la búsqueda</w:t>
            </w:r>
          </w:p>
        </w:tc>
      </w:tr>
    </w:tbl>
    <w:p w14:paraId="7ECE5534" w14:textId="622D12BE" w:rsidR="00CF191D" w:rsidRPr="00CF191D" w:rsidRDefault="00CF191D" w:rsidP="00CF191D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4CA7AD97" w14:textId="77777777" w:rsidR="00CF191D" w:rsidRPr="00CF191D" w:rsidRDefault="00CF191D" w:rsidP="00CF191D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CF191D">
        <w:rPr>
          <w:rFonts w:ascii="Times New Roman" w:hAnsi="Times New Roman"/>
          <w:b/>
          <w:bCs/>
          <w:szCs w:val="20"/>
          <w:lang w:val="es-CR" w:eastAsia="ar-SA"/>
        </w:rPr>
        <w:t>Resultados Esperados</w:t>
      </w:r>
    </w:p>
    <w:p w14:paraId="57BB63E1" w14:textId="77777777" w:rsidR="00CF191D" w:rsidRPr="00CF191D" w:rsidRDefault="00CF191D" w:rsidP="00CF191D">
      <w:pPr>
        <w:numPr>
          <w:ilvl w:val="0"/>
          <w:numId w:val="13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CF191D">
        <w:rPr>
          <w:rFonts w:ascii="Times New Roman" w:hAnsi="Times New Roman"/>
          <w:szCs w:val="20"/>
          <w:lang w:val="es-CR" w:eastAsia="ar-SA"/>
        </w:rPr>
        <w:t>El sistema muestra correctamente la lista de productos.</w:t>
      </w:r>
    </w:p>
    <w:p w14:paraId="4AF38967" w14:textId="77777777" w:rsidR="00CF191D" w:rsidRPr="00CF191D" w:rsidRDefault="00CF191D" w:rsidP="00CF191D">
      <w:pPr>
        <w:numPr>
          <w:ilvl w:val="0"/>
          <w:numId w:val="13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CF191D">
        <w:rPr>
          <w:rFonts w:ascii="Times New Roman" w:hAnsi="Times New Roman"/>
          <w:szCs w:val="20"/>
          <w:lang w:val="es-CR" w:eastAsia="ar-SA"/>
        </w:rPr>
        <w:t>El campo de búsqueda permite ingresar texto.</w:t>
      </w:r>
    </w:p>
    <w:p w14:paraId="7BEB0603" w14:textId="77777777" w:rsidR="00CF191D" w:rsidRPr="00CF191D" w:rsidRDefault="00CF191D" w:rsidP="00CF191D">
      <w:pPr>
        <w:numPr>
          <w:ilvl w:val="0"/>
          <w:numId w:val="13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CF191D">
        <w:rPr>
          <w:rFonts w:ascii="Times New Roman" w:hAnsi="Times New Roman"/>
          <w:szCs w:val="20"/>
          <w:lang w:val="es-CR" w:eastAsia="ar-SA"/>
        </w:rPr>
        <w:t>La búsqueda filtra los productos de forma dinámica y precisa.</w:t>
      </w:r>
    </w:p>
    <w:p w14:paraId="025299E1" w14:textId="77777777" w:rsidR="00CF191D" w:rsidRPr="00CF191D" w:rsidRDefault="00CF191D" w:rsidP="00CF191D">
      <w:pPr>
        <w:numPr>
          <w:ilvl w:val="0"/>
          <w:numId w:val="13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CF191D">
        <w:rPr>
          <w:rFonts w:ascii="Times New Roman" w:hAnsi="Times New Roman"/>
          <w:szCs w:val="20"/>
          <w:lang w:val="es-CR" w:eastAsia="ar-SA"/>
        </w:rPr>
        <w:t>Los productos mostrados coinciden con el criterio ingresado.</w:t>
      </w:r>
    </w:p>
    <w:p w14:paraId="35E5F8B9" w14:textId="3191E39F" w:rsidR="00CF191D" w:rsidRDefault="00CF191D" w:rsidP="00CF191D">
      <w:pPr>
        <w:numPr>
          <w:ilvl w:val="0"/>
          <w:numId w:val="13"/>
        </w:numPr>
        <w:spacing w:line="360" w:lineRule="auto"/>
        <w:rPr>
          <w:rFonts w:ascii="Times New Roman" w:hAnsi="Times New Roman"/>
          <w:szCs w:val="20"/>
          <w:lang w:val="es-CR" w:eastAsia="ar-SA"/>
        </w:rPr>
      </w:pPr>
      <w:r w:rsidRPr="00CF191D">
        <w:rPr>
          <w:rFonts w:ascii="Times New Roman" w:hAnsi="Times New Roman"/>
          <w:szCs w:val="20"/>
          <w:lang w:val="es-CR" w:eastAsia="ar-SA"/>
        </w:rPr>
        <w:t>No se presentan errores durante el proceso.</w:t>
      </w:r>
    </w:p>
    <w:p w14:paraId="64C2EB13" w14:textId="77777777" w:rsidR="000101A8" w:rsidRPr="00CF191D" w:rsidRDefault="000101A8" w:rsidP="000101A8">
      <w:pPr>
        <w:spacing w:line="360" w:lineRule="auto"/>
        <w:ind w:left="720"/>
        <w:rPr>
          <w:rFonts w:ascii="Times New Roman" w:hAnsi="Times New Roman"/>
          <w:szCs w:val="20"/>
          <w:lang w:val="es-CR" w:eastAsia="ar-SA"/>
        </w:rPr>
      </w:pPr>
    </w:p>
    <w:p w14:paraId="52839C96" w14:textId="7631739C" w:rsidR="00CF191D" w:rsidRPr="00CF191D" w:rsidRDefault="00CF191D" w:rsidP="00CF191D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p w14:paraId="1E1B0CFF" w14:textId="77777777" w:rsidR="00CF191D" w:rsidRDefault="00CF191D" w:rsidP="00CF191D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CF191D">
        <w:rPr>
          <w:rFonts w:ascii="Times New Roman" w:hAnsi="Times New Roman"/>
          <w:b/>
          <w:bCs/>
          <w:szCs w:val="20"/>
          <w:lang w:val="es-CR" w:eastAsia="ar-SA"/>
        </w:rPr>
        <w:t>Observaciones</w:t>
      </w:r>
    </w:p>
    <w:p w14:paraId="4F87D227" w14:textId="24C1248D" w:rsidR="00121326" w:rsidRPr="006E3A13" w:rsidRDefault="000101A8" w:rsidP="00CF191D">
      <w:pPr>
        <w:spacing w:line="360" w:lineRule="auto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El sistema no filtra por proveedores.</w:t>
      </w:r>
    </w:p>
    <w:sectPr w:rsidR="00121326" w:rsidRPr="006E3A13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2A3A"/>
    <w:multiLevelType w:val="multilevel"/>
    <w:tmpl w:val="78A4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B0E3B"/>
    <w:multiLevelType w:val="multilevel"/>
    <w:tmpl w:val="626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77C9D"/>
    <w:multiLevelType w:val="multilevel"/>
    <w:tmpl w:val="DE42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B4BBA"/>
    <w:multiLevelType w:val="multilevel"/>
    <w:tmpl w:val="D702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83C85"/>
    <w:multiLevelType w:val="multilevel"/>
    <w:tmpl w:val="DFE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C2022"/>
    <w:multiLevelType w:val="multilevel"/>
    <w:tmpl w:val="BBB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1151C"/>
    <w:multiLevelType w:val="multilevel"/>
    <w:tmpl w:val="F65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B36C3"/>
    <w:multiLevelType w:val="multilevel"/>
    <w:tmpl w:val="18C6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C4579"/>
    <w:multiLevelType w:val="multilevel"/>
    <w:tmpl w:val="E69E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E4770"/>
    <w:multiLevelType w:val="multilevel"/>
    <w:tmpl w:val="B89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4123C"/>
    <w:multiLevelType w:val="multilevel"/>
    <w:tmpl w:val="9C4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73F13"/>
    <w:multiLevelType w:val="multilevel"/>
    <w:tmpl w:val="EDBE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16607">
    <w:abstractNumId w:val="2"/>
  </w:num>
  <w:num w:numId="2" w16cid:durableId="2035036047">
    <w:abstractNumId w:val="10"/>
  </w:num>
  <w:num w:numId="3" w16cid:durableId="1079789195">
    <w:abstractNumId w:val="5"/>
  </w:num>
  <w:num w:numId="4" w16cid:durableId="111631013">
    <w:abstractNumId w:val="11"/>
  </w:num>
  <w:num w:numId="5" w16cid:durableId="963535915">
    <w:abstractNumId w:val="6"/>
  </w:num>
  <w:num w:numId="6" w16cid:durableId="963921125">
    <w:abstractNumId w:val="1"/>
  </w:num>
  <w:num w:numId="7" w16cid:durableId="70086572">
    <w:abstractNumId w:val="4"/>
  </w:num>
  <w:num w:numId="8" w16cid:durableId="1280144044">
    <w:abstractNumId w:val="7"/>
  </w:num>
  <w:num w:numId="9" w16cid:durableId="1962953181">
    <w:abstractNumId w:val="3"/>
  </w:num>
  <w:num w:numId="10" w16cid:durableId="1560827970">
    <w:abstractNumId w:val="8"/>
  </w:num>
  <w:num w:numId="11" w16cid:durableId="2100330246">
    <w:abstractNumId w:val="9"/>
  </w:num>
  <w:num w:numId="12" w16cid:durableId="1025905301">
    <w:abstractNumId w:val="12"/>
  </w:num>
  <w:num w:numId="13" w16cid:durableId="197810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101A8"/>
    <w:rsid w:val="00025531"/>
    <w:rsid w:val="00030602"/>
    <w:rsid w:val="00121326"/>
    <w:rsid w:val="0022550C"/>
    <w:rsid w:val="00261E85"/>
    <w:rsid w:val="0027515E"/>
    <w:rsid w:val="002C560E"/>
    <w:rsid w:val="004227CC"/>
    <w:rsid w:val="00601C59"/>
    <w:rsid w:val="006130BB"/>
    <w:rsid w:val="006D686B"/>
    <w:rsid w:val="006E3A13"/>
    <w:rsid w:val="008136DB"/>
    <w:rsid w:val="0085072C"/>
    <w:rsid w:val="00A40D44"/>
    <w:rsid w:val="00BF4937"/>
    <w:rsid w:val="00C84CE6"/>
    <w:rsid w:val="00CB1651"/>
    <w:rsid w:val="00CF191D"/>
    <w:rsid w:val="00E94E34"/>
    <w:rsid w:val="00EB4F30"/>
    <w:rsid w:val="00EE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6D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1213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dm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2</cp:revision>
  <dcterms:created xsi:type="dcterms:W3CDTF">2026-02-03T06:46:00Z</dcterms:created>
  <dcterms:modified xsi:type="dcterms:W3CDTF">2026-02-03T06:46:00Z</dcterms:modified>
</cp:coreProperties>
</file>