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5A6" w14:textId="7F5DC63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2438A">
        <w:rPr>
          <w:lang w:val="es-ES"/>
        </w:rPr>
        <w:t>SUP-001</w:t>
      </w:r>
    </w:p>
    <w:p w14:paraId="07B285A7" w14:textId="77777777" w:rsidR="004227CC" w:rsidRPr="001F159C" w:rsidRDefault="004227CC" w:rsidP="004227CC">
      <w:pPr>
        <w:rPr>
          <w:lang w:val="es-ES"/>
        </w:rPr>
      </w:pPr>
    </w:p>
    <w:p w14:paraId="07B285A8" w14:textId="49A289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480ED2">
        <w:rPr>
          <w:lang w:val="es-ES"/>
        </w:rPr>
        <w:t xml:space="preserve">Heidy </w:t>
      </w:r>
      <w:proofErr w:type="spellStart"/>
      <w:r w:rsidR="00480ED2">
        <w:rPr>
          <w:lang w:val="es-ES"/>
        </w:rPr>
        <w:t>Gurdian</w:t>
      </w:r>
      <w:proofErr w:type="spellEnd"/>
      <w:r w:rsidR="00480ED2">
        <w:rPr>
          <w:lang w:val="es-ES"/>
        </w:rPr>
        <w:t xml:space="preserve"> Valdivia</w:t>
      </w:r>
    </w:p>
    <w:p w14:paraId="07B285A9" w14:textId="77777777" w:rsidR="004227CC" w:rsidRPr="00166E69" w:rsidRDefault="004227CC" w:rsidP="004227CC">
      <w:pPr>
        <w:rPr>
          <w:u w:val="single"/>
          <w:lang w:val="es-ES"/>
        </w:rPr>
      </w:pPr>
    </w:p>
    <w:p w14:paraId="07B285AA" w14:textId="2487DEBF" w:rsidR="004227CC" w:rsidRPr="00F85E00" w:rsidRDefault="004227CC" w:rsidP="004227CC">
      <w:pPr>
        <w:rPr>
          <w:u w:val="single"/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95686">
        <w:rPr>
          <w:lang w:val="es-ES"/>
        </w:rPr>
        <w:t>30-</w:t>
      </w:r>
      <w:r w:rsidR="00F85E00">
        <w:rPr>
          <w:lang w:val="es-ES"/>
        </w:rPr>
        <w:t>0</w:t>
      </w:r>
      <w:r w:rsidR="00776793">
        <w:rPr>
          <w:lang w:val="es-ES"/>
        </w:rPr>
        <w:t>1</w:t>
      </w:r>
      <w:r w:rsidR="00F85E00">
        <w:rPr>
          <w:lang w:val="es-ES"/>
        </w:rPr>
        <w:t>-20</w:t>
      </w:r>
      <w:r w:rsidR="00D67538">
        <w:rPr>
          <w:lang w:val="es-ES"/>
        </w:rPr>
        <w:t>2</w:t>
      </w:r>
      <w:r w:rsidR="00F85E00">
        <w:rPr>
          <w:lang w:val="es-ES"/>
        </w:rPr>
        <w:t>6</w:t>
      </w:r>
    </w:p>
    <w:p w14:paraId="07B285AB" w14:textId="77777777" w:rsidR="004227CC" w:rsidRPr="00E46F55" w:rsidRDefault="004227CC" w:rsidP="004227CC">
      <w:pPr>
        <w:rPr>
          <w:rFonts w:cs="Arial"/>
          <w:szCs w:val="20"/>
          <w:u w:val="single"/>
          <w:lang w:val="es-ES" w:eastAsia="ar-SA"/>
        </w:rPr>
      </w:pPr>
    </w:p>
    <w:p w14:paraId="07B285AC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07B285AF" w14:textId="6D5E6744" w:rsidR="004227CC" w:rsidRDefault="005F7463" w:rsidP="004227CC">
      <w:pPr>
        <w:rPr>
          <w:i/>
          <w:lang w:eastAsia="ar-SA"/>
        </w:rPr>
      </w:pPr>
      <w:r w:rsidRPr="005F7463">
        <w:rPr>
          <w:i/>
          <w:lang w:eastAsia="ar-SA"/>
        </w:rPr>
        <w:t>Validar el registro correcto de proveedores aplicando reglas de negocio y restricciones.</w:t>
      </w:r>
    </w:p>
    <w:p w14:paraId="3826364C" w14:textId="77777777" w:rsidR="005F7463" w:rsidRDefault="005F7463" w:rsidP="004227CC">
      <w:pPr>
        <w:rPr>
          <w:b/>
          <w:lang w:val="es-ES" w:eastAsia="ar-SA"/>
        </w:rPr>
      </w:pPr>
    </w:p>
    <w:p w14:paraId="07B285B0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7B285B3" w14:textId="46162D9C" w:rsidR="004227CC" w:rsidRDefault="004227CC" w:rsidP="00F636E9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F636E9" w:rsidRPr="00F636E9">
        <w:rPr>
          <w:b/>
          <w:lang w:eastAsia="ar-SA"/>
        </w:rPr>
        <w:t>RF-9.1 – Registrar proveedores</w:t>
      </w:r>
    </w:p>
    <w:p w14:paraId="790EA0BB" w14:textId="77777777" w:rsidR="00F636E9" w:rsidRPr="009F775E" w:rsidRDefault="00F636E9" w:rsidP="00F636E9">
      <w:pPr>
        <w:rPr>
          <w:b/>
          <w:lang w:val="es-ES" w:eastAsia="ar-SA"/>
        </w:rPr>
      </w:pPr>
    </w:p>
    <w:p w14:paraId="07B285B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B680575" w14:textId="77777777" w:rsidR="00A60EA6" w:rsidRPr="00A60EA6" w:rsidRDefault="00A60EA6" w:rsidP="00A60EA6">
      <w:pPr>
        <w:pStyle w:val="Prrafodelista"/>
        <w:numPr>
          <w:ilvl w:val="0"/>
          <w:numId w:val="2"/>
        </w:numPr>
        <w:rPr>
          <w:i/>
          <w:lang w:val="es-CR" w:eastAsia="ar-SA"/>
        </w:rPr>
      </w:pPr>
      <w:r w:rsidRPr="00A60EA6">
        <w:rPr>
          <w:i/>
          <w:lang w:val="es-CR" w:eastAsia="ar-SA"/>
        </w:rPr>
        <w:t xml:space="preserve">Entorno de pruebas </w:t>
      </w:r>
      <w:r w:rsidRPr="00BE430A">
        <w:rPr>
          <w:i/>
          <w:u w:val="single"/>
          <w:lang w:val="es-CR" w:eastAsia="ar-SA"/>
        </w:rPr>
        <w:t>configurado</w:t>
      </w:r>
    </w:p>
    <w:p w14:paraId="60A64E2A" w14:textId="77777777" w:rsidR="00A60EA6" w:rsidRPr="00A60EA6" w:rsidRDefault="00A60EA6" w:rsidP="00A60EA6">
      <w:pPr>
        <w:pStyle w:val="Prrafodelista"/>
        <w:numPr>
          <w:ilvl w:val="0"/>
          <w:numId w:val="2"/>
        </w:numPr>
        <w:rPr>
          <w:i/>
          <w:lang w:val="es-CR" w:eastAsia="ar-SA"/>
        </w:rPr>
      </w:pPr>
      <w:r w:rsidRPr="00A60EA6">
        <w:rPr>
          <w:i/>
          <w:lang w:val="es-CR" w:eastAsia="ar-SA"/>
        </w:rPr>
        <w:t>Migraciones ejecutadas</w:t>
      </w:r>
    </w:p>
    <w:p w14:paraId="07B285B9" w14:textId="77777777" w:rsidR="004227CC" w:rsidRPr="00A60EA6" w:rsidRDefault="004227CC" w:rsidP="004227CC">
      <w:pPr>
        <w:rPr>
          <w:lang w:val="es-CR" w:eastAsia="ar-SA"/>
        </w:rPr>
      </w:pPr>
    </w:p>
    <w:p w14:paraId="1E4698AA" w14:textId="29FC7DA3" w:rsidR="0001031C" w:rsidRPr="0001031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412"/>
      </w:tblGrid>
      <w:tr w:rsidR="000228D2" w:rsidRPr="000228D2" w14:paraId="590C70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D49AF" w14:textId="77777777" w:rsidR="000228D2" w:rsidRPr="000228D2" w:rsidRDefault="000228D2" w:rsidP="000228D2">
            <w:pPr>
              <w:rPr>
                <w:b/>
                <w:bCs/>
                <w:lang w:val="es-CR" w:eastAsia="ar-SA"/>
              </w:rPr>
            </w:pPr>
            <w:r w:rsidRPr="000228D2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CD095B8" w14:textId="77777777" w:rsidR="000228D2" w:rsidRPr="000228D2" w:rsidRDefault="000228D2" w:rsidP="000228D2">
            <w:pPr>
              <w:rPr>
                <w:b/>
                <w:bCs/>
                <w:lang w:val="es-CR" w:eastAsia="ar-SA"/>
              </w:rPr>
            </w:pPr>
            <w:r w:rsidRPr="000228D2">
              <w:rPr>
                <w:b/>
                <w:bCs/>
                <w:lang w:val="es-CR" w:eastAsia="ar-SA"/>
              </w:rPr>
              <w:t>Valor</w:t>
            </w:r>
          </w:p>
        </w:tc>
      </w:tr>
      <w:tr w:rsidR="000228D2" w:rsidRPr="000228D2" w14:paraId="67951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9609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Tipo proveedor</w:t>
            </w:r>
          </w:p>
        </w:tc>
        <w:tc>
          <w:tcPr>
            <w:tcW w:w="0" w:type="auto"/>
            <w:vAlign w:val="center"/>
            <w:hideMark/>
          </w:tcPr>
          <w:p w14:paraId="4DF5BE5F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Persona</w:t>
            </w:r>
          </w:p>
        </w:tc>
      </w:tr>
      <w:tr w:rsidR="000228D2" w:rsidRPr="000228D2" w14:paraId="06E11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7E81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Nombre / Razón social</w:t>
            </w:r>
          </w:p>
        </w:tc>
        <w:tc>
          <w:tcPr>
            <w:tcW w:w="0" w:type="auto"/>
            <w:vAlign w:val="center"/>
            <w:hideMark/>
          </w:tcPr>
          <w:p w14:paraId="602F0509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 xml:space="preserve">Juan </w:t>
            </w:r>
            <w:proofErr w:type="spellStart"/>
            <w:r w:rsidRPr="000228D2">
              <w:rPr>
                <w:lang w:val="es-CR" w:eastAsia="ar-SA"/>
              </w:rPr>
              <w:t>Perez</w:t>
            </w:r>
            <w:proofErr w:type="spellEnd"/>
          </w:p>
        </w:tc>
      </w:tr>
      <w:tr w:rsidR="000228D2" w:rsidRPr="000228D2" w14:paraId="0095E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BE5F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Identificación</w:t>
            </w:r>
          </w:p>
        </w:tc>
        <w:tc>
          <w:tcPr>
            <w:tcW w:w="0" w:type="auto"/>
            <w:vAlign w:val="center"/>
            <w:hideMark/>
          </w:tcPr>
          <w:p w14:paraId="559CEF51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S001</w:t>
            </w:r>
          </w:p>
        </w:tc>
      </w:tr>
      <w:tr w:rsidR="000228D2" w:rsidRPr="000228D2" w14:paraId="54A71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A941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186ACF80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juan@test.com</w:t>
            </w:r>
          </w:p>
        </w:tc>
      </w:tr>
      <w:tr w:rsidR="000228D2" w:rsidRPr="000228D2" w14:paraId="7509D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75B4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4D774E76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88887777</w:t>
            </w:r>
          </w:p>
        </w:tc>
      </w:tr>
      <w:tr w:rsidR="000228D2" w:rsidRPr="000228D2" w14:paraId="1023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649F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5FCD924" w14:textId="77777777" w:rsidR="000228D2" w:rsidRPr="000228D2" w:rsidRDefault="000228D2" w:rsidP="000228D2">
            <w:pPr>
              <w:rPr>
                <w:lang w:val="es-CR" w:eastAsia="ar-SA"/>
              </w:rPr>
            </w:pPr>
            <w:r w:rsidRPr="000228D2">
              <w:rPr>
                <w:lang w:val="es-CR" w:eastAsia="ar-SA"/>
              </w:rPr>
              <w:t>Activo</w:t>
            </w:r>
          </w:p>
        </w:tc>
      </w:tr>
    </w:tbl>
    <w:p w14:paraId="3EAD939E" w14:textId="77777777" w:rsidR="001809FA" w:rsidRPr="00891A46" w:rsidRDefault="001809FA" w:rsidP="004227CC">
      <w:pPr>
        <w:rPr>
          <w:lang w:val="es-CR" w:eastAsia="ar-SA"/>
        </w:rPr>
      </w:pPr>
    </w:p>
    <w:p w14:paraId="07B285BC" w14:textId="77777777" w:rsidR="004227CC" w:rsidRPr="009F775E" w:rsidRDefault="004227CC" w:rsidP="004227CC">
      <w:pPr>
        <w:rPr>
          <w:lang w:val="es-ES" w:eastAsia="ar-SA"/>
        </w:rPr>
      </w:pPr>
    </w:p>
    <w:p w14:paraId="07B285B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07B285C2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C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7B285C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7B285C7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07B285C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4" w14:textId="6BC499A8" w:rsidR="004227CC" w:rsidRPr="00080371" w:rsidRDefault="009622C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9622CA">
              <w:rPr>
                <w:rFonts w:ascii="Calibri" w:hAnsi="Calibri"/>
                <w:color w:val="000000"/>
                <w:sz w:val="22"/>
                <w:szCs w:val="22"/>
              </w:rPr>
              <w:t xml:space="preserve">Registrar proveedor  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5" w14:textId="49ABD35A" w:rsidR="004227CC" w:rsidRPr="00080371" w:rsidRDefault="009622C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9622CA">
              <w:rPr>
                <w:rFonts w:ascii="Calibri" w:hAnsi="Calibri"/>
                <w:color w:val="000000"/>
                <w:sz w:val="22"/>
                <w:szCs w:val="22"/>
              </w:rPr>
              <w:t>Proveedor creado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7B285C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7B285CC" w14:textId="77777777" w:rsidTr="00A51D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8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9" w14:textId="5670C69B" w:rsidR="004227CC" w:rsidRPr="00080371" w:rsidRDefault="00A51D7B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51D7B">
              <w:rPr>
                <w:rFonts w:ascii="Calibri" w:hAnsi="Calibri"/>
                <w:color w:val="000000"/>
                <w:sz w:val="22"/>
                <w:szCs w:val="22"/>
              </w:rPr>
              <w:t>Guardar datos del proveedor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A" w14:textId="32D0CBFB" w:rsidR="004227CC" w:rsidRPr="00080371" w:rsidRDefault="00A51D7B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51D7B">
              <w:rPr>
                <w:rFonts w:ascii="Calibri" w:hAnsi="Calibri"/>
                <w:color w:val="000000"/>
                <w:sz w:val="22"/>
                <w:szCs w:val="22"/>
              </w:rPr>
              <w:t>Registro existente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7B285C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A51D7B" w:rsidRPr="00080371" w14:paraId="739E4268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E04E809" w14:textId="347A92ED" w:rsidR="00A51D7B" w:rsidRDefault="00A51D7B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D467ACF" w14:textId="5049A638" w:rsidR="00A51D7B" w:rsidRPr="00A51D7B" w:rsidRDefault="00A51D7B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A51D7B">
              <w:rPr>
                <w:rFonts w:ascii="Calibri" w:hAnsi="Calibri"/>
                <w:color w:val="000000"/>
                <w:sz w:val="22"/>
                <w:szCs w:val="22"/>
              </w:rPr>
              <w:t>Consultar proveedor creado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73E2335C" w14:textId="45FD8638" w:rsidR="00A51D7B" w:rsidRPr="00A51D7B" w:rsidRDefault="000025D0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 encuentra el proveedor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47D93A4C" w14:textId="77777777" w:rsidR="00A51D7B" w:rsidRPr="00080371" w:rsidRDefault="00A51D7B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7B285CD" w14:textId="77777777" w:rsidR="004227CC" w:rsidRPr="00080371" w:rsidRDefault="004227CC" w:rsidP="004227CC">
      <w:pPr>
        <w:rPr>
          <w:i/>
          <w:lang w:val="es-CR" w:eastAsia="ar-SA"/>
        </w:rPr>
      </w:pPr>
    </w:p>
    <w:p w14:paraId="07B285C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7B285CF" w14:textId="319A32BA" w:rsidR="004227CC" w:rsidRDefault="00480ED2" w:rsidP="004227CC">
      <w:pPr>
        <w:rPr>
          <w:i/>
          <w:lang w:val="es-CR" w:eastAsia="ar-SA"/>
        </w:rPr>
      </w:pPr>
      <w:r w:rsidRPr="00480ED2">
        <w:rPr>
          <w:i/>
          <w:lang w:eastAsia="ar-SA"/>
        </w:rPr>
        <w:t xml:space="preserve">Registro de proveedor </w:t>
      </w:r>
      <w:r w:rsidR="004227CC" w:rsidRPr="0064334C">
        <w:rPr>
          <w:i/>
          <w:lang w:val="es-CR" w:eastAsia="ar-SA"/>
        </w:rPr>
        <w:t xml:space="preserve">exitosamente </w:t>
      </w:r>
      <w:r>
        <w:rPr>
          <w:i/>
          <w:lang w:val="es-CR" w:eastAsia="ar-SA"/>
        </w:rPr>
        <w:t>en el</w:t>
      </w:r>
      <w:r w:rsidR="004227CC" w:rsidRPr="0064334C">
        <w:rPr>
          <w:i/>
          <w:lang w:val="es-CR" w:eastAsia="ar-SA"/>
        </w:rPr>
        <w:t xml:space="preserve"> sistema</w:t>
      </w:r>
      <w:r>
        <w:rPr>
          <w:i/>
          <w:lang w:val="es-CR" w:eastAsia="ar-SA"/>
        </w:rPr>
        <w:t>.</w:t>
      </w:r>
    </w:p>
    <w:p w14:paraId="07B285D0" w14:textId="77777777" w:rsidR="004227CC" w:rsidRPr="009F775E" w:rsidRDefault="004227CC" w:rsidP="004227CC">
      <w:pPr>
        <w:rPr>
          <w:lang w:val="es-ES" w:eastAsia="ar-SA"/>
        </w:rPr>
      </w:pPr>
    </w:p>
    <w:p w14:paraId="07B285D1" w14:textId="77777777" w:rsidR="004227CC" w:rsidRPr="000025D0" w:rsidRDefault="004227CC" w:rsidP="004227CC">
      <w:pPr>
        <w:rPr>
          <w:b/>
          <w:u w:val="single"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07B285D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7B285D3" w14:textId="77777777" w:rsidR="004227CC" w:rsidRPr="00480ED2" w:rsidRDefault="004227CC" w:rsidP="004227CC">
      <w:pPr>
        <w:spacing w:after="200" w:line="276" w:lineRule="auto"/>
        <w:jc w:val="left"/>
        <w:rPr>
          <w:u w:val="single"/>
          <w:lang w:val="es-ES"/>
        </w:rPr>
      </w:pPr>
    </w:p>
    <w:p w14:paraId="07B285D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62273"/>
    <w:multiLevelType w:val="hybridMultilevel"/>
    <w:tmpl w:val="D00C01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06855">
    <w:abstractNumId w:val="0"/>
  </w:num>
  <w:num w:numId="2" w16cid:durableId="126026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25D0"/>
    <w:rsid w:val="0001031C"/>
    <w:rsid w:val="000228D2"/>
    <w:rsid w:val="00166E69"/>
    <w:rsid w:val="001809FA"/>
    <w:rsid w:val="001A2A43"/>
    <w:rsid w:val="00295686"/>
    <w:rsid w:val="0032438A"/>
    <w:rsid w:val="00350ED2"/>
    <w:rsid w:val="004227CC"/>
    <w:rsid w:val="004361D3"/>
    <w:rsid w:val="00480ED2"/>
    <w:rsid w:val="005F7463"/>
    <w:rsid w:val="00776793"/>
    <w:rsid w:val="008C5ADB"/>
    <w:rsid w:val="00941759"/>
    <w:rsid w:val="009622CA"/>
    <w:rsid w:val="00A40D44"/>
    <w:rsid w:val="00A51D7B"/>
    <w:rsid w:val="00A60EA6"/>
    <w:rsid w:val="00AB0079"/>
    <w:rsid w:val="00BE430A"/>
    <w:rsid w:val="00C05F93"/>
    <w:rsid w:val="00D42EE3"/>
    <w:rsid w:val="00D67538"/>
    <w:rsid w:val="00E46F55"/>
    <w:rsid w:val="00E76214"/>
    <w:rsid w:val="00EB516F"/>
    <w:rsid w:val="00F636E9"/>
    <w:rsid w:val="00F85E00"/>
    <w:rsid w:val="00F90A99"/>
    <w:rsid w:val="00FB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85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HEIDY FABIOLA GURDIAN VALDIVIA</cp:lastModifiedBy>
  <cp:revision>29</cp:revision>
  <dcterms:created xsi:type="dcterms:W3CDTF">2017-01-11T15:38:00Z</dcterms:created>
  <dcterms:modified xsi:type="dcterms:W3CDTF">2026-02-05T07:49:00Z</dcterms:modified>
</cp:coreProperties>
</file>