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05EE7" w14:textId="706BEF13" w:rsidR="00AF3561" w:rsidRPr="00AF3561" w:rsidRDefault="00AF3561" w:rsidP="00AF3561">
      <w:pPr>
        <w:rPr>
          <w:lang w:val="es-CR"/>
        </w:rPr>
      </w:pPr>
      <w:r w:rsidRPr="00AF3561">
        <w:rPr>
          <w:b/>
          <w:sz w:val="28"/>
          <w:lang w:val="es-CR"/>
        </w:rPr>
        <w:t>Caso de Prueba No. TC-F</w:t>
      </w:r>
      <w:r w:rsidR="00674E44">
        <w:rPr>
          <w:b/>
          <w:sz w:val="28"/>
          <w:lang w:val="es-CR"/>
        </w:rPr>
        <w:t>A</w:t>
      </w:r>
      <w:r w:rsidRPr="00AF3561">
        <w:rPr>
          <w:b/>
          <w:sz w:val="28"/>
          <w:lang w:val="es-CR"/>
        </w:rPr>
        <w:t>-004</w:t>
      </w:r>
    </w:p>
    <w:p w14:paraId="5545754B" w14:textId="77777777" w:rsidR="00AF3561" w:rsidRPr="00AF3561" w:rsidRDefault="00AF3561" w:rsidP="00AF3561">
      <w:pPr>
        <w:rPr>
          <w:lang w:val="es-CR"/>
        </w:rPr>
      </w:pPr>
      <w:r w:rsidRPr="00AF3561">
        <w:rPr>
          <w:b/>
          <w:lang w:val="es-CR"/>
        </w:rPr>
        <w:t xml:space="preserve">Elaborado por: </w:t>
      </w:r>
      <w:r w:rsidRPr="00AF3561">
        <w:rPr>
          <w:lang w:val="es-CR"/>
        </w:rPr>
        <w:t>Heidy Gurdian Valdivia</w:t>
      </w:r>
    </w:p>
    <w:p w14:paraId="64B1B2FC" w14:textId="28888BD4" w:rsidR="00AF3561" w:rsidRPr="00AF3561" w:rsidRDefault="00AF3561" w:rsidP="00AF3561">
      <w:pPr>
        <w:rPr>
          <w:lang w:val="es-CR"/>
        </w:rPr>
      </w:pPr>
      <w:r w:rsidRPr="00AF3561">
        <w:rPr>
          <w:b/>
          <w:lang w:val="es-CR"/>
        </w:rPr>
        <w:t xml:space="preserve">Fecha de Creación: </w:t>
      </w:r>
      <w:r w:rsidRPr="00AF3561">
        <w:rPr>
          <w:lang w:val="es-CR"/>
        </w:rPr>
        <w:t>1</w:t>
      </w:r>
      <w:r w:rsidR="00674E44">
        <w:rPr>
          <w:lang w:val="es-CR"/>
        </w:rPr>
        <w:t>4</w:t>
      </w:r>
      <w:r w:rsidRPr="00AF3561">
        <w:rPr>
          <w:lang w:val="es-CR"/>
        </w:rPr>
        <w:t>-02-2026</w:t>
      </w:r>
    </w:p>
    <w:p w14:paraId="102C473D" w14:textId="77777777" w:rsidR="00AF3561" w:rsidRPr="00AF3561" w:rsidRDefault="00AF3561" w:rsidP="00AF3561">
      <w:pPr>
        <w:rPr>
          <w:lang w:val="es-CR"/>
        </w:rPr>
      </w:pPr>
    </w:p>
    <w:p w14:paraId="0DB5B2E6" w14:textId="77777777" w:rsidR="00AF3561" w:rsidRPr="00AF3561" w:rsidRDefault="00AF3561" w:rsidP="00AF3561">
      <w:pPr>
        <w:rPr>
          <w:lang w:val="es-CR"/>
        </w:rPr>
      </w:pPr>
      <w:r w:rsidRPr="00AF3561">
        <w:rPr>
          <w:b/>
          <w:sz w:val="24"/>
          <w:lang w:val="es-CR"/>
        </w:rPr>
        <w:t>Descripción</w:t>
      </w:r>
    </w:p>
    <w:p w14:paraId="0E9CDCD4" w14:textId="77777777" w:rsidR="00AF3561" w:rsidRPr="00AF3561" w:rsidRDefault="00AF3561" w:rsidP="00AF3561">
      <w:pPr>
        <w:rPr>
          <w:lang w:val="es-CR"/>
        </w:rPr>
      </w:pPr>
      <w:r w:rsidRPr="00AF3561">
        <w:rPr>
          <w:lang w:val="es-CR"/>
        </w:rPr>
        <w:t>Validar que no se permita guardar un activo en estado 'disposed' sin indicar disposal_reason.</w:t>
      </w:r>
    </w:p>
    <w:p w14:paraId="32D05821" w14:textId="77777777" w:rsidR="00AF3561" w:rsidRPr="00AF3561" w:rsidRDefault="00AF3561" w:rsidP="00AF3561">
      <w:pPr>
        <w:rPr>
          <w:lang w:val="es-CR"/>
        </w:rPr>
      </w:pPr>
    </w:p>
    <w:p w14:paraId="7DD1BCC8" w14:textId="77777777" w:rsidR="00AF3561" w:rsidRPr="00AF3561" w:rsidRDefault="00AF3561" w:rsidP="00AF3561">
      <w:pPr>
        <w:rPr>
          <w:lang w:val="es-CR"/>
        </w:rPr>
      </w:pPr>
      <w:r w:rsidRPr="00AF3561">
        <w:rPr>
          <w:b/>
          <w:sz w:val="24"/>
          <w:lang w:val="es-CR"/>
        </w:rPr>
        <w:t>Requerimiento Asociado</w:t>
      </w:r>
    </w:p>
    <w:p w14:paraId="724439D7" w14:textId="59A8CF88" w:rsidR="00AF3561" w:rsidRPr="000E6BD7" w:rsidRDefault="00AF3561" w:rsidP="00AF3561">
      <w:pPr>
        <w:rPr>
          <w:lang w:val="es-CR"/>
        </w:rPr>
      </w:pPr>
      <w:r w:rsidRPr="00AF3561">
        <w:rPr>
          <w:lang w:val="es-CR"/>
        </w:rPr>
        <w:t>RF-</w:t>
      </w:r>
      <w:r w:rsidR="000E6BD7">
        <w:rPr>
          <w:lang w:val="es-CR"/>
        </w:rPr>
        <w:t>6.1</w:t>
      </w:r>
      <w:r w:rsidRPr="00AF3561">
        <w:rPr>
          <w:lang w:val="es-CR"/>
        </w:rPr>
        <w:t xml:space="preserve"> – </w:t>
      </w:r>
      <w:r w:rsidR="000E6BD7" w:rsidRPr="000E6BD7">
        <w:rPr>
          <w:lang w:val="es-CR"/>
        </w:rPr>
        <w:t>El sistema debe permitir registrar activos fijos de la organización o cliente.</w:t>
      </w:r>
    </w:p>
    <w:p w14:paraId="3E6BF09B" w14:textId="77777777" w:rsidR="00AF3561" w:rsidRPr="00AF3561" w:rsidRDefault="00AF3561" w:rsidP="00AF3561">
      <w:pPr>
        <w:rPr>
          <w:lang w:val="es-CR"/>
        </w:rPr>
      </w:pPr>
    </w:p>
    <w:p w14:paraId="4DFA3BC1" w14:textId="77777777" w:rsidR="00AF3561" w:rsidRPr="00AF3561" w:rsidRDefault="00AF3561" w:rsidP="00AF3561">
      <w:pPr>
        <w:rPr>
          <w:lang w:val="es-CR"/>
        </w:rPr>
      </w:pPr>
      <w:r w:rsidRPr="00AF3561">
        <w:rPr>
          <w:b/>
          <w:sz w:val="24"/>
          <w:lang w:val="es-CR"/>
        </w:rPr>
        <w:t>Precondiciones</w:t>
      </w:r>
    </w:p>
    <w:p w14:paraId="13D345F7" w14:textId="77777777" w:rsidR="00AF3561" w:rsidRPr="00AF3561" w:rsidRDefault="00AF3561" w:rsidP="00AF3561">
      <w:pPr>
        <w:rPr>
          <w:lang w:val="es-CR"/>
        </w:rPr>
      </w:pPr>
      <w:r w:rsidRPr="00AF3561">
        <w:rPr>
          <w:lang w:val="es-CR"/>
        </w:rPr>
        <w:t>• Entorno de pruebas configurado</w:t>
      </w:r>
    </w:p>
    <w:p w14:paraId="2B2FC8F5" w14:textId="77777777" w:rsidR="00AF3561" w:rsidRPr="00AF3561" w:rsidRDefault="00AF3561" w:rsidP="00AF3561">
      <w:pPr>
        <w:rPr>
          <w:lang w:val="es-CR"/>
        </w:rPr>
      </w:pPr>
      <w:r w:rsidRPr="00AF3561">
        <w:rPr>
          <w:lang w:val="es-CR"/>
        </w:rPr>
        <w:t>• Migraciones ejecutadas</w:t>
      </w:r>
    </w:p>
    <w:p w14:paraId="633D29A1" w14:textId="77777777" w:rsidR="00AF3561" w:rsidRPr="00AF3561" w:rsidRDefault="00AF3561" w:rsidP="00AF3561">
      <w:pPr>
        <w:rPr>
          <w:lang w:val="es-CR"/>
        </w:rPr>
      </w:pPr>
    </w:p>
    <w:p w14:paraId="3C730265" w14:textId="77777777" w:rsidR="00AF3561" w:rsidRDefault="00AF3561" w:rsidP="00AF3561">
      <w:r>
        <w:rPr>
          <w:b/>
          <w:sz w:val="24"/>
        </w:rPr>
        <w:t xml:space="preserve">Datos de </w:t>
      </w:r>
      <w:proofErr w:type="spellStart"/>
      <w:r>
        <w:rPr>
          <w:b/>
          <w:sz w:val="24"/>
        </w:rPr>
        <w:t>Prueba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F3561" w14:paraId="4CA3D723" w14:textId="77777777" w:rsidTr="00DD033A">
        <w:tc>
          <w:tcPr>
            <w:tcW w:w="4320" w:type="dxa"/>
          </w:tcPr>
          <w:p w14:paraId="232FAEAA" w14:textId="77777777" w:rsidR="00AF3561" w:rsidRDefault="00AF3561" w:rsidP="00DD033A">
            <w:r>
              <w:t>Campo</w:t>
            </w:r>
          </w:p>
        </w:tc>
        <w:tc>
          <w:tcPr>
            <w:tcW w:w="4320" w:type="dxa"/>
          </w:tcPr>
          <w:p w14:paraId="774C7EA7" w14:textId="77777777" w:rsidR="00AF3561" w:rsidRDefault="00AF3561" w:rsidP="00DD033A">
            <w:r>
              <w:t>Valor</w:t>
            </w:r>
          </w:p>
        </w:tc>
      </w:tr>
      <w:tr w:rsidR="00AF3561" w14:paraId="61125FBC" w14:textId="77777777" w:rsidTr="00DD033A">
        <w:tc>
          <w:tcPr>
            <w:tcW w:w="4320" w:type="dxa"/>
          </w:tcPr>
          <w:p w14:paraId="448126F7" w14:textId="77777777" w:rsidR="00AF3561" w:rsidRDefault="00AF3561" w:rsidP="00DD033A">
            <w:r>
              <w:t>status</w:t>
            </w:r>
          </w:p>
        </w:tc>
        <w:tc>
          <w:tcPr>
            <w:tcW w:w="4320" w:type="dxa"/>
          </w:tcPr>
          <w:p w14:paraId="29C0B5FC" w14:textId="77777777" w:rsidR="00AF3561" w:rsidRDefault="00AF3561" w:rsidP="00DD033A">
            <w:r>
              <w:t>disposed</w:t>
            </w:r>
          </w:p>
        </w:tc>
      </w:tr>
      <w:tr w:rsidR="00AF3561" w14:paraId="403D0F2F" w14:textId="77777777" w:rsidTr="00DD033A">
        <w:tc>
          <w:tcPr>
            <w:tcW w:w="4320" w:type="dxa"/>
          </w:tcPr>
          <w:p w14:paraId="18EF8B50" w14:textId="77777777" w:rsidR="00AF3561" w:rsidRDefault="00AF3561" w:rsidP="00DD033A">
            <w:proofErr w:type="spellStart"/>
            <w:r>
              <w:t>disposal_reason</w:t>
            </w:r>
            <w:proofErr w:type="spellEnd"/>
          </w:p>
        </w:tc>
        <w:tc>
          <w:tcPr>
            <w:tcW w:w="4320" w:type="dxa"/>
          </w:tcPr>
          <w:p w14:paraId="38C031A3" w14:textId="77777777" w:rsidR="00AF3561" w:rsidRDefault="00AF3561" w:rsidP="00DD033A">
            <w:r>
              <w:t xml:space="preserve">NULL (no </w:t>
            </w:r>
            <w:proofErr w:type="spellStart"/>
            <w:r>
              <w:t>enviado</w:t>
            </w:r>
            <w:proofErr w:type="spellEnd"/>
            <w:r>
              <w:t>)</w:t>
            </w:r>
          </w:p>
        </w:tc>
      </w:tr>
    </w:tbl>
    <w:p w14:paraId="017C572B" w14:textId="77777777" w:rsidR="00AF3561" w:rsidRDefault="00AF3561" w:rsidP="00AF3561"/>
    <w:p w14:paraId="1A28BEFA" w14:textId="77777777" w:rsidR="00AF3561" w:rsidRDefault="00AF3561" w:rsidP="00AF3561">
      <w:r>
        <w:rPr>
          <w:b/>
          <w:sz w:val="24"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F3561" w14:paraId="686BC3C3" w14:textId="77777777" w:rsidTr="0019471C">
        <w:tc>
          <w:tcPr>
            <w:tcW w:w="2160" w:type="dxa"/>
            <w:shd w:val="clear" w:color="auto" w:fill="5B9BD5" w:themeFill="accent5"/>
          </w:tcPr>
          <w:p w14:paraId="283332B2" w14:textId="77777777" w:rsidR="00AF3561" w:rsidRDefault="00AF3561" w:rsidP="00DD033A">
            <w:r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4F2CACA5" w14:textId="77777777" w:rsidR="00AF3561" w:rsidRDefault="00AF3561" w:rsidP="00DD033A">
            <w:proofErr w:type="spellStart"/>
            <w:r>
              <w:t>Acción</w:t>
            </w:r>
            <w:proofErr w:type="spellEnd"/>
            <w:r>
              <w:t xml:space="preserve"> a </w:t>
            </w:r>
            <w:proofErr w:type="spellStart"/>
            <w:r>
              <w:t>realizar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7FE80D31" w14:textId="77777777" w:rsidR="00AF3561" w:rsidRDefault="00AF3561" w:rsidP="00DD033A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044F11D5" w14:textId="77777777" w:rsidR="00AF3561" w:rsidRDefault="00AF3561" w:rsidP="00DD033A">
            <w:proofErr w:type="spellStart"/>
            <w:r>
              <w:t>Comentarios</w:t>
            </w:r>
            <w:proofErr w:type="spellEnd"/>
          </w:p>
        </w:tc>
      </w:tr>
      <w:tr w:rsidR="00AF3561" w14:paraId="519248EE" w14:textId="77777777" w:rsidTr="0019471C">
        <w:tc>
          <w:tcPr>
            <w:tcW w:w="2160" w:type="dxa"/>
          </w:tcPr>
          <w:p w14:paraId="0941F034" w14:textId="77777777" w:rsidR="00AF3561" w:rsidRDefault="00AF3561" w:rsidP="00DD033A">
            <w:r>
              <w:t>1</w:t>
            </w:r>
          </w:p>
        </w:tc>
        <w:tc>
          <w:tcPr>
            <w:tcW w:w="2160" w:type="dxa"/>
          </w:tcPr>
          <w:p w14:paraId="41A89EA2" w14:textId="77777777" w:rsidR="00AF3561" w:rsidRPr="00AF3561" w:rsidRDefault="00AF3561" w:rsidP="00DD033A">
            <w:pPr>
              <w:rPr>
                <w:lang w:val="es-CR"/>
              </w:rPr>
            </w:pPr>
            <w:r w:rsidRPr="00AF3561">
              <w:rPr>
                <w:lang w:val="es-CR"/>
              </w:rPr>
              <w:t>Intentar registrar un activo con status='disposed' sin disposal_reason</w:t>
            </w:r>
          </w:p>
        </w:tc>
        <w:tc>
          <w:tcPr>
            <w:tcW w:w="2160" w:type="dxa"/>
          </w:tcPr>
          <w:p w14:paraId="7CDA78FA" w14:textId="77777777" w:rsidR="00AF3561" w:rsidRDefault="00AF3561" w:rsidP="00DD033A"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lanza</w:t>
            </w:r>
            <w:proofErr w:type="spellEnd"/>
            <w:r>
              <w:t xml:space="preserve"> </w:t>
            </w:r>
            <w:proofErr w:type="spellStart"/>
            <w:r>
              <w:t>ValidationException</w:t>
            </w:r>
            <w:proofErr w:type="spellEnd"/>
          </w:p>
        </w:tc>
        <w:tc>
          <w:tcPr>
            <w:tcW w:w="2160" w:type="dxa"/>
          </w:tcPr>
          <w:p w14:paraId="645FFDA3" w14:textId="77777777" w:rsidR="00AF3561" w:rsidRDefault="00AF3561" w:rsidP="00DD033A"/>
        </w:tc>
      </w:tr>
    </w:tbl>
    <w:p w14:paraId="7404AFD2" w14:textId="77777777" w:rsidR="00AF3561" w:rsidRDefault="00AF3561" w:rsidP="00AF3561"/>
    <w:p w14:paraId="72D9F190" w14:textId="77777777" w:rsidR="00AF3561" w:rsidRDefault="00AF3561" w:rsidP="00AF3561">
      <w:proofErr w:type="spellStart"/>
      <w:r>
        <w:rPr>
          <w:b/>
          <w:sz w:val="24"/>
        </w:rPr>
        <w:lastRenderedPageBreak/>
        <w:t>Resultados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esperados</w:t>
      </w:r>
      <w:proofErr w:type="spellEnd"/>
    </w:p>
    <w:p w14:paraId="2E151F45" w14:textId="77777777" w:rsidR="00AF3561" w:rsidRPr="00AF3561" w:rsidRDefault="00AF3561" w:rsidP="00AF3561">
      <w:pPr>
        <w:rPr>
          <w:lang w:val="es-CR"/>
        </w:rPr>
      </w:pPr>
      <w:r w:rsidRPr="00AF3561">
        <w:rPr>
          <w:lang w:val="es-CR"/>
        </w:rPr>
        <w:t>Se rechaza el guardado y se muestra el mensaje: 'Debe indicar el motivo de baja cuando el activo está dado de baja.'</w:t>
      </w:r>
    </w:p>
    <w:p w14:paraId="7B5D5A94" w14:textId="77777777" w:rsidR="00AF3561" w:rsidRPr="00AF3561" w:rsidRDefault="00AF3561" w:rsidP="00AF3561">
      <w:pPr>
        <w:rPr>
          <w:lang w:val="es-CR"/>
        </w:rPr>
      </w:pPr>
    </w:p>
    <w:p w14:paraId="4768C8AA" w14:textId="77777777" w:rsidR="00AF3561" w:rsidRDefault="00AF3561" w:rsidP="00AF3561">
      <w:proofErr w:type="spellStart"/>
      <w:r>
        <w:rPr>
          <w:b/>
          <w:sz w:val="24"/>
        </w:rPr>
        <w:t>Observaciones</w:t>
      </w:r>
      <w:proofErr w:type="spellEnd"/>
    </w:p>
    <w:p w14:paraId="19E706FD" w14:textId="77777777" w:rsidR="00AF3561" w:rsidRDefault="00AF3561" w:rsidP="00AF3561">
      <w:r>
        <w:t xml:space="preserve">No hay </w:t>
      </w:r>
      <w:proofErr w:type="spellStart"/>
      <w:r>
        <w:t>comentarios</w:t>
      </w:r>
      <w:proofErr w:type="spellEnd"/>
      <w:r>
        <w:t>.</w:t>
      </w:r>
    </w:p>
    <w:p w14:paraId="17342FD8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561"/>
    <w:rsid w:val="000E6BD7"/>
    <w:rsid w:val="0019471C"/>
    <w:rsid w:val="00674E44"/>
    <w:rsid w:val="006C6A9D"/>
    <w:rsid w:val="00A077FC"/>
    <w:rsid w:val="00A07E92"/>
    <w:rsid w:val="00AF3561"/>
    <w:rsid w:val="00BE11DB"/>
    <w:rsid w:val="00E5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8266E"/>
  <w15:chartTrackingRefBased/>
  <w15:docId w15:val="{D21E6750-DCC0-47E0-98D0-66D00461A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56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F356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356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356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356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356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356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356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356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356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3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3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3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356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356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35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35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35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35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F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356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F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3561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F35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3561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F356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356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3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126</Words>
  <Characters>695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4</cp:revision>
  <dcterms:created xsi:type="dcterms:W3CDTF">2026-02-16T02:14:00Z</dcterms:created>
  <dcterms:modified xsi:type="dcterms:W3CDTF">2026-02-16T02:51:00Z</dcterms:modified>
</cp:coreProperties>
</file>