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736091A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291523" w:rsidRPr="00291523">
        <w:rPr>
          <w:rFonts w:ascii="Times New Roman" w:hAnsi="Times New Roman"/>
          <w:szCs w:val="20"/>
        </w:rPr>
        <w:t>TC-COB-001</w:t>
      </w:r>
    </w:p>
    <w:p w14:paraId="74941FDC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A80C9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AE4850">
        <w:rPr>
          <w:rFonts w:ascii="Times New Roman" w:hAnsi="Times New Roman"/>
          <w:szCs w:val="20"/>
          <w:lang w:val="es-ES"/>
        </w:rPr>
        <w:t>12</w:t>
      </w:r>
      <w:r w:rsidR="00C84CE6" w:rsidRPr="00BF4937">
        <w:rPr>
          <w:rFonts w:ascii="Times New Roman" w:hAnsi="Times New Roman"/>
          <w:szCs w:val="20"/>
          <w:lang w:val="es-ES"/>
        </w:rPr>
        <w:t>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61D87927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5038E86E" w14:textId="77777777" w:rsidR="00291523" w:rsidRDefault="00291523" w:rsidP="004D196F">
      <w:pPr>
        <w:spacing w:line="360" w:lineRule="auto"/>
        <w:rPr>
          <w:rFonts w:ascii="Times New Roman" w:hAnsi="Times New Roman"/>
          <w:bCs/>
          <w:szCs w:val="20"/>
          <w:lang w:eastAsia="ar-SA"/>
        </w:rPr>
      </w:pPr>
      <w:r w:rsidRPr="00291523">
        <w:rPr>
          <w:rFonts w:ascii="Times New Roman" w:hAnsi="Times New Roman"/>
          <w:bCs/>
          <w:szCs w:val="20"/>
          <w:lang w:eastAsia="ar-SA"/>
        </w:rPr>
        <w:t>Validar que el sistema permita registrar correctamente un pago desde el módulo de Gestión de Cobros en el panel de administración.</w:t>
      </w:r>
    </w:p>
    <w:p w14:paraId="359C6715" w14:textId="07728A86" w:rsidR="004D196F" w:rsidRPr="004D196F" w:rsidRDefault="004D196F" w:rsidP="004D196F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4C2B61DA" w14:textId="77777777" w:rsidR="004D196F" w:rsidRPr="004D196F" w:rsidRDefault="004D196F" w:rsidP="004D196F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Cs/>
          <w:szCs w:val="20"/>
          <w:lang w:val="es-CR" w:eastAsia="ar-SA"/>
        </w:rPr>
        <w:t xml:space="preserve">Prueba funcional –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Frontend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 xml:space="preserve"> (automatizada con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Playwright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>)</w:t>
      </w:r>
    </w:p>
    <w:p w14:paraId="170190E3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6C0FB1D" w14:textId="5E484EBD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146E8844" w14:textId="74E4BAEB" w:rsidR="008136DB" w:rsidRPr="00E05E81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RF-</w:t>
      </w:r>
      <w:r w:rsidR="005C3DD0">
        <w:rPr>
          <w:rFonts w:ascii="Times New Roman" w:hAnsi="Times New Roman"/>
          <w:b/>
          <w:bCs/>
          <w:szCs w:val="20"/>
          <w:lang w:val="es-CR" w:eastAsia="ar-SA"/>
        </w:rPr>
        <w:t>7</w:t>
      </w:r>
      <w:r w:rsidRPr="004D196F">
        <w:rPr>
          <w:rFonts w:ascii="Times New Roman" w:hAnsi="Times New Roman"/>
          <w:b/>
          <w:bCs/>
          <w:szCs w:val="20"/>
          <w:lang w:val="es-CR" w:eastAsia="ar-SA"/>
        </w:rPr>
        <w:t>.2</w:t>
      </w:r>
      <w:r w:rsidRPr="008136DB">
        <w:rPr>
          <w:rFonts w:ascii="Times New Roman" w:hAnsi="Times New Roman"/>
          <w:b/>
          <w:szCs w:val="20"/>
          <w:lang w:val="es-CR" w:eastAsia="ar-SA"/>
        </w:rPr>
        <w:t xml:space="preserve"> – </w:t>
      </w:r>
      <w:r w:rsidR="00E05E81">
        <w:rPr>
          <w:rFonts w:ascii="Times New Roman" w:hAnsi="Times New Roman"/>
          <w:bCs/>
          <w:szCs w:val="20"/>
          <w:lang w:eastAsia="ar-SA"/>
        </w:rPr>
        <w:t>R</w:t>
      </w:r>
      <w:r w:rsidR="00E05E81" w:rsidRPr="00E05E81">
        <w:rPr>
          <w:rFonts w:ascii="Times New Roman" w:hAnsi="Times New Roman"/>
          <w:bCs/>
          <w:szCs w:val="20"/>
          <w:lang w:eastAsia="ar-SA"/>
        </w:rPr>
        <w:t>egistrar pago en el módulo de Gestión de Cobros.</w:t>
      </w:r>
    </w:p>
    <w:p w14:paraId="6F6E4E6D" w14:textId="32202158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75C38E8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5E389E14" w14:textId="33732561" w:rsidR="005C3DD0" w:rsidRPr="005C3DD0" w:rsidRDefault="005C3DD0" w:rsidP="005C3DD0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5C3DD0">
        <w:rPr>
          <w:rFonts w:ascii="Times New Roman" w:hAnsi="Times New Roman"/>
          <w:bCs/>
          <w:szCs w:val="20"/>
          <w:lang w:val="es-CR" w:eastAsia="ar-SA"/>
        </w:rPr>
        <w:t>El usuario debe tener acceso al sistema como administrador.</w:t>
      </w:r>
    </w:p>
    <w:p w14:paraId="3D155403" w14:textId="3CC80F51" w:rsidR="005C3DD0" w:rsidRPr="005C3DD0" w:rsidRDefault="005C3DD0" w:rsidP="005C3DD0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5C3DD0">
        <w:rPr>
          <w:rFonts w:ascii="Times New Roman" w:hAnsi="Times New Roman"/>
          <w:bCs/>
          <w:szCs w:val="20"/>
          <w:lang w:val="es-CR" w:eastAsia="ar-SA"/>
        </w:rPr>
        <w:t>El sistema debe estar en ejecución.</w:t>
      </w:r>
    </w:p>
    <w:p w14:paraId="7644BC65" w14:textId="07228719" w:rsidR="005C3DD0" w:rsidRPr="005C3DD0" w:rsidRDefault="005C3DD0" w:rsidP="005C3DD0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5C3DD0">
        <w:rPr>
          <w:rFonts w:ascii="Times New Roman" w:hAnsi="Times New Roman"/>
          <w:bCs/>
          <w:szCs w:val="20"/>
          <w:lang w:val="es-CR" w:eastAsia="ar-SA"/>
        </w:rPr>
        <w:t>El usuario debe haber iniciado sesión correctamente.</w:t>
      </w:r>
    </w:p>
    <w:p w14:paraId="45FC6F91" w14:textId="00D936B8" w:rsidR="005C3DD0" w:rsidRPr="005C3DD0" w:rsidRDefault="005C3DD0" w:rsidP="005C3DD0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5C3DD0">
        <w:rPr>
          <w:rFonts w:ascii="Times New Roman" w:hAnsi="Times New Roman"/>
          <w:bCs/>
          <w:szCs w:val="20"/>
          <w:lang w:val="es-CR" w:eastAsia="ar-SA"/>
        </w:rPr>
        <w:t>Debe existir al menos un cobro pendiente para poder registrar un pago.</w:t>
      </w:r>
    </w:p>
    <w:p w14:paraId="4EF5BA3E" w14:textId="15ABEE62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43F6AE32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37D5A" w14:paraId="3590A561" w14:textId="77777777" w:rsidTr="003D7ADE">
        <w:tc>
          <w:tcPr>
            <w:tcW w:w="4247" w:type="dxa"/>
            <w:vAlign w:val="center"/>
          </w:tcPr>
          <w:p w14:paraId="528A28E8" w14:textId="6A94C224" w:rsidR="00A37D5A" w:rsidRDefault="00A37D5A" w:rsidP="00A37D5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4247" w:type="dxa"/>
            <w:vAlign w:val="center"/>
          </w:tcPr>
          <w:p w14:paraId="19503868" w14:textId="67E8D623" w:rsidR="00A37D5A" w:rsidRDefault="00A37D5A" w:rsidP="00A37D5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A37D5A" w14:paraId="16C72D0B" w14:textId="77777777" w:rsidTr="003D7ADE">
        <w:tc>
          <w:tcPr>
            <w:tcW w:w="4247" w:type="dxa"/>
            <w:vAlign w:val="center"/>
          </w:tcPr>
          <w:p w14:paraId="09254B8A" w14:textId="6A6BEE9B" w:rsidR="00A37D5A" w:rsidRDefault="00A37D5A" w:rsidP="00A37D5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URL del sistema</w:t>
            </w:r>
          </w:p>
        </w:tc>
        <w:tc>
          <w:tcPr>
            <w:tcW w:w="4247" w:type="dxa"/>
            <w:vAlign w:val="center"/>
          </w:tcPr>
          <w:p w14:paraId="76CFA3AD" w14:textId="49AD8DBE" w:rsidR="00A37D5A" w:rsidRDefault="00A37D5A" w:rsidP="00A37D5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hyperlink r:id="rId5" w:history="1">
              <w:r>
                <w:rPr>
                  <w:rStyle w:val="Hipervnculo"/>
                </w:rPr>
                <w:t>http://127.0.0.1:8000/admin</w:t>
              </w:r>
            </w:hyperlink>
          </w:p>
        </w:tc>
      </w:tr>
      <w:tr w:rsidR="00A37D5A" w14:paraId="28FE1A3A" w14:textId="77777777" w:rsidTr="003D7ADE">
        <w:tc>
          <w:tcPr>
            <w:tcW w:w="4247" w:type="dxa"/>
            <w:vAlign w:val="center"/>
          </w:tcPr>
          <w:p w14:paraId="7217C8F3" w14:textId="22239F45" w:rsidR="00A37D5A" w:rsidRDefault="00A37D5A" w:rsidP="00A37D5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proofErr w:type="gramStart"/>
            <w:r>
              <w:t>Monto a pagar</w:t>
            </w:r>
            <w:proofErr w:type="gramEnd"/>
          </w:p>
        </w:tc>
        <w:tc>
          <w:tcPr>
            <w:tcW w:w="4247" w:type="dxa"/>
            <w:vAlign w:val="center"/>
          </w:tcPr>
          <w:p w14:paraId="1584F6D6" w14:textId="4BA1ED76" w:rsidR="00A37D5A" w:rsidRDefault="00A37D5A" w:rsidP="00A37D5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9000</w:t>
            </w:r>
          </w:p>
        </w:tc>
      </w:tr>
      <w:tr w:rsidR="00A37D5A" w14:paraId="4A0A135D" w14:textId="77777777" w:rsidTr="003D7ADE">
        <w:tc>
          <w:tcPr>
            <w:tcW w:w="4247" w:type="dxa"/>
            <w:vAlign w:val="center"/>
          </w:tcPr>
          <w:p w14:paraId="3740FC89" w14:textId="1E1FA814" w:rsidR="00A37D5A" w:rsidRDefault="00A37D5A" w:rsidP="00A37D5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Nota</w:t>
            </w:r>
          </w:p>
        </w:tc>
        <w:tc>
          <w:tcPr>
            <w:tcW w:w="4247" w:type="dxa"/>
            <w:vAlign w:val="center"/>
          </w:tcPr>
          <w:p w14:paraId="5324E8F6" w14:textId="3F7FC36F" w:rsidR="00A37D5A" w:rsidRDefault="00A37D5A" w:rsidP="00A37D5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Abono de pago de bici</w:t>
            </w:r>
          </w:p>
        </w:tc>
      </w:tr>
    </w:tbl>
    <w:p w14:paraId="14A10FCD" w14:textId="660A556C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8F34116" w14:textId="68C3FADC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4246"/>
      </w:tblGrid>
      <w:tr w:rsidR="00EE47E4" w:rsidRPr="00BF4937" w14:paraId="250A5F3C" w14:textId="77777777" w:rsidTr="008136DB">
        <w:tc>
          <w:tcPr>
            <w:tcW w:w="704" w:type="dxa"/>
            <w:vAlign w:val="center"/>
          </w:tcPr>
          <w:p w14:paraId="7A076300" w14:textId="264E4F58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3544" w:type="dxa"/>
            <w:vAlign w:val="center"/>
          </w:tcPr>
          <w:p w14:paraId="086E0059" w14:textId="2125D828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Acción por realizar</w:t>
            </w:r>
          </w:p>
        </w:tc>
        <w:tc>
          <w:tcPr>
            <w:tcW w:w="4246" w:type="dxa"/>
            <w:vAlign w:val="center"/>
          </w:tcPr>
          <w:p w14:paraId="7F1007DB" w14:textId="57DC901A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EE47E4" w:rsidRPr="00BF4937" w14:paraId="25B84213" w14:textId="77777777" w:rsidTr="008136DB">
        <w:tc>
          <w:tcPr>
            <w:tcW w:w="704" w:type="dxa"/>
            <w:vAlign w:val="center"/>
          </w:tcPr>
          <w:p w14:paraId="19F4523F" w14:textId="319F1730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4D03FF5F" w14:textId="7E473F10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Ingresar a la URL del sistema</w:t>
            </w:r>
          </w:p>
        </w:tc>
        <w:tc>
          <w:tcPr>
            <w:tcW w:w="4246" w:type="dxa"/>
            <w:vAlign w:val="center"/>
          </w:tcPr>
          <w:p w14:paraId="2D68BA1A" w14:textId="7B2B59F4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sistema muestra el panel de administración</w:t>
            </w:r>
          </w:p>
        </w:tc>
      </w:tr>
      <w:tr w:rsidR="00EE47E4" w:rsidRPr="00BF4937" w14:paraId="78984263" w14:textId="77777777" w:rsidTr="008136DB">
        <w:tc>
          <w:tcPr>
            <w:tcW w:w="704" w:type="dxa"/>
            <w:vAlign w:val="center"/>
          </w:tcPr>
          <w:p w14:paraId="28CBA972" w14:textId="72891598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28304C63" w14:textId="0F481CEB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 xml:space="preserve">Hacer clic en el enlace </w:t>
            </w:r>
            <w:r>
              <w:rPr>
                <w:rStyle w:val="Fuerte"/>
              </w:rPr>
              <w:t>Gestión De Cobros</w:t>
            </w:r>
          </w:p>
        </w:tc>
        <w:tc>
          <w:tcPr>
            <w:tcW w:w="4246" w:type="dxa"/>
            <w:vAlign w:val="center"/>
          </w:tcPr>
          <w:p w14:paraId="5FEF40DD" w14:textId="3B10D82F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sistema redirecciona al módulo de cobros</w:t>
            </w:r>
          </w:p>
        </w:tc>
      </w:tr>
      <w:tr w:rsidR="00EE47E4" w:rsidRPr="00BF4937" w14:paraId="6188AC44" w14:textId="77777777" w:rsidTr="008136DB">
        <w:tc>
          <w:tcPr>
            <w:tcW w:w="704" w:type="dxa"/>
            <w:vAlign w:val="center"/>
          </w:tcPr>
          <w:p w14:paraId="0437C395" w14:textId="59DCD23E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6A56E918" w14:textId="01F3B46A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 xml:space="preserve">Hacer clic en el botón </w:t>
            </w:r>
            <w:r>
              <w:rPr>
                <w:rStyle w:val="Fuerte"/>
              </w:rPr>
              <w:t>Registrar pago</w:t>
            </w:r>
          </w:p>
        </w:tc>
        <w:tc>
          <w:tcPr>
            <w:tcW w:w="4246" w:type="dxa"/>
            <w:vAlign w:val="center"/>
          </w:tcPr>
          <w:p w14:paraId="23391FE0" w14:textId="7239F25E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sistema muestra el formulario de registro de pago</w:t>
            </w:r>
          </w:p>
        </w:tc>
      </w:tr>
      <w:tr w:rsidR="00EE47E4" w:rsidRPr="00BF4937" w14:paraId="1D0CCB02" w14:textId="77777777" w:rsidTr="008136DB">
        <w:tc>
          <w:tcPr>
            <w:tcW w:w="704" w:type="dxa"/>
            <w:vAlign w:val="center"/>
          </w:tcPr>
          <w:p w14:paraId="53458904" w14:textId="7AA9B91E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4</w:t>
            </w:r>
          </w:p>
        </w:tc>
        <w:tc>
          <w:tcPr>
            <w:tcW w:w="3544" w:type="dxa"/>
            <w:vAlign w:val="center"/>
          </w:tcPr>
          <w:p w14:paraId="2DA62FE7" w14:textId="2AEC9456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 xml:space="preserve">Hacer clic en el campo </w:t>
            </w:r>
            <w:r>
              <w:rPr>
                <w:rStyle w:val="Fuerte"/>
              </w:rPr>
              <w:t>Monto a pagar</w:t>
            </w:r>
            <w:r>
              <w:t>*</w:t>
            </w:r>
          </w:p>
        </w:tc>
        <w:tc>
          <w:tcPr>
            <w:tcW w:w="4246" w:type="dxa"/>
            <w:vAlign w:val="center"/>
          </w:tcPr>
          <w:p w14:paraId="5B887567" w14:textId="0E1CF892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cursor se posiciona en el campo</w:t>
            </w:r>
          </w:p>
        </w:tc>
      </w:tr>
      <w:tr w:rsidR="00EE47E4" w:rsidRPr="00BF4937" w14:paraId="58AE6645" w14:textId="77777777" w:rsidTr="008136DB">
        <w:tc>
          <w:tcPr>
            <w:tcW w:w="704" w:type="dxa"/>
            <w:vAlign w:val="center"/>
          </w:tcPr>
          <w:p w14:paraId="0ED4D65C" w14:textId="1B8FD252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5</w:t>
            </w:r>
          </w:p>
        </w:tc>
        <w:tc>
          <w:tcPr>
            <w:tcW w:w="3544" w:type="dxa"/>
            <w:vAlign w:val="center"/>
          </w:tcPr>
          <w:p w14:paraId="1630379B" w14:textId="2C7D4189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Ingresar el valor 9000</w:t>
            </w:r>
          </w:p>
        </w:tc>
        <w:tc>
          <w:tcPr>
            <w:tcW w:w="4246" w:type="dxa"/>
            <w:vAlign w:val="center"/>
          </w:tcPr>
          <w:p w14:paraId="52D1E0EB" w14:textId="4E8CD489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monto queda correctamente digitado</w:t>
            </w:r>
          </w:p>
        </w:tc>
      </w:tr>
      <w:tr w:rsidR="00EE47E4" w:rsidRPr="00BF4937" w14:paraId="4050A1E9" w14:textId="77777777" w:rsidTr="008136DB">
        <w:tc>
          <w:tcPr>
            <w:tcW w:w="704" w:type="dxa"/>
            <w:vAlign w:val="center"/>
          </w:tcPr>
          <w:p w14:paraId="3596492C" w14:textId="3E16C872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6</w:t>
            </w:r>
          </w:p>
        </w:tc>
        <w:tc>
          <w:tcPr>
            <w:tcW w:w="3544" w:type="dxa"/>
            <w:vAlign w:val="center"/>
          </w:tcPr>
          <w:p w14:paraId="6181EA3C" w14:textId="2DF041D3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 xml:space="preserve">Hacer clic en el campo </w:t>
            </w:r>
            <w:r>
              <w:rPr>
                <w:rStyle w:val="Fuerte"/>
              </w:rPr>
              <w:t>Nota (opcional)</w:t>
            </w:r>
          </w:p>
        </w:tc>
        <w:tc>
          <w:tcPr>
            <w:tcW w:w="4246" w:type="dxa"/>
            <w:vAlign w:val="center"/>
          </w:tcPr>
          <w:p w14:paraId="5003E40D" w14:textId="0210F2F8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cursor se posiciona en el campo</w:t>
            </w:r>
          </w:p>
        </w:tc>
      </w:tr>
      <w:tr w:rsidR="00EE47E4" w:rsidRPr="00BF4937" w14:paraId="641358C5" w14:textId="77777777" w:rsidTr="008136DB">
        <w:tc>
          <w:tcPr>
            <w:tcW w:w="704" w:type="dxa"/>
            <w:vAlign w:val="center"/>
          </w:tcPr>
          <w:p w14:paraId="706043A7" w14:textId="14FFE6F4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7</w:t>
            </w:r>
          </w:p>
        </w:tc>
        <w:tc>
          <w:tcPr>
            <w:tcW w:w="3544" w:type="dxa"/>
            <w:vAlign w:val="center"/>
          </w:tcPr>
          <w:p w14:paraId="38105FF8" w14:textId="53B3CD6F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Ingresar el texto “Abono de pago de bici”</w:t>
            </w:r>
          </w:p>
        </w:tc>
        <w:tc>
          <w:tcPr>
            <w:tcW w:w="4246" w:type="dxa"/>
            <w:vAlign w:val="center"/>
          </w:tcPr>
          <w:p w14:paraId="673E8223" w14:textId="41931CF4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La nota queda registrada en el campo</w:t>
            </w:r>
          </w:p>
        </w:tc>
      </w:tr>
      <w:tr w:rsidR="00EE47E4" w:rsidRPr="00BF4937" w14:paraId="2937AA42" w14:textId="77777777" w:rsidTr="008136DB">
        <w:tc>
          <w:tcPr>
            <w:tcW w:w="704" w:type="dxa"/>
            <w:vAlign w:val="center"/>
          </w:tcPr>
          <w:p w14:paraId="55417886" w14:textId="4BA8B920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lastRenderedPageBreak/>
              <w:t>8</w:t>
            </w:r>
          </w:p>
        </w:tc>
        <w:tc>
          <w:tcPr>
            <w:tcW w:w="3544" w:type="dxa"/>
            <w:vAlign w:val="center"/>
          </w:tcPr>
          <w:p w14:paraId="4BB9894A" w14:textId="0F5E6A08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 xml:space="preserve">Hacer clic en el botón </w:t>
            </w:r>
            <w:r>
              <w:rPr>
                <w:rStyle w:val="Fuerte"/>
              </w:rPr>
              <w:t>Confirmar</w:t>
            </w:r>
          </w:p>
        </w:tc>
        <w:tc>
          <w:tcPr>
            <w:tcW w:w="4246" w:type="dxa"/>
            <w:vAlign w:val="center"/>
          </w:tcPr>
          <w:p w14:paraId="27D4C934" w14:textId="5E557F3E" w:rsidR="00EE47E4" w:rsidRPr="00BF4937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sistema procesa el pago y muestra mensaje de confirmación</w:t>
            </w:r>
          </w:p>
        </w:tc>
      </w:tr>
      <w:tr w:rsidR="00EE47E4" w:rsidRPr="00BF4937" w14:paraId="6A70C284" w14:textId="77777777" w:rsidTr="008136DB">
        <w:tc>
          <w:tcPr>
            <w:tcW w:w="704" w:type="dxa"/>
            <w:vAlign w:val="center"/>
          </w:tcPr>
          <w:p w14:paraId="1438D335" w14:textId="10FF4A4A" w:rsidR="00EE47E4" w:rsidRPr="008136DB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9</w:t>
            </w:r>
          </w:p>
        </w:tc>
        <w:tc>
          <w:tcPr>
            <w:tcW w:w="3544" w:type="dxa"/>
            <w:vAlign w:val="center"/>
          </w:tcPr>
          <w:p w14:paraId="630B5B9D" w14:textId="2CD1A76A" w:rsidR="00EE47E4" w:rsidRPr="008136DB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Cerrar la notificación</w:t>
            </w:r>
          </w:p>
        </w:tc>
        <w:tc>
          <w:tcPr>
            <w:tcW w:w="4246" w:type="dxa"/>
            <w:vAlign w:val="center"/>
          </w:tcPr>
          <w:p w14:paraId="45C67B30" w14:textId="02105FA2" w:rsidR="00EE47E4" w:rsidRPr="008136DB" w:rsidRDefault="00EE47E4" w:rsidP="00EE47E4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La notificación desaparece sin errores</w:t>
            </w:r>
          </w:p>
        </w:tc>
      </w:tr>
    </w:tbl>
    <w:p w14:paraId="475CDBF6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  <w:sectPr w:rsidR="008136DB" w:rsidRPr="00BF4937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DCF224E" w14:textId="2B8B3748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lastRenderedPageBreak/>
        <w:t>Resultados Esperados</w:t>
      </w:r>
    </w:p>
    <w:p w14:paraId="17326366" w14:textId="77777777" w:rsidR="0058479A" w:rsidRPr="0058479A" w:rsidRDefault="0058479A" w:rsidP="0058479A">
      <w:pPr>
        <w:numPr>
          <w:ilvl w:val="0"/>
          <w:numId w:val="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58479A">
        <w:rPr>
          <w:rFonts w:ascii="Times New Roman" w:hAnsi="Times New Roman"/>
          <w:bCs/>
          <w:szCs w:val="20"/>
          <w:lang w:val="es-CR" w:eastAsia="ar-SA"/>
        </w:rPr>
        <w:t>El sistema permite ingresar el monto sin errores de validación.</w:t>
      </w:r>
    </w:p>
    <w:p w14:paraId="031BEBE4" w14:textId="77777777" w:rsidR="0058479A" w:rsidRPr="0058479A" w:rsidRDefault="0058479A" w:rsidP="0058479A">
      <w:pPr>
        <w:numPr>
          <w:ilvl w:val="0"/>
          <w:numId w:val="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58479A">
        <w:rPr>
          <w:rFonts w:ascii="Times New Roman" w:hAnsi="Times New Roman"/>
          <w:bCs/>
          <w:szCs w:val="20"/>
          <w:lang w:val="es-CR" w:eastAsia="ar-SA"/>
        </w:rPr>
        <w:t>El sistema permite ingresar una nota opcional correctamente.</w:t>
      </w:r>
    </w:p>
    <w:p w14:paraId="61354745" w14:textId="77777777" w:rsidR="0058479A" w:rsidRPr="0058479A" w:rsidRDefault="0058479A" w:rsidP="0058479A">
      <w:pPr>
        <w:numPr>
          <w:ilvl w:val="0"/>
          <w:numId w:val="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58479A">
        <w:rPr>
          <w:rFonts w:ascii="Times New Roman" w:hAnsi="Times New Roman"/>
          <w:bCs/>
          <w:szCs w:val="20"/>
          <w:lang w:val="es-CR" w:eastAsia="ar-SA"/>
        </w:rPr>
        <w:t>El pago se registra exitosamente.</w:t>
      </w:r>
    </w:p>
    <w:p w14:paraId="53FBF9CF" w14:textId="77777777" w:rsidR="0058479A" w:rsidRPr="0058479A" w:rsidRDefault="0058479A" w:rsidP="0058479A">
      <w:pPr>
        <w:numPr>
          <w:ilvl w:val="0"/>
          <w:numId w:val="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58479A">
        <w:rPr>
          <w:rFonts w:ascii="Times New Roman" w:hAnsi="Times New Roman"/>
          <w:bCs/>
          <w:szCs w:val="20"/>
          <w:lang w:val="es-CR" w:eastAsia="ar-SA"/>
        </w:rPr>
        <w:t>Se muestra una notificación de confirmación.</w:t>
      </w:r>
    </w:p>
    <w:p w14:paraId="04AB5F95" w14:textId="77777777" w:rsidR="0058479A" w:rsidRPr="0058479A" w:rsidRDefault="0058479A" w:rsidP="0058479A">
      <w:pPr>
        <w:numPr>
          <w:ilvl w:val="0"/>
          <w:numId w:val="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58479A">
        <w:rPr>
          <w:rFonts w:ascii="Times New Roman" w:hAnsi="Times New Roman"/>
          <w:bCs/>
          <w:szCs w:val="20"/>
          <w:lang w:val="es-CR" w:eastAsia="ar-SA"/>
        </w:rPr>
        <w:t>No se presentan errores durante el proceso.</w:t>
      </w:r>
    </w:p>
    <w:p w14:paraId="2141CE57" w14:textId="1CF49E09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</w:p>
    <w:p w14:paraId="74959AA5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518FD4FB" w14:textId="1F83FE8B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F4937">
        <w:rPr>
          <w:rFonts w:ascii="Times New Roman" w:hAnsi="Times New Roman"/>
          <w:bCs/>
          <w:szCs w:val="20"/>
          <w:lang w:val="es-CR" w:eastAsia="ar-SA"/>
        </w:rPr>
        <w:t xml:space="preserve">No hay observaciones </w:t>
      </w:r>
    </w:p>
    <w:p w14:paraId="54E12B74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n-US" w:eastAsia="ar-SA"/>
        </w:rPr>
      </w:pPr>
      <w:r w:rsidRPr="008136DB">
        <w:rPr>
          <w:rFonts w:ascii="Times New Roman" w:hAnsi="Times New Roman"/>
          <w:b/>
          <w:vanish/>
          <w:szCs w:val="20"/>
          <w:lang w:val="en-US" w:eastAsia="ar-SA"/>
        </w:rPr>
        <w:t>Principio del formulario</w:t>
      </w:r>
    </w:p>
    <w:p w14:paraId="5D4CD2D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n-US" w:eastAsia="ar-SA"/>
        </w:rPr>
      </w:pPr>
    </w:p>
    <w:p w14:paraId="67404EF3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s-CR" w:eastAsia="ar-SA"/>
        </w:rPr>
      </w:pPr>
      <w:r w:rsidRPr="008136DB">
        <w:rPr>
          <w:rFonts w:ascii="Times New Roman" w:hAnsi="Times New Roman"/>
          <w:b/>
          <w:vanish/>
          <w:szCs w:val="20"/>
          <w:lang w:val="es-CR" w:eastAsia="ar-SA"/>
        </w:rPr>
        <w:t>Final del formulario</w:t>
      </w:r>
    </w:p>
    <w:p w14:paraId="0580D237" w14:textId="77777777" w:rsidR="00A40D44" w:rsidRPr="00BF4937" w:rsidRDefault="00A40D44" w:rsidP="008136DB">
      <w:pPr>
        <w:spacing w:line="360" w:lineRule="auto"/>
        <w:rPr>
          <w:rFonts w:ascii="Times New Roman" w:hAnsi="Times New Roman"/>
          <w:szCs w:val="20"/>
        </w:rPr>
      </w:pPr>
    </w:p>
    <w:sectPr w:rsidR="00A40D44" w:rsidRPr="00BF4937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145"/>
    <w:multiLevelType w:val="hybridMultilevel"/>
    <w:tmpl w:val="C91CB3D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C792C"/>
    <w:multiLevelType w:val="multilevel"/>
    <w:tmpl w:val="B74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D2EF5"/>
    <w:multiLevelType w:val="hybridMultilevel"/>
    <w:tmpl w:val="34DE8CCA"/>
    <w:lvl w:ilvl="0" w:tplc="8D9ABF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72F17"/>
    <w:multiLevelType w:val="hybridMultilevel"/>
    <w:tmpl w:val="7EA272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16607">
    <w:abstractNumId w:val="1"/>
  </w:num>
  <w:num w:numId="2" w16cid:durableId="2035036047">
    <w:abstractNumId w:val="6"/>
  </w:num>
  <w:num w:numId="3" w16cid:durableId="1079789195">
    <w:abstractNumId w:val="5"/>
  </w:num>
  <w:num w:numId="4" w16cid:durableId="111631013">
    <w:abstractNumId w:val="7"/>
  </w:num>
  <w:num w:numId="5" w16cid:durableId="1056440541">
    <w:abstractNumId w:val="4"/>
  </w:num>
  <w:num w:numId="6" w16cid:durableId="813572012">
    <w:abstractNumId w:val="3"/>
  </w:num>
  <w:num w:numId="7" w16cid:durableId="1427923603">
    <w:abstractNumId w:val="0"/>
  </w:num>
  <w:num w:numId="8" w16cid:durableId="1187215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0602"/>
    <w:rsid w:val="001E03B5"/>
    <w:rsid w:val="0022550C"/>
    <w:rsid w:val="0027515E"/>
    <w:rsid w:val="00291523"/>
    <w:rsid w:val="002C560E"/>
    <w:rsid w:val="003014B9"/>
    <w:rsid w:val="003A6640"/>
    <w:rsid w:val="004227CC"/>
    <w:rsid w:val="004D196F"/>
    <w:rsid w:val="0058479A"/>
    <w:rsid w:val="005C3DD0"/>
    <w:rsid w:val="00601C59"/>
    <w:rsid w:val="006C56C7"/>
    <w:rsid w:val="006D686B"/>
    <w:rsid w:val="008136DB"/>
    <w:rsid w:val="0085072C"/>
    <w:rsid w:val="008F1CCB"/>
    <w:rsid w:val="00A37D5A"/>
    <w:rsid w:val="00A40D44"/>
    <w:rsid w:val="00AE4850"/>
    <w:rsid w:val="00B844B3"/>
    <w:rsid w:val="00BD42B3"/>
    <w:rsid w:val="00BE6EB2"/>
    <w:rsid w:val="00BF4937"/>
    <w:rsid w:val="00C84CE6"/>
    <w:rsid w:val="00E05E81"/>
    <w:rsid w:val="00E5304B"/>
    <w:rsid w:val="00EB4F30"/>
    <w:rsid w:val="00EE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C56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297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16</cp:revision>
  <dcterms:created xsi:type="dcterms:W3CDTF">2026-02-03T06:13:00Z</dcterms:created>
  <dcterms:modified xsi:type="dcterms:W3CDTF">2026-02-16T00:56:00Z</dcterms:modified>
</cp:coreProperties>
</file>