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28732635"/>
        <w:docPartObj>
          <w:docPartGallery w:val="Cover Pages"/>
          <w:docPartUnique/>
        </w:docPartObj>
      </w:sdtPr>
      <w:sdtEndPr/>
      <w:sdtContent>
        <w:p w14:paraId="29275390" w14:textId="28B3D324" w:rsidR="00712FC7" w:rsidRDefault="00712FC7"/>
        <w:p w14:paraId="29CCB76D" w14:textId="314E7B4F" w:rsidR="00712FC7" w:rsidRDefault="00712FC7">
          <w:pPr>
            <w:jc w:val="left"/>
          </w:pPr>
          <w:r>
            <w:rPr>
              <w:noProof/>
            </w:rPr>
            <mc:AlternateContent>
              <mc:Choice Requires="wpg">
                <w:drawing>
                  <wp:anchor distT="0" distB="0" distL="114300" distR="114300" simplePos="0" relativeHeight="251659264" behindDoc="1" locked="0" layoutInCell="1" allowOverlap="1" wp14:anchorId="562A00B2" wp14:editId="24698BF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221A7B" w14:textId="439D7B91" w:rsidR="00712FC7" w:rsidRDefault="00823AC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37628">
                                        <w:rPr>
                                          <w:color w:val="FFFFFF" w:themeColor="background1"/>
                                          <w:sz w:val="72"/>
                                          <w:szCs w:val="72"/>
                                        </w:rPr>
                                        <w:t>COSC 364: Asg1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2A00B2"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RRtaAUAAKM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&#13;&#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00221A7B" w14:textId="439D7B91" w:rsidR="00712FC7" w:rsidRDefault="000D158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37628">
                                  <w:rPr>
                                    <w:color w:val="FFFFFF" w:themeColor="background1"/>
                                    <w:sz w:val="72"/>
                                    <w:szCs w:val="72"/>
                                  </w:rPr>
                                  <w:t>COSC 364: Asg1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02BAB19" wp14:editId="264F972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92876" w14:textId="77777777" w:rsidR="00712FC7" w:rsidRDefault="00823AC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12FC7">
                                      <w:rPr>
                                        <w:caps/>
                                        <w:color w:val="7F7F7F" w:themeColor="text1" w:themeTint="80"/>
                                        <w:sz w:val="18"/>
                                        <w:szCs w:val="18"/>
                                      </w:rPr>
                                      <w:t>[Company name]</w:t>
                                    </w:r>
                                  </w:sdtContent>
                                </w:sdt>
                                <w:r w:rsidR="00712FC7">
                                  <w:rPr>
                                    <w:caps/>
                                    <w:color w:val="7F7F7F" w:themeColor="text1" w:themeTint="80"/>
                                    <w:sz w:val="18"/>
                                    <w:szCs w:val="18"/>
                                  </w:rPr>
                                  <w:t> </w:t>
                                </w:r>
                                <w:r w:rsidR="00712FC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12FC7">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02BAB1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" filled="f" stroked="f" strokeweight=".5pt">
                    <v:textbox style="mso-fit-shape-to-text:t" inset="1in,0,86.4pt,0">
                      <w:txbxContent>
                        <w:p w14:paraId="43F92876" w14:textId="77777777" w:rsidR="00712FC7" w:rsidRDefault="000D158E">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12FC7">
                                <w:rPr>
                                  <w:caps/>
                                  <w:color w:val="7F7F7F" w:themeColor="text1" w:themeTint="80"/>
                                  <w:sz w:val="18"/>
                                  <w:szCs w:val="18"/>
                                </w:rPr>
                                <w:t>[Company name]</w:t>
                              </w:r>
                            </w:sdtContent>
                          </w:sdt>
                          <w:r w:rsidR="00712FC7">
                            <w:rPr>
                              <w:caps/>
                              <w:color w:val="7F7F7F" w:themeColor="text1" w:themeTint="80"/>
                              <w:sz w:val="18"/>
                              <w:szCs w:val="18"/>
                            </w:rPr>
                            <w:t> </w:t>
                          </w:r>
                          <w:r w:rsidR="00712FC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12FC7">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66782EC" wp14:editId="5C167D5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874EBF6" w14:textId="4563FFAC" w:rsidR="00712FC7" w:rsidRDefault="005C0A1C">
                                    <w:pPr>
                                      <w:pStyle w:val="NoSpacing"/>
                                      <w:spacing w:before="40" w:after="40"/>
                                      <w:rPr>
                                        <w:caps/>
                                        <w:color w:val="4F81BD" w:themeColor="accent1"/>
                                        <w:sz w:val="28"/>
                                        <w:szCs w:val="28"/>
                                      </w:rPr>
                                    </w:pPr>
                                    <w:r>
                                      <w:rPr>
                                        <w:caps/>
                                        <w:color w:val="4F81BD" w:themeColor="accent1"/>
                                        <w:sz w:val="28"/>
                                        <w:szCs w:val="28"/>
                                      </w:rPr>
                                      <w:t>RIP Routing protocol implemetation</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88CF5D7" w14:textId="02BE00C1" w:rsidR="00712FC7" w:rsidRDefault="00FD3708">
                                    <w:pPr>
                                      <w:pStyle w:val="NoSpacing"/>
                                      <w:spacing w:before="40" w:after="40"/>
                                      <w:rPr>
                                        <w:caps/>
                                        <w:color w:val="4BACC6" w:themeColor="accent5"/>
                                        <w:sz w:val="24"/>
                                        <w:szCs w:val="24"/>
                                      </w:rPr>
                                    </w:pPr>
                                    <w:r>
                                      <w:rPr>
                                        <w:caps/>
                                        <w:color w:val="4BACC6" w:themeColor="accent5"/>
                                        <w:sz w:val="24"/>
                                        <w:szCs w:val="24"/>
                                      </w:rPr>
                                      <w:t>Charlie hunter (</w:t>
                                    </w:r>
                                    <w:r w:rsidR="00077C2F">
                                      <w:rPr>
                                        <w:caps/>
                                        <w:color w:val="4BACC6" w:themeColor="accent5"/>
                                        <w:sz w:val="24"/>
                                        <w:szCs w:val="24"/>
                                      </w:rPr>
                                      <w:t>27380476</w:t>
                                    </w:r>
                                    <w:r>
                                      <w:rPr>
                                        <w:caps/>
                                        <w:color w:val="4BACC6" w:themeColor="accent5"/>
                                        <w:sz w:val="24"/>
                                        <w:szCs w:val="24"/>
                                      </w:rPr>
                                      <w:t>)</w:t>
                                    </w:r>
                                  </w:p>
                                </w:sdtContent>
                              </w:sdt>
                              <w:sdt>
                                <w:sdtPr>
                                  <w:rPr>
                                    <w:caps/>
                                    <w:color w:val="4BACC6" w:themeColor="accent5"/>
                                    <w:sz w:val="24"/>
                                    <w:szCs w:val="24"/>
                                  </w:rPr>
                                  <w:alias w:val="Author"/>
                                  <w:tag w:val=""/>
                                  <w:id w:val="1622955041"/>
                                  <w:dataBinding w:prefixMappings="xmlns:ns0='http://purl.org/dc/elements/1.1/' xmlns:ns1='http://schemas.openxmlformats.org/package/2006/metadata/core-properties' " w:xpath="/ns1:coreProperties[1]/ns0:creator[1]" w:storeItemID="{6C3C8BC8-F283-45AE-878A-BAB7291924A1}"/>
                                  <w:text/>
                                </w:sdtPr>
                                <w:sdtEndPr/>
                                <w:sdtContent>
                                  <w:p w14:paraId="67177318" w14:textId="111BF749" w:rsidR="00FD3708" w:rsidRDefault="00077C2F" w:rsidP="00FD3708">
                                    <w:pPr>
                                      <w:pStyle w:val="NoSpacing"/>
                                      <w:spacing w:before="40" w:after="40"/>
                                      <w:rPr>
                                        <w:caps/>
                                        <w:color w:val="4BACC6" w:themeColor="accent5"/>
                                        <w:sz w:val="24"/>
                                        <w:szCs w:val="24"/>
                                      </w:rPr>
                                    </w:pPr>
                                    <w:r>
                                      <w:rPr>
                                        <w:caps/>
                                        <w:color w:val="4BACC6" w:themeColor="accent5"/>
                                        <w:sz w:val="24"/>
                                        <w:szCs w:val="24"/>
                                      </w:rPr>
                                      <w:t>Charlie hunter (27380476)</w:t>
                                    </w:r>
                                  </w:p>
                                </w:sdtContent>
                              </w:sdt>
                              <w:p w14:paraId="40139E0C" w14:textId="77777777" w:rsidR="00FD3708" w:rsidRDefault="00FD3708">
                                <w:pPr>
                                  <w:pStyle w:val="NoSpacing"/>
                                  <w:spacing w:before="40" w:after="40"/>
                                  <w:rPr>
                                    <w:caps/>
                                    <w:color w:val="4BACC6"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66782E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&#13;&#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874EBF6" w14:textId="4563FFAC" w:rsidR="00712FC7" w:rsidRDefault="005C0A1C">
                              <w:pPr>
                                <w:pStyle w:val="NoSpacing"/>
                                <w:spacing w:before="40" w:after="40"/>
                                <w:rPr>
                                  <w:caps/>
                                  <w:color w:val="4F81BD" w:themeColor="accent1"/>
                                  <w:sz w:val="28"/>
                                  <w:szCs w:val="28"/>
                                </w:rPr>
                              </w:pPr>
                              <w:r>
                                <w:rPr>
                                  <w:caps/>
                                  <w:color w:val="4F81BD" w:themeColor="accent1"/>
                                  <w:sz w:val="28"/>
                                  <w:szCs w:val="28"/>
                                </w:rPr>
                                <w:t>RIP Routing protocol implemetation</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88CF5D7" w14:textId="02BE00C1" w:rsidR="00712FC7" w:rsidRDefault="00FD3708">
                              <w:pPr>
                                <w:pStyle w:val="NoSpacing"/>
                                <w:spacing w:before="40" w:after="40"/>
                                <w:rPr>
                                  <w:caps/>
                                  <w:color w:val="4BACC6" w:themeColor="accent5"/>
                                  <w:sz w:val="24"/>
                                  <w:szCs w:val="24"/>
                                </w:rPr>
                              </w:pPr>
                              <w:r>
                                <w:rPr>
                                  <w:caps/>
                                  <w:color w:val="4BACC6" w:themeColor="accent5"/>
                                  <w:sz w:val="24"/>
                                  <w:szCs w:val="24"/>
                                </w:rPr>
                                <w:t>Charlie hunter (</w:t>
                              </w:r>
                              <w:r w:rsidR="00077C2F">
                                <w:rPr>
                                  <w:caps/>
                                  <w:color w:val="4BACC6" w:themeColor="accent5"/>
                                  <w:sz w:val="24"/>
                                  <w:szCs w:val="24"/>
                                </w:rPr>
                                <w:t>27380476</w:t>
                              </w:r>
                              <w:r>
                                <w:rPr>
                                  <w:caps/>
                                  <w:color w:val="4BACC6" w:themeColor="accent5"/>
                                  <w:sz w:val="24"/>
                                  <w:szCs w:val="24"/>
                                </w:rPr>
                                <w:t>)</w:t>
                              </w:r>
                            </w:p>
                          </w:sdtContent>
                        </w:sdt>
                        <w:sdt>
                          <w:sdtPr>
                            <w:rPr>
                              <w:caps/>
                              <w:color w:val="4BACC6" w:themeColor="accent5"/>
                              <w:sz w:val="24"/>
                              <w:szCs w:val="24"/>
                            </w:rPr>
                            <w:alias w:val="Author"/>
                            <w:tag w:val=""/>
                            <w:id w:val="1622955041"/>
                            <w:dataBinding w:prefixMappings="xmlns:ns0='http://purl.org/dc/elements/1.1/' xmlns:ns1='http://schemas.openxmlformats.org/package/2006/metadata/core-properties' " w:xpath="/ns1:coreProperties[1]/ns0:creator[1]" w:storeItemID="{6C3C8BC8-F283-45AE-878A-BAB7291924A1}"/>
                            <w:text/>
                          </w:sdtPr>
                          <w:sdtEndPr/>
                          <w:sdtContent>
                            <w:p w14:paraId="67177318" w14:textId="111BF749" w:rsidR="00FD3708" w:rsidRDefault="00077C2F" w:rsidP="00FD3708">
                              <w:pPr>
                                <w:pStyle w:val="NoSpacing"/>
                                <w:spacing w:before="40" w:after="40"/>
                                <w:rPr>
                                  <w:caps/>
                                  <w:color w:val="4BACC6" w:themeColor="accent5"/>
                                  <w:sz w:val="24"/>
                                  <w:szCs w:val="24"/>
                                </w:rPr>
                              </w:pPr>
                              <w:r>
                                <w:rPr>
                                  <w:caps/>
                                  <w:color w:val="4BACC6" w:themeColor="accent5"/>
                                  <w:sz w:val="24"/>
                                  <w:szCs w:val="24"/>
                                </w:rPr>
                                <w:t>Charlie hunter (27380476)</w:t>
                              </w:r>
                            </w:p>
                          </w:sdtContent>
                        </w:sdt>
                        <w:p w14:paraId="40139E0C" w14:textId="77777777" w:rsidR="00FD3708" w:rsidRDefault="00FD3708">
                          <w:pPr>
                            <w:pStyle w:val="NoSpacing"/>
                            <w:spacing w:before="40" w:after="40"/>
                            <w:rPr>
                              <w:caps/>
                              <w:color w:val="4BACC6"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D331C5" wp14:editId="722931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9B86CB8" w14:textId="6A831AA8" w:rsidR="00712FC7" w:rsidRDefault="00712FC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D331C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&#13;&#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9B86CB8" w14:textId="6A831AA8" w:rsidR="00712FC7" w:rsidRDefault="00712FC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2F8DE90A" w14:textId="2F9A5D38" w:rsidR="0049692C" w:rsidRDefault="003971E8" w:rsidP="00FF647C">
      <w:pPr>
        <w:pStyle w:val="Heading1"/>
      </w:pPr>
      <w:r>
        <w:lastRenderedPageBreak/>
        <w:t xml:space="preserve">Project </w:t>
      </w:r>
      <w:r w:rsidR="00FF647C">
        <w:t>Contribution</w:t>
      </w:r>
      <w:r>
        <w:t>:</w:t>
      </w:r>
    </w:p>
    <w:p w14:paraId="4FF6F9C5" w14:textId="67A1AC52" w:rsidR="003971E8" w:rsidRDefault="003971E8" w:rsidP="003971E8">
      <w:pPr>
        <w:pStyle w:val="Heading2"/>
      </w:pPr>
      <w:r>
        <w:t>Bach Vu (</w:t>
      </w:r>
      <w:r w:rsidR="00B719F9">
        <w:t>60</w:t>
      </w:r>
      <w:r>
        <w:t>%)</w:t>
      </w:r>
    </w:p>
    <w:p w14:paraId="0103C6DC" w14:textId="24C1A396" w:rsidR="003971E8" w:rsidRDefault="003971E8" w:rsidP="003971E8">
      <w:r>
        <w:t>-</w:t>
      </w:r>
      <w:r w:rsidR="00B719F9">
        <w:t xml:space="preserve"> Creation of Router Class</w:t>
      </w:r>
    </w:p>
    <w:p w14:paraId="0AD5D77E" w14:textId="20361C2E" w:rsidR="003971E8" w:rsidRDefault="003971E8" w:rsidP="003971E8">
      <w:r>
        <w:t>-</w:t>
      </w:r>
      <w:r w:rsidR="00B719F9">
        <w:t xml:space="preserve"> Creating of socket, Sending and Receiving </w:t>
      </w:r>
    </w:p>
    <w:p w14:paraId="1C6637E4" w14:textId="2B25710E" w:rsidR="003971E8" w:rsidRDefault="003971E8" w:rsidP="003971E8">
      <w:r>
        <w:t>-</w:t>
      </w:r>
      <w:r w:rsidR="00B719F9">
        <w:t xml:space="preserve"> Creation of Timer.py/Garbage collection</w:t>
      </w:r>
    </w:p>
    <w:p w14:paraId="53EBEF9F" w14:textId="2266A042" w:rsidR="003971E8" w:rsidRDefault="003971E8" w:rsidP="003971E8">
      <w:r>
        <w:t>-</w:t>
      </w:r>
      <w:r w:rsidR="0061073F">
        <w:t xml:space="preserve"> Printing routing table</w:t>
      </w:r>
    </w:p>
    <w:p w14:paraId="7F9A3B3E" w14:textId="67B179FC" w:rsidR="003971E8" w:rsidRDefault="003971E8" w:rsidP="003971E8">
      <w:r>
        <w:t>-</w:t>
      </w:r>
      <w:r w:rsidR="00F20D43">
        <w:t xml:space="preserve"> Debugging and refining code</w:t>
      </w:r>
    </w:p>
    <w:p w14:paraId="32D7BE01" w14:textId="590D91E5" w:rsidR="003971E8" w:rsidRDefault="003971E8" w:rsidP="003971E8">
      <w:pPr>
        <w:pStyle w:val="Heading2"/>
      </w:pPr>
      <w:r>
        <w:t>Charlie Hunter (</w:t>
      </w:r>
      <w:r w:rsidR="00B719F9">
        <w:t>40</w:t>
      </w:r>
      <w:r>
        <w:t>%)</w:t>
      </w:r>
    </w:p>
    <w:p w14:paraId="7D2FA041" w14:textId="2B3A6518" w:rsidR="003971E8" w:rsidRDefault="003971E8" w:rsidP="003971E8">
      <w:r>
        <w:t>-</w:t>
      </w:r>
      <w:r w:rsidR="00B719F9">
        <w:t xml:space="preserve"> Read Configuration files </w:t>
      </w:r>
    </w:p>
    <w:p w14:paraId="5130FA26" w14:textId="18CD77CD" w:rsidR="003971E8" w:rsidRDefault="003971E8" w:rsidP="003971E8">
      <w:r>
        <w:t>-</w:t>
      </w:r>
      <w:r w:rsidR="00B719F9">
        <w:t xml:space="preserve"> </w:t>
      </w:r>
      <w:r w:rsidR="00B719F9">
        <w:t>Creating and processing packets</w:t>
      </w:r>
    </w:p>
    <w:p w14:paraId="34380BF6" w14:textId="0388B2F9" w:rsidR="003971E8" w:rsidRDefault="003971E8" w:rsidP="003971E8">
      <w:r>
        <w:t>-</w:t>
      </w:r>
      <w:r w:rsidR="00B719F9">
        <w:t xml:space="preserve"> Update routing table</w:t>
      </w:r>
    </w:p>
    <w:p w14:paraId="33AC9E18" w14:textId="36AA5616" w:rsidR="003971E8" w:rsidRPr="0061073F" w:rsidRDefault="003971E8" w:rsidP="003971E8">
      <w:pPr>
        <w:rPr>
          <w:b/>
          <w:bCs/>
        </w:rPr>
      </w:pPr>
      <w:r w:rsidRPr="0061073F">
        <w:rPr>
          <w:b/>
          <w:bCs/>
        </w:rPr>
        <w:t>-</w:t>
      </w:r>
      <w:r w:rsidR="00B719F9" w:rsidRPr="0061073F">
        <w:rPr>
          <w:b/>
          <w:bCs/>
        </w:rPr>
        <w:t xml:space="preserve"> Tests</w:t>
      </w:r>
      <w:r w:rsidR="0061073F" w:rsidRPr="0061073F">
        <w:rPr>
          <w:b/>
          <w:bCs/>
        </w:rPr>
        <w:t xml:space="preserve"> – Basic Functionality, </w:t>
      </w:r>
      <w:r w:rsidR="00F20D43">
        <w:rPr>
          <w:b/>
          <w:bCs/>
        </w:rPr>
        <w:t>Split horizon with p</w:t>
      </w:r>
      <w:r w:rsidR="0061073F" w:rsidRPr="0061073F">
        <w:rPr>
          <w:b/>
          <w:bCs/>
        </w:rPr>
        <w:t>oisoned reversed,</w:t>
      </w:r>
      <w:r w:rsidR="00F20D43">
        <w:rPr>
          <w:b/>
          <w:bCs/>
        </w:rPr>
        <w:t xml:space="preserve"> Larger Network..</w:t>
      </w:r>
    </w:p>
    <w:p w14:paraId="729D3625" w14:textId="08CBDC63" w:rsidR="003971E8" w:rsidRDefault="003971E8" w:rsidP="003971E8">
      <w:r>
        <w:t>-</w:t>
      </w:r>
    </w:p>
    <w:p w14:paraId="3C3F19D3" w14:textId="77777777" w:rsidR="00B70484" w:rsidRDefault="00B70484" w:rsidP="003971E8">
      <w:pPr>
        <w:sectPr w:rsidR="00B70484" w:rsidSect="00712FC7">
          <w:pgSz w:w="11906" w:h="16838"/>
          <w:pgMar w:top="1440" w:right="1440" w:bottom="1440" w:left="1440" w:header="708" w:footer="708" w:gutter="0"/>
          <w:pgNumType w:start="0"/>
          <w:cols w:space="708"/>
          <w:titlePg/>
          <w:docGrid w:linePitch="360"/>
        </w:sectPr>
      </w:pPr>
    </w:p>
    <w:p w14:paraId="57CE22D3" w14:textId="705E9338" w:rsidR="003971E8" w:rsidRDefault="00B70484" w:rsidP="004866AD">
      <w:pPr>
        <w:pStyle w:val="Heading1"/>
      </w:pPr>
      <w:r>
        <w:lastRenderedPageBreak/>
        <w:t>Questions</w:t>
      </w:r>
    </w:p>
    <w:p w14:paraId="7742B2D1" w14:textId="785FF0CE" w:rsidR="00B70484" w:rsidRDefault="000D617F" w:rsidP="009722A5">
      <w:pPr>
        <w:pStyle w:val="Heading3"/>
      </w:pPr>
      <w:r>
        <w:t xml:space="preserve">Which aspects of your overall program (design or implementation) do you consider particularly well done? </w:t>
      </w:r>
    </w:p>
    <w:p w14:paraId="21EC01BE" w14:textId="3A891419" w:rsidR="000D617F" w:rsidRDefault="00F343F9" w:rsidP="000D617F">
      <w:r>
        <w:t xml:space="preserve">The </w:t>
      </w:r>
      <w:r w:rsidRPr="00182389">
        <w:rPr>
          <w:i/>
          <w:iCs/>
        </w:rPr>
        <w:t>deamon,py</w:t>
      </w:r>
      <w:r>
        <w:t xml:space="preserve"> ,</w:t>
      </w:r>
      <w:r w:rsidRPr="00182389">
        <w:rPr>
          <w:i/>
          <w:iCs/>
        </w:rPr>
        <w:t>deamon_sup.py</w:t>
      </w:r>
      <w:r>
        <w:t xml:space="preserve">, </w:t>
      </w:r>
      <w:r w:rsidRPr="00182389">
        <w:rPr>
          <w:i/>
          <w:iCs/>
        </w:rPr>
        <w:t>router.py</w:t>
      </w:r>
      <w:r>
        <w:t xml:space="preserve"> and </w:t>
      </w:r>
      <w:r w:rsidRPr="00182389">
        <w:rPr>
          <w:i/>
          <w:iCs/>
        </w:rPr>
        <w:t>timer.py</w:t>
      </w:r>
      <w:r>
        <w:t xml:space="preserve"> all keep functionality of the code separate so debugging and reading code is easier. The </w:t>
      </w:r>
      <w:r w:rsidRPr="00182389">
        <w:rPr>
          <w:i/>
          <w:iCs/>
        </w:rPr>
        <w:t>deamon.py</w:t>
      </w:r>
      <w:r>
        <w:t xml:space="preserve"> file is the main file where the code runs, while </w:t>
      </w:r>
      <w:r w:rsidRPr="00182389">
        <w:rPr>
          <w:i/>
          <w:iCs/>
        </w:rPr>
        <w:t>deamon_sup.py</w:t>
      </w:r>
      <w:r>
        <w:t xml:space="preserve"> has functions to assist the deamon file (reading config, creating/processing packets, etc). The </w:t>
      </w:r>
      <w:r w:rsidRPr="00182389">
        <w:rPr>
          <w:i/>
          <w:iCs/>
        </w:rPr>
        <w:t>router.py</w:t>
      </w:r>
      <w:r>
        <w:t xml:space="preserve"> file has </w:t>
      </w:r>
      <w:r w:rsidR="00182389">
        <w:t xml:space="preserve">the Router Class where updates to the routing table, checking for expired routes and printing of the routing table and  keeping all information about each route (Outputs, inputs, and timeouts) occurs. </w:t>
      </w:r>
      <w:r>
        <w:t xml:space="preserve"> </w:t>
      </w:r>
      <w:r w:rsidR="00823AC2" w:rsidRPr="00823AC2">
        <w:rPr>
          <w:highlight w:val="red"/>
        </w:rPr>
        <w:t xml:space="preserve">The </w:t>
      </w:r>
      <w:r w:rsidR="00823AC2" w:rsidRPr="00823AC2">
        <w:rPr>
          <w:b/>
          <w:bCs/>
          <w:i/>
          <w:iCs/>
          <w:highlight w:val="red"/>
        </w:rPr>
        <w:t xml:space="preserve">timer.py </w:t>
      </w:r>
      <w:r w:rsidR="00823AC2" w:rsidRPr="00823AC2">
        <w:rPr>
          <w:highlight w:val="red"/>
        </w:rPr>
        <w:t>file checks for a timeouts and garbage timeouts, also where times for each router is stored.</w:t>
      </w:r>
    </w:p>
    <w:p w14:paraId="689D6B8F" w14:textId="74EB7E7F" w:rsidR="00823AC2" w:rsidRPr="00823AC2" w:rsidRDefault="00823AC2" w:rsidP="000D617F">
      <w:proofErr w:type="spellStart"/>
      <w:r>
        <w:t>Select.select</w:t>
      </w:r>
      <w:proofErr w:type="spellEnd"/>
      <w:r>
        <w:t xml:space="preserve">(_,_,_,_) &amp; concurrency </w:t>
      </w:r>
    </w:p>
    <w:p w14:paraId="6C38C974" w14:textId="507591CE" w:rsidR="009722A5" w:rsidRDefault="009722A5" w:rsidP="00823AC2">
      <w:pPr>
        <w:pStyle w:val="Heading3"/>
      </w:pPr>
      <w:r>
        <w:t xml:space="preserve">Which aspects of your overall program (design or implementation) could be improved? </w:t>
      </w:r>
    </w:p>
    <w:p w14:paraId="507FD12F" w14:textId="5B9A8427" w:rsidR="009722A5" w:rsidRDefault="00823AC2" w:rsidP="009722A5">
      <w:pPr>
        <w:pStyle w:val="ListParagraph"/>
        <w:numPr>
          <w:ilvl w:val="0"/>
          <w:numId w:val="3"/>
        </w:numPr>
      </w:pPr>
      <w:r>
        <w:t>Could be more efficient</w:t>
      </w:r>
    </w:p>
    <w:p w14:paraId="5F1905A8" w14:textId="77777777" w:rsidR="007345BF" w:rsidRDefault="007345BF" w:rsidP="007345BF">
      <w:pPr>
        <w:pStyle w:val="Heading3"/>
      </w:pPr>
      <w:r>
        <w:t>How have you ensured atomicity of event processing?</w:t>
      </w:r>
    </w:p>
    <w:p w14:paraId="613CDEB7" w14:textId="77777777" w:rsidR="007345BF" w:rsidRDefault="007345BF" w:rsidP="009722A5"/>
    <w:p w14:paraId="5EBA8CDB" w14:textId="0960CA85" w:rsidR="007345BF" w:rsidRDefault="007345BF" w:rsidP="00823AC2">
      <w:pPr>
        <w:pStyle w:val="Heading3"/>
      </w:pPr>
      <w:r>
        <w:t>Have you identified any weaknesses of the RIP routing protocol?</w:t>
      </w:r>
    </w:p>
    <w:p w14:paraId="50F199D4" w14:textId="45CAF178" w:rsidR="007345BF" w:rsidRDefault="007345BF" w:rsidP="007345BF"/>
    <w:p w14:paraId="159E6954" w14:textId="793B8218" w:rsidR="008E10DE" w:rsidRDefault="008E10DE" w:rsidP="007345BF"/>
    <w:p w14:paraId="7AFAD6F7" w14:textId="586B8D4E" w:rsidR="008E10DE" w:rsidRPr="00823AC2" w:rsidRDefault="008E10DE" w:rsidP="007345BF">
      <w:pPr>
        <w:rPr>
          <w:b/>
          <w:bCs/>
        </w:rPr>
      </w:pPr>
      <w:r w:rsidRPr="00823AC2">
        <w:rPr>
          <w:b/>
          <w:bCs/>
        </w:rPr>
        <w:t>Test</w:t>
      </w:r>
      <w:r w:rsidR="00583C9B" w:rsidRPr="00823AC2">
        <w:rPr>
          <w:b/>
          <w:bCs/>
        </w:rPr>
        <w:t xml:space="preserve"> 1 – Basic Functionality test.</w:t>
      </w:r>
    </w:p>
    <w:p w14:paraId="5004AF66" w14:textId="3A9CAE13" w:rsidR="00583C9B" w:rsidRDefault="00583C9B" w:rsidP="007345BF">
      <w:r>
        <w:t xml:space="preserve">The first test conducted can be seen on the network below in </w:t>
      </w:r>
      <w:r w:rsidRPr="00583C9B">
        <w:rPr>
          <w:i/>
          <w:iCs/>
        </w:rPr>
        <w:t>figure 1</w:t>
      </w:r>
      <w:r>
        <w:rPr>
          <w:i/>
          <w:iCs/>
        </w:rPr>
        <w:t xml:space="preserve">. </w:t>
      </w:r>
      <w:r>
        <w:t xml:space="preserve">This test was to test the basic functionality of code. Firstly router one and router two where ran and connected to one another. After this router three was ran, and router one and two both found a shorter path to each other via router three. The process of router one can be seen below in </w:t>
      </w:r>
      <w:r w:rsidRPr="00583C9B">
        <w:rPr>
          <w:i/>
          <w:iCs/>
        </w:rPr>
        <w:t>figure</w:t>
      </w:r>
      <w:r>
        <w:rPr>
          <w:i/>
          <w:iCs/>
        </w:rPr>
        <w:t>s</w:t>
      </w:r>
      <w:r w:rsidRPr="00583C9B">
        <w:rPr>
          <w:i/>
          <w:iCs/>
        </w:rPr>
        <w:t xml:space="preserve"> 2</w:t>
      </w:r>
      <w:r>
        <w:rPr>
          <w:i/>
          <w:iCs/>
        </w:rPr>
        <w:t xml:space="preserve"> 3, 4 </w:t>
      </w:r>
      <w:r>
        <w:t xml:space="preserve">and </w:t>
      </w:r>
      <w:r>
        <w:rPr>
          <w:i/>
          <w:iCs/>
        </w:rPr>
        <w:t>5</w:t>
      </w:r>
      <w:r>
        <w:t>.</w:t>
      </w:r>
    </w:p>
    <w:p w14:paraId="7DF48599" w14:textId="1633925A" w:rsidR="00583C9B" w:rsidRDefault="00583C9B" w:rsidP="00583C9B">
      <w:pPr>
        <w:jc w:val="center"/>
      </w:pPr>
      <w:r>
        <w:rPr>
          <w:noProof/>
        </w:rPr>
        <w:drawing>
          <wp:inline distT="0" distB="0" distL="0" distR="0" wp14:anchorId="51928FB2" wp14:editId="06E18EE5">
            <wp:extent cx="1770495" cy="2385094"/>
            <wp:effectExtent l="0" t="254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23 at 8.13.03 PM.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1774425" cy="2390389"/>
                    </a:xfrm>
                    <a:prstGeom prst="rect">
                      <a:avLst/>
                    </a:prstGeom>
                  </pic:spPr>
                </pic:pic>
              </a:graphicData>
            </a:graphic>
          </wp:inline>
        </w:drawing>
      </w:r>
    </w:p>
    <w:p w14:paraId="53825226" w14:textId="4AB88AD3" w:rsidR="00583C9B" w:rsidRPr="00DF1C3B" w:rsidRDefault="00583C9B" w:rsidP="00583C9B">
      <w:pPr>
        <w:jc w:val="center"/>
        <w:rPr>
          <w:i/>
          <w:iCs/>
        </w:rPr>
      </w:pPr>
      <w:r w:rsidRPr="00DF1C3B">
        <w:rPr>
          <w:i/>
          <w:iCs/>
        </w:rPr>
        <w:t>Figure 1 – Basic functionality test network</w:t>
      </w:r>
    </w:p>
    <w:p w14:paraId="181ADE7B" w14:textId="30B68608" w:rsidR="00583C9B" w:rsidRDefault="00583C9B" w:rsidP="00583C9B">
      <w:pPr>
        <w:jc w:val="center"/>
      </w:pPr>
      <w:r>
        <w:rPr>
          <w:noProof/>
        </w:rPr>
        <w:lastRenderedPageBreak/>
        <w:drawing>
          <wp:inline distT="0" distB="0" distL="0" distR="0" wp14:anchorId="2CB03B5D" wp14:editId="2202AA9F">
            <wp:extent cx="4467596" cy="109487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23 at 7.22.25 PM.png"/>
                    <pic:cNvPicPr/>
                  </pic:nvPicPr>
                  <pic:blipFill>
                    <a:blip r:embed="rId7">
                      <a:extLst>
                        <a:ext uri="{28A0092B-C50C-407E-A947-70E740481C1C}">
                          <a14:useLocalDpi xmlns:a14="http://schemas.microsoft.com/office/drawing/2010/main" val="0"/>
                        </a:ext>
                      </a:extLst>
                    </a:blip>
                    <a:stretch>
                      <a:fillRect/>
                    </a:stretch>
                  </pic:blipFill>
                  <pic:spPr>
                    <a:xfrm>
                      <a:off x="0" y="0"/>
                      <a:ext cx="4501709" cy="1103234"/>
                    </a:xfrm>
                    <a:prstGeom prst="rect">
                      <a:avLst/>
                    </a:prstGeom>
                  </pic:spPr>
                </pic:pic>
              </a:graphicData>
            </a:graphic>
          </wp:inline>
        </w:drawing>
      </w:r>
    </w:p>
    <w:p w14:paraId="65409C8C" w14:textId="77777777" w:rsidR="00583C9B" w:rsidRPr="00583C9B" w:rsidRDefault="00583C9B" w:rsidP="00583C9B">
      <w:pPr>
        <w:jc w:val="center"/>
      </w:pPr>
    </w:p>
    <w:p w14:paraId="63B503E8" w14:textId="076BCB7B" w:rsidR="008E10DE" w:rsidRPr="00DF1C3B" w:rsidRDefault="00583C9B" w:rsidP="00583C9B">
      <w:pPr>
        <w:jc w:val="center"/>
        <w:rPr>
          <w:i/>
          <w:iCs/>
        </w:rPr>
      </w:pPr>
      <w:r w:rsidRPr="00DF1C3B">
        <w:rPr>
          <w:i/>
          <w:iCs/>
        </w:rPr>
        <w:t>Figure 2 – router one starting</w:t>
      </w:r>
    </w:p>
    <w:p w14:paraId="4D69EF05" w14:textId="74037BA3" w:rsidR="00583C9B" w:rsidRDefault="00583C9B" w:rsidP="00583C9B">
      <w:pPr>
        <w:jc w:val="center"/>
      </w:pPr>
    </w:p>
    <w:p w14:paraId="44AB20D7" w14:textId="77777777" w:rsidR="00583C9B" w:rsidRDefault="00583C9B" w:rsidP="00583C9B">
      <w:pPr>
        <w:jc w:val="center"/>
      </w:pPr>
    </w:p>
    <w:p w14:paraId="2D186340" w14:textId="61E15A1B" w:rsidR="007345BF" w:rsidRDefault="00583C9B" w:rsidP="00583C9B">
      <w:pPr>
        <w:jc w:val="center"/>
      </w:pPr>
      <w:r>
        <w:rPr>
          <w:noProof/>
        </w:rPr>
        <w:drawing>
          <wp:inline distT="0" distB="0" distL="0" distR="0" wp14:anchorId="2DBDC637" wp14:editId="0D43174B">
            <wp:extent cx="4088551" cy="1137419"/>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4-23 at 7.22.34 PM.png"/>
                    <pic:cNvPicPr/>
                  </pic:nvPicPr>
                  <pic:blipFill>
                    <a:blip r:embed="rId8">
                      <a:extLst>
                        <a:ext uri="{28A0092B-C50C-407E-A947-70E740481C1C}">
                          <a14:useLocalDpi xmlns:a14="http://schemas.microsoft.com/office/drawing/2010/main" val="0"/>
                        </a:ext>
                      </a:extLst>
                    </a:blip>
                    <a:stretch>
                      <a:fillRect/>
                    </a:stretch>
                  </pic:blipFill>
                  <pic:spPr>
                    <a:xfrm>
                      <a:off x="0" y="0"/>
                      <a:ext cx="4134625" cy="1150237"/>
                    </a:xfrm>
                    <a:prstGeom prst="rect">
                      <a:avLst/>
                    </a:prstGeom>
                  </pic:spPr>
                </pic:pic>
              </a:graphicData>
            </a:graphic>
          </wp:inline>
        </w:drawing>
      </w:r>
    </w:p>
    <w:p w14:paraId="1D4AB10D" w14:textId="3B802AD1" w:rsidR="00583C9B" w:rsidRDefault="00583C9B" w:rsidP="00583C9B">
      <w:pPr>
        <w:jc w:val="center"/>
      </w:pPr>
      <w:r>
        <w:t xml:space="preserve">Figure 3 – router one </w:t>
      </w:r>
      <w:r w:rsidR="00DF1C3B">
        <w:t>converging</w:t>
      </w:r>
      <w:r>
        <w:t xml:space="preserve"> to router two</w:t>
      </w:r>
    </w:p>
    <w:p w14:paraId="72DD69E3" w14:textId="333411EA" w:rsidR="00583C9B" w:rsidRDefault="00583C9B" w:rsidP="00583C9B">
      <w:pPr>
        <w:jc w:val="center"/>
      </w:pPr>
    </w:p>
    <w:p w14:paraId="6FA01FF0" w14:textId="45F7813E" w:rsidR="00583C9B" w:rsidRDefault="00583C9B" w:rsidP="00583C9B">
      <w:pPr>
        <w:jc w:val="center"/>
      </w:pPr>
      <w:r>
        <w:rPr>
          <w:noProof/>
        </w:rPr>
        <w:drawing>
          <wp:inline distT="0" distB="0" distL="0" distR="0" wp14:anchorId="1496A918" wp14:editId="7A2A5B25">
            <wp:extent cx="4259179" cy="133305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4-23 at 7.22.45 PM.png"/>
                    <pic:cNvPicPr/>
                  </pic:nvPicPr>
                  <pic:blipFill>
                    <a:blip r:embed="rId9">
                      <a:extLst>
                        <a:ext uri="{28A0092B-C50C-407E-A947-70E740481C1C}">
                          <a14:useLocalDpi xmlns:a14="http://schemas.microsoft.com/office/drawing/2010/main" val="0"/>
                        </a:ext>
                      </a:extLst>
                    </a:blip>
                    <a:stretch>
                      <a:fillRect/>
                    </a:stretch>
                  </pic:blipFill>
                  <pic:spPr>
                    <a:xfrm>
                      <a:off x="0" y="0"/>
                      <a:ext cx="4265008" cy="1334882"/>
                    </a:xfrm>
                    <a:prstGeom prst="rect">
                      <a:avLst/>
                    </a:prstGeom>
                  </pic:spPr>
                </pic:pic>
              </a:graphicData>
            </a:graphic>
          </wp:inline>
        </w:drawing>
      </w:r>
    </w:p>
    <w:p w14:paraId="43260974" w14:textId="001145D3" w:rsidR="00583C9B" w:rsidRDefault="00583C9B" w:rsidP="00583C9B">
      <w:pPr>
        <w:jc w:val="center"/>
      </w:pPr>
      <w:r>
        <w:t xml:space="preserve">Figure 4 – </w:t>
      </w:r>
      <w:r w:rsidR="00DF1C3B">
        <w:t>R</w:t>
      </w:r>
      <w:r>
        <w:t>outer three</w:t>
      </w:r>
      <w:r w:rsidR="00DF1C3B">
        <w:t xml:space="preserve"> turning on and converging to the network</w:t>
      </w:r>
    </w:p>
    <w:p w14:paraId="4067C6D2" w14:textId="684342C0" w:rsidR="00583C9B" w:rsidRDefault="00583C9B" w:rsidP="00583C9B">
      <w:pPr>
        <w:jc w:val="center"/>
      </w:pPr>
    </w:p>
    <w:p w14:paraId="77649F21" w14:textId="51A4533E" w:rsidR="00583C9B" w:rsidRDefault="00583C9B" w:rsidP="00583C9B">
      <w:pPr>
        <w:jc w:val="center"/>
      </w:pPr>
      <w:r>
        <w:rPr>
          <w:noProof/>
        </w:rPr>
        <w:drawing>
          <wp:inline distT="0" distB="0" distL="0" distR="0" wp14:anchorId="6F7A60DF" wp14:editId="10FCE9DC">
            <wp:extent cx="4162926" cy="135182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4-23 at 7.23.03 PM.png"/>
                    <pic:cNvPicPr/>
                  </pic:nvPicPr>
                  <pic:blipFill>
                    <a:blip r:embed="rId10">
                      <a:extLst>
                        <a:ext uri="{28A0092B-C50C-407E-A947-70E740481C1C}">
                          <a14:useLocalDpi xmlns:a14="http://schemas.microsoft.com/office/drawing/2010/main" val="0"/>
                        </a:ext>
                      </a:extLst>
                    </a:blip>
                    <a:stretch>
                      <a:fillRect/>
                    </a:stretch>
                  </pic:blipFill>
                  <pic:spPr>
                    <a:xfrm>
                      <a:off x="0" y="0"/>
                      <a:ext cx="4175532" cy="1355915"/>
                    </a:xfrm>
                    <a:prstGeom prst="rect">
                      <a:avLst/>
                    </a:prstGeom>
                  </pic:spPr>
                </pic:pic>
              </a:graphicData>
            </a:graphic>
          </wp:inline>
        </w:drawing>
      </w:r>
    </w:p>
    <w:p w14:paraId="281A65D0" w14:textId="728C3F37" w:rsidR="00583C9B" w:rsidRDefault="00583C9B" w:rsidP="00583C9B">
      <w:pPr>
        <w:jc w:val="center"/>
      </w:pPr>
      <w:r>
        <w:t xml:space="preserve">Figure 5 – </w:t>
      </w:r>
      <w:r w:rsidR="00DF1C3B">
        <w:t>R</w:t>
      </w:r>
      <w:r>
        <w:t xml:space="preserve">outer one connecting to router </w:t>
      </w:r>
      <w:r w:rsidR="00DF1C3B">
        <w:t>two</w:t>
      </w:r>
      <w:r>
        <w:t xml:space="preserve"> via router </w:t>
      </w:r>
      <w:r w:rsidR="00DF1C3B">
        <w:t>three</w:t>
      </w:r>
      <w:r>
        <w:t xml:space="preserve"> for a smaller cost</w:t>
      </w:r>
    </w:p>
    <w:p w14:paraId="197E867C" w14:textId="25F9F361" w:rsidR="00583C9B" w:rsidRDefault="00583C9B" w:rsidP="00583C9B">
      <w:pPr>
        <w:jc w:val="center"/>
      </w:pPr>
    </w:p>
    <w:p w14:paraId="00FA89CA" w14:textId="2684AAAE" w:rsidR="00583C9B" w:rsidRDefault="00583C9B" w:rsidP="00583C9B">
      <w:pPr>
        <w:jc w:val="center"/>
      </w:pPr>
    </w:p>
    <w:p w14:paraId="52636F96" w14:textId="4740EAF2" w:rsidR="005662AE" w:rsidRPr="00823AC2" w:rsidRDefault="005662AE" w:rsidP="00583C9B">
      <w:pPr>
        <w:jc w:val="left"/>
        <w:rPr>
          <w:b/>
          <w:bCs/>
        </w:rPr>
      </w:pPr>
      <w:r w:rsidRPr="00823AC2">
        <w:rPr>
          <w:b/>
          <w:bCs/>
        </w:rPr>
        <w:lastRenderedPageBreak/>
        <w:t xml:space="preserve">Test 2 – split horizon and poisoned reverse </w:t>
      </w:r>
    </w:p>
    <w:p w14:paraId="1DC5AC90" w14:textId="355D99C7" w:rsidR="005662AE" w:rsidRDefault="005662AE" w:rsidP="00583C9B">
      <w:pPr>
        <w:jc w:val="left"/>
      </w:pPr>
      <w:r>
        <w:t xml:space="preserve">The second test conducted can be seen below on </w:t>
      </w:r>
      <w:r w:rsidRPr="00A248B8">
        <w:rPr>
          <w:i/>
          <w:iCs/>
        </w:rPr>
        <w:t>figure 6</w:t>
      </w:r>
      <w:r>
        <w:t>. The purpose of this test was to test split horizon with poisoned reverse. Firstly all routers where ran so that they could all converge. Once convergence has occurred router three was turned off</w:t>
      </w:r>
      <w:r w:rsidR="004B2861">
        <w:t xml:space="preserve">. </w:t>
      </w:r>
      <w:r w:rsidR="00A669E4">
        <w:t>R</w:t>
      </w:r>
      <w:r w:rsidR="004B2861">
        <w:t xml:space="preserve">outers one and two both receive </w:t>
      </w:r>
      <w:r w:rsidR="00A669E4">
        <w:t xml:space="preserve">a timeout from router three they understand that router three is dead and stop </w:t>
      </w:r>
      <w:proofErr w:type="spellStart"/>
      <w:r w:rsidR="00A669E4">
        <w:t>adversting</w:t>
      </w:r>
      <w:proofErr w:type="spellEnd"/>
      <w:r w:rsidR="00A669E4">
        <w:t xml:space="preserve"> that router three and four and set both the metric to router three and four to 16.</w:t>
      </w:r>
      <w:r w:rsidR="00A248B8">
        <w:t xml:space="preserve"> After a garbage timeout both routers one and two will remove routers three and four from there routing table. Router ones process of this can be seen below in </w:t>
      </w:r>
      <w:r w:rsidR="00A248B8" w:rsidRPr="00A248B8">
        <w:rPr>
          <w:b/>
          <w:bCs/>
          <w:i/>
          <w:iCs/>
        </w:rPr>
        <w:t>figures x to y</w:t>
      </w:r>
    </w:p>
    <w:p w14:paraId="26099ED5" w14:textId="5A1F279F" w:rsidR="005662AE" w:rsidRDefault="005662AE" w:rsidP="00583C9B">
      <w:pPr>
        <w:jc w:val="left"/>
      </w:pPr>
    </w:p>
    <w:p w14:paraId="783FDB38" w14:textId="62E1434E" w:rsidR="005662AE" w:rsidRDefault="005662AE" w:rsidP="005662AE">
      <w:pPr>
        <w:jc w:val="center"/>
      </w:pPr>
      <w:r>
        <w:rPr>
          <w:noProof/>
        </w:rPr>
        <w:drawing>
          <wp:inline distT="0" distB="0" distL="0" distR="0" wp14:anchorId="4F7C0981" wp14:editId="5C215BB7">
            <wp:extent cx="1830933" cy="2586990"/>
            <wp:effectExtent l="2858" t="0"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4-23 at 8.29.08 P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1836297" cy="2594569"/>
                    </a:xfrm>
                    <a:prstGeom prst="rect">
                      <a:avLst/>
                    </a:prstGeom>
                  </pic:spPr>
                </pic:pic>
              </a:graphicData>
            </a:graphic>
          </wp:inline>
        </w:drawing>
      </w:r>
    </w:p>
    <w:p w14:paraId="76DFE345" w14:textId="17862ABC" w:rsidR="00A248B8" w:rsidRDefault="00A248B8" w:rsidP="005662AE">
      <w:pPr>
        <w:jc w:val="center"/>
        <w:rPr>
          <w:i/>
          <w:iCs/>
        </w:rPr>
      </w:pPr>
      <w:r w:rsidRPr="00A248B8">
        <w:rPr>
          <w:i/>
          <w:iCs/>
        </w:rPr>
        <w:t>Figure 6 – Split horizon with poisoned reverse test network</w:t>
      </w:r>
    </w:p>
    <w:p w14:paraId="11222273" w14:textId="65905970" w:rsidR="00A248B8" w:rsidRPr="00823AC2" w:rsidRDefault="00A248B8" w:rsidP="005662AE">
      <w:pPr>
        <w:jc w:val="center"/>
        <w:rPr>
          <w:b/>
          <w:bCs/>
          <w:i/>
          <w:iCs/>
        </w:rPr>
      </w:pPr>
    </w:p>
    <w:p w14:paraId="66832996" w14:textId="77777777" w:rsidR="00DE5AD3" w:rsidRPr="00823AC2" w:rsidRDefault="00DE5AD3" w:rsidP="00A248B8">
      <w:pPr>
        <w:jc w:val="left"/>
        <w:rPr>
          <w:b/>
          <w:bCs/>
        </w:rPr>
      </w:pPr>
      <w:r w:rsidRPr="00823AC2">
        <w:rPr>
          <w:b/>
          <w:bCs/>
        </w:rPr>
        <w:t>Test 3 – A larger network test with five routers.</w:t>
      </w:r>
    </w:p>
    <w:p w14:paraId="6DC3F859" w14:textId="763F6D7A" w:rsidR="00A248B8" w:rsidRPr="00F20D43" w:rsidRDefault="00DE5AD3" w:rsidP="00A248B8">
      <w:pPr>
        <w:jc w:val="left"/>
      </w:pPr>
      <w:r>
        <w:t xml:space="preserve">The third test was to test how the network would go with a larger network of 5 routers. This test was to make sure in a larger network different from the provided demo network the code would still run correctly. The network can be seen below in </w:t>
      </w:r>
      <w:r w:rsidRPr="00DE5AD3">
        <w:rPr>
          <w:b/>
          <w:bCs/>
          <w:i/>
          <w:iCs/>
        </w:rPr>
        <w:t>figure X</w:t>
      </w:r>
      <w:r w:rsidR="00F20D43">
        <w:t xml:space="preserve">. The correct routing tables after convergence can also be seen for each router in </w:t>
      </w:r>
      <w:r w:rsidR="00F20D43" w:rsidRPr="00F20D43">
        <w:rPr>
          <w:b/>
          <w:bCs/>
        </w:rPr>
        <w:t>figures</w:t>
      </w:r>
      <w:r w:rsidR="00F20D43">
        <w:rPr>
          <w:b/>
          <w:bCs/>
        </w:rPr>
        <w:t xml:space="preserve"> X-X.</w:t>
      </w:r>
    </w:p>
    <w:p w14:paraId="3AD21EFD" w14:textId="71D1FF06" w:rsidR="00DE5AD3" w:rsidRPr="00DE5AD3" w:rsidRDefault="00F20D43" w:rsidP="00F20D43">
      <w:pPr>
        <w:jc w:val="center"/>
      </w:pPr>
      <w:r>
        <w:rPr>
          <w:noProof/>
        </w:rPr>
        <w:drawing>
          <wp:inline distT="0" distB="0" distL="0" distR="0" wp14:anchorId="20318962" wp14:editId="6431DC54">
            <wp:extent cx="1738393" cy="2073129"/>
            <wp:effectExtent l="0" t="2222"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4-24 at 2.13.38 PM.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1743964" cy="2079773"/>
                    </a:xfrm>
                    <a:prstGeom prst="rect">
                      <a:avLst/>
                    </a:prstGeom>
                  </pic:spPr>
                </pic:pic>
              </a:graphicData>
            </a:graphic>
          </wp:inline>
        </w:drawing>
      </w:r>
      <w:bookmarkStart w:id="0" w:name="_GoBack"/>
      <w:bookmarkEnd w:id="0"/>
    </w:p>
    <w:sectPr w:rsidR="00DE5AD3" w:rsidRPr="00DE5AD3" w:rsidSect="00712F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96B48"/>
    <w:multiLevelType w:val="hybridMultilevel"/>
    <w:tmpl w:val="92C8678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DA92CFA"/>
    <w:multiLevelType w:val="hybridMultilevel"/>
    <w:tmpl w:val="3050C234"/>
    <w:lvl w:ilvl="0" w:tplc="7FDA39A0">
      <w:start w:val="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FE24EE"/>
    <w:multiLevelType w:val="hybridMultilevel"/>
    <w:tmpl w:val="180A846E"/>
    <w:lvl w:ilvl="0" w:tplc="FD403E80">
      <w:start w:val="5"/>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EC"/>
    <w:rsid w:val="00077C2F"/>
    <w:rsid w:val="000D158E"/>
    <w:rsid w:val="000D617F"/>
    <w:rsid w:val="00182389"/>
    <w:rsid w:val="00237628"/>
    <w:rsid w:val="002743D8"/>
    <w:rsid w:val="003844BA"/>
    <w:rsid w:val="003971E8"/>
    <w:rsid w:val="004866AD"/>
    <w:rsid w:val="0049692C"/>
    <w:rsid w:val="004B2861"/>
    <w:rsid w:val="005662AE"/>
    <w:rsid w:val="00583C9B"/>
    <w:rsid w:val="005A0968"/>
    <w:rsid w:val="005C0A1C"/>
    <w:rsid w:val="005D5F61"/>
    <w:rsid w:val="0061073F"/>
    <w:rsid w:val="00712FC7"/>
    <w:rsid w:val="007345BF"/>
    <w:rsid w:val="00823AC2"/>
    <w:rsid w:val="008E10DE"/>
    <w:rsid w:val="009722A5"/>
    <w:rsid w:val="009D312A"/>
    <w:rsid w:val="00A248B8"/>
    <w:rsid w:val="00A470CA"/>
    <w:rsid w:val="00A546EC"/>
    <w:rsid w:val="00A669E4"/>
    <w:rsid w:val="00B337A4"/>
    <w:rsid w:val="00B70484"/>
    <w:rsid w:val="00B719F9"/>
    <w:rsid w:val="00CB0FCB"/>
    <w:rsid w:val="00DE5AD3"/>
    <w:rsid w:val="00DF1C3B"/>
    <w:rsid w:val="00F20D43"/>
    <w:rsid w:val="00F343F9"/>
    <w:rsid w:val="00FD3708"/>
    <w:rsid w:val="00FF64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1636"/>
  <w15:chartTrackingRefBased/>
  <w15:docId w15:val="{D67BAE96-4E45-45CD-8144-E708DA40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7A4"/>
    <w:pPr>
      <w:jc w:val="both"/>
    </w:pPr>
    <w:rPr>
      <w:rFonts w:ascii="Arial" w:eastAsiaTheme="minorEastAsia" w:hAnsi="Arial"/>
    </w:rPr>
  </w:style>
  <w:style w:type="paragraph" w:styleId="Heading1">
    <w:name w:val="heading 1"/>
    <w:basedOn w:val="Normal"/>
    <w:next w:val="Normal"/>
    <w:link w:val="Heading1Char"/>
    <w:uiPriority w:val="9"/>
    <w:qFormat/>
    <w:rsid w:val="009D312A"/>
    <w:pPr>
      <w:spacing w:after="0"/>
      <w:contextualSpacing/>
      <w:outlineLvl w:val="0"/>
    </w:pPr>
    <w:rPr>
      <w:rFonts w:asciiTheme="majorHAnsi" w:eastAsiaTheme="majorEastAsia" w:hAnsiTheme="majorHAnsi" w:cstheme="majorBidi"/>
      <w:b/>
      <w:bCs/>
      <w:sz w:val="40"/>
      <w:szCs w:val="28"/>
    </w:rPr>
  </w:style>
  <w:style w:type="paragraph" w:styleId="Heading2">
    <w:name w:val="heading 2"/>
    <w:basedOn w:val="NoSpacing"/>
    <w:next w:val="Normal"/>
    <w:link w:val="Heading2Char"/>
    <w:uiPriority w:val="9"/>
    <w:unhideWhenUsed/>
    <w:qFormat/>
    <w:rsid w:val="009D312A"/>
    <w:pPr>
      <w:keepNext/>
      <w:keepLines/>
      <w:spacing w:before="40"/>
      <w:outlineLvl w:val="1"/>
    </w:pPr>
    <w:rPr>
      <w:rFonts w:asciiTheme="majorHAnsi" w:eastAsiaTheme="majorEastAsia" w:hAnsiTheme="majorHAnsi" w:cstheme="majorBidi"/>
      <w:b/>
      <w:color w:val="548DD4" w:themeColor="text2" w:themeTint="99"/>
      <w:sz w:val="32"/>
      <w:szCs w:val="26"/>
    </w:rPr>
  </w:style>
  <w:style w:type="paragraph" w:styleId="Heading3">
    <w:name w:val="heading 3"/>
    <w:basedOn w:val="Normal"/>
    <w:next w:val="Normal"/>
    <w:link w:val="Heading3Char"/>
    <w:autoRedefine/>
    <w:uiPriority w:val="9"/>
    <w:unhideWhenUsed/>
    <w:qFormat/>
    <w:rsid w:val="009D312A"/>
    <w:pPr>
      <w:keepNext/>
      <w:keepLines/>
      <w:spacing w:before="40" w:after="0"/>
      <w:outlineLvl w:val="2"/>
    </w:pPr>
    <w:rPr>
      <w:rFonts w:asciiTheme="minorHAnsi" w:eastAsiaTheme="majorEastAsia" w:hAnsiTheme="minorHAnsi" w:cstheme="majorBidi"/>
      <w:b/>
      <w:sz w:val="28"/>
      <w:szCs w:val="24"/>
    </w:rPr>
  </w:style>
  <w:style w:type="paragraph" w:styleId="Heading4">
    <w:name w:val="heading 4"/>
    <w:basedOn w:val="Normal"/>
    <w:next w:val="Normal"/>
    <w:link w:val="Heading4Char"/>
    <w:autoRedefine/>
    <w:uiPriority w:val="9"/>
    <w:unhideWhenUsed/>
    <w:qFormat/>
    <w:rsid w:val="009D312A"/>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12A"/>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9D312A"/>
    <w:rPr>
      <w:rFonts w:asciiTheme="majorHAnsi" w:eastAsiaTheme="majorEastAsia" w:hAnsiTheme="majorHAnsi" w:cstheme="majorBidi"/>
      <w:b/>
      <w:color w:val="548DD4" w:themeColor="text2" w:themeTint="99"/>
      <w:sz w:val="32"/>
      <w:szCs w:val="26"/>
    </w:rPr>
  </w:style>
  <w:style w:type="paragraph" w:styleId="NoSpacing">
    <w:name w:val="No Spacing"/>
    <w:basedOn w:val="Normal"/>
    <w:link w:val="NoSpacingChar"/>
    <w:uiPriority w:val="1"/>
    <w:qFormat/>
    <w:rsid w:val="00A470CA"/>
    <w:pPr>
      <w:spacing w:after="0" w:line="240" w:lineRule="auto"/>
    </w:pPr>
  </w:style>
  <w:style w:type="paragraph" w:styleId="Title">
    <w:name w:val="Title"/>
    <w:basedOn w:val="Normal"/>
    <w:next w:val="Normal"/>
    <w:link w:val="TitleChar"/>
    <w:uiPriority w:val="10"/>
    <w:qFormat/>
    <w:rsid w:val="00A470CA"/>
    <w:pPr>
      <w:pBdr>
        <w:bottom w:val="single" w:sz="4" w:space="1" w:color="auto"/>
      </w:pBdr>
      <w:spacing w:line="240" w:lineRule="auto"/>
      <w:contextualSpacing/>
    </w:pPr>
    <w:rPr>
      <w:rFonts w:asciiTheme="majorHAnsi" w:eastAsiaTheme="majorEastAsia" w:hAnsiTheme="majorHAnsi" w:cstheme="majorBidi"/>
      <w:color w:val="FF0000"/>
      <w:spacing w:val="5"/>
      <w:sz w:val="52"/>
      <w:szCs w:val="52"/>
    </w:rPr>
  </w:style>
  <w:style w:type="character" w:customStyle="1" w:styleId="TitleChar">
    <w:name w:val="Title Char"/>
    <w:basedOn w:val="DefaultParagraphFont"/>
    <w:link w:val="Title"/>
    <w:uiPriority w:val="10"/>
    <w:rsid w:val="00A470CA"/>
    <w:rPr>
      <w:rFonts w:asciiTheme="majorHAnsi" w:eastAsiaTheme="majorEastAsia" w:hAnsiTheme="majorHAnsi" w:cstheme="majorBidi"/>
      <w:color w:val="FF0000"/>
      <w:spacing w:val="5"/>
      <w:sz w:val="52"/>
      <w:szCs w:val="52"/>
    </w:rPr>
  </w:style>
  <w:style w:type="character" w:customStyle="1" w:styleId="Heading3Char">
    <w:name w:val="Heading 3 Char"/>
    <w:basedOn w:val="DefaultParagraphFont"/>
    <w:link w:val="Heading3"/>
    <w:uiPriority w:val="9"/>
    <w:rsid w:val="009D312A"/>
    <w:rPr>
      <w:rFonts w:eastAsiaTheme="majorEastAsia" w:cstheme="majorBidi"/>
      <w:b/>
      <w:sz w:val="28"/>
      <w:szCs w:val="24"/>
    </w:rPr>
  </w:style>
  <w:style w:type="character" w:customStyle="1" w:styleId="Heading4Char">
    <w:name w:val="Heading 4 Char"/>
    <w:basedOn w:val="DefaultParagraphFont"/>
    <w:link w:val="Heading4"/>
    <w:uiPriority w:val="9"/>
    <w:rsid w:val="009D312A"/>
    <w:rPr>
      <w:rFonts w:asciiTheme="majorHAnsi" w:eastAsiaTheme="majorEastAsia" w:hAnsiTheme="majorHAnsi" w:cstheme="majorBidi"/>
      <w:iCs/>
    </w:rPr>
  </w:style>
  <w:style w:type="character" w:styleId="IntenseEmphasis">
    <w:name w:val="Intense Emphasis"/>
    <w:basedOn w:val="DefaultParagraphFont"/>
    <w:uiPriority w:val="21"/>
    <w:qFormat/>
    <w:rsid w:val="009D312A"/>
    <w:rPr>
      <w:i/>
      <w:iCs/>
      <w:color w:val="4F81BD" w:themeColor="accent1"/>
      <w:sz w:val="22"/>
    </w:rPr>
  </w:style>
  <w:style w:type="character" w:customStyle="1" w:styleId="NoSpacingChar">
    <w:name w:val="No Spacing Char"/>
    <w:basedOn w:val="DefaultParagraphFont"/>
    <w:link w:val="NoSpacing"/>
    <w:uiPriority w:val="1"/>
    <w:rsid w:val="00712FC7"/>
    <w:rPr>
      <w:rFonts w:ascii="Arial" w:eastAsiaTheme="minorEastAsia" w:hAnsi="Arial"/>
    </w:rPr>
  </w:style>
  <w:style w:type="paragraph" w:styleId="ListParagraph">
    <w:name w:val="List Paragraph"/>
    <w:basedOn w:val="Normal"/>
    <w:uiPriority w:val="34"/>
    <w:qFormat/>
    <w:rsid w:val="00610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COSC 364: Asg1</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364: Asg1</dc:title>
  <dc:subject>RIP Routing protocol implemetation</dc:subject>
  <dc:creator>Charlie hunter (27380476)</dc:creator>
  <cp:keywords/>
  <dc:description/>
  <cp:lastModifiedBy>Charlie Hunter</cp:lastModifiedBy>
  <cp:revision>4</cp:revision>
  <dcterms:created xsi:type="dcterms:W3CDTF">2021-04-23T08:44:00Z</dcterms:created>
  <dcterms:modified xsi:type="dcterms:W3CDTF">2021-04-24T03:14:00Z</dcterms:modified>
</cp:coreProperties>
</file>