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0F95" w14:textId="6A85014F" w:rsidR="00AB3490" w:rsidRPr="00E3418A" w:rsidRDefault="00AB3490" w:rsidP="009E458E">
      <w:pPr>
        <w:pStyle w:val="Sinespaciado"/>
        <w:ind w:right="-630"/>
        <w:jc w:val="right"/>
        <w:rPr>
          <w:color w:val="595959" w:themeColor="text1" w:themeTint="A6"/>
          <w:sz w:val="52"/>
          <w:szCs w:val="52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E3418A">
        <w:rPr>
          <w:noProof/>
          <w:sz w:val="52"/>
          <w:szCs w:val="52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24B12B" wp14:editId="7AAD9682">
                <wp:simplePos x="0" y="0"/>
                <wp:positionH relativeFrom="page">
                  <wp:posOffset>1914144</wp:posOffset>
                </wp:positionH>
                <wp:positionV relativeFrom="paragraph">
                  <wp:posOffset>621792</wp:posOffset>
                </wp:positionV>
                <wp:extent cx="5145659" cy="45719"/>
                <wp:effectExtent l="0" t="0" r="0" b="0"/>
                <wp:wrapNone/>
                <wp:docPr id="2" name="Round Diagonal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5659" cy="45719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32000">
                              <a:srgbClr val="FFFF00"/>
                            </a:gs>
                            <a:gs pos="0">
                              <a:srgbClr val="FF0000"/>
                            </a:gs>
                            <a:gs pos="67000">
                              <a:srgbClr val="00B050"/>
                            </a:gs>
                            <a:gs pos="100000">
                              <a:srgbClr val="00B0F0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54E37" id="Round Diagonal Corner Rectangle 2" o:spid="_x0000_s1026" style="position:absolute;margin-left:150.7pt;margin-top:48.95pt;width:405.1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14565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" path="m7620,l5145659,r,l5145659,38099v,4208,-3412,7620,-7620,7620l,45719r,l,7620c,3412,3412,,7620,xe" fillcolor="red" stroked="f" strokeweight="2pt">
                <v:fill color2="#00b0f0" angle="270" colors="0 red;20972f yellow;43909f #00b050;1 #00b0f0" focus="100%" type="gradient">
                  <o:fill v:ext="view" type="gradientUnscaled"/>
                </v:fill>
                <v:path arrowok="t" o:connecttype="custom" o:connectlocs="7620,0;5145659,0;5145659,0;5145659,38099;5138039,45719;0,45719;0,45719;0,7620;7620,0" o:connectangles="0,0,0,0,0,0,0,0,0"/>
                <w10:wrap anchorx="page"/>
              </v:shape>
            </w:pict>
          </mc:Fallback>
        </mc:AlternateContent>
      </w:r>
      <w:r w:rsidR="00E3418A" w:rsidRPr="00E3418A">
        <w:rPr>
          <w:color w:val="595959" w:themeColor="text1" w:themeTint="A6"/>
          <w:sz w:val="52"/>
          <w:szCs w:val="52"/>
        </w:rPr>
        <w:t>Actividad integradora. Producto final U3</w:t>
      </w:r>
    </w:p>
    <w:p w14:paraId="555FB8F2" w14:textId="0DD5E7A3" w:rsidR="00AB3490" w:rsidRPr="00CA4F56" w:rsidRDefault="00AB3490" w:rsidP="009E458E">
      <w:pPr>
        <w:pStyle w:val="Sinespaciado"/>
        <w:ind w:right="-630"/>
        <w:jc w:val="right"/>
        <w:rPr>
          <w:color w:val="595959" w:themeColor="text1" w:themeTint="A6"/>
          <w:sz w:val="40"/>
          <w:szCs w:val="40"/>
        </w:rPr>
      </w:pPr>
    </w:p>
    <w:bookmarkEnd w:id="0"/>
    <w:bookmarkEnd w:id="1"/>
    <w:bookmarkEnd w:id="2"/>
    <w:bookmarkEnd w:id="3"/>
    <w:bookmarkEnd w:id="4"/>
    <w:p w14:paraId="5446F275" w14:textId="77777777" w:rsidR="005919FB" w:rsidRDefault="005919FB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40D0447A" w14:textId="77777777" w:rsidR="005919FB" w:rsidRDefault="00AB3490" w:rsidP="009E458E">
      <w:pPr>
        <w:ind w:right="-630"/>
        <w:jc w:val="right"/>
        <w:rPr>
          <w:rFonts w:ascii="Microsoft JhengHei UI" w:eastAsia="Microsoft JhengHei UI" w:hAnsi="Microsoft JhengHei UI"/>
        </w:rPr>
      </w:pPr>
      <w:r>
        <w:rPr>
          <w:rFonts w:ascii="Microsoft YaHei UI" w:eastAsia="Microsoft YaHei UI" w:hAnsi="Microsoft YaHei UI"/>
          <w:noProof/>
          <w:sz w:val="48"/>
          <w:szCs w:val="48"/>
          <w:lang w:val="en-US" w:eastAsia="zh-CN" w:bidi="ar-SA"/>
        </w:rPr>
        <w:drawing>
          <wp:anchor distT="0" distB="0" distL="114300" distR="114300" simplePos="0" relativeHeight="251665408" behindDoc="1" locked="0" layoutInCell="1" allowOverlap="1" wp14:anchorId="7073FBE6" wp14:editId="2C939E5E">
            <wp:simplePos x="0" y="0"/>
            <wp:positionH relativeFrom="page">
              <wp:align>right</wp:align>
            </wp:positionH>
            <wp:positionV relativeFrom="paragraph">
              <wp:posOffset>622300</wp:posOffset>
            </wp:positionV>
            <wp:extent cx="7772400" cy="6741041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2ba2cb79a554 [Converted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741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DFCB39" w14:textId="69CCCADC" w:rsidR="005919FB" w:rsidRPr="005919FB" w:rsidRDefault="005919FB" w:rsidP="005919FB">
      <w:pPr>
        <w:spacing w:after="0" w:line="240" w:lineRule="auto"/>
        <w:ind w:left="1710" w:right="-634"/>
        <w:rPr>
          <w:rFonts w:ascii="Microsoft YaHei UI" w:eastAsia="Microsoft YaHei UI" w:hAnsi="Microsoft YaHei UI"/>
          <w:sz w:val="48"/>
          <w:szCs w:val="48"/>
        </w:rPr>
      </w:pPr>
    </w:p>
    <w:sdt>
      <w:sdtPr>
        <w:rPr>
          <w:rFonts w:ascii="Arial" w:eastAsia="Microsoft YaHei UI" w:hAnsi="Arial" w:cs="Arial"/>
          <w:color w:val="auto"/>
          <w:sz w:val="48"/>
          <w:szCs w:val="48"/>
        </w:rPr>
        <w:alias w:val="Sinopsis"/>
        <w:tag w:val="Abstract"/>
        <w:id w:val="554351058"/>
        <w:placeholder>
          <w:docPart w:val="5561D4E1958A4BCA8A5B6186200DDF38"/>
        </w:placeholder>
        <w:text w:multiLine="1"/>
      </w:sdtPr>
      <w:sdtContent>
        <w:p w14:paraId="74840772" w14:textId="1A348DDE" w:rsidR="005919FB" w:rsidRPr="00E3418A" w:rsidRDefault="00E3418A" w:rsidP="00E3418A">
          <w:pPr>
            <w:spacing w:line="240" w:lineRule="auto"/>
            <w:ind w:left="1714" w:right="-634"/>
            <w:rPr>
              <w:rFonts w:ascii="Microsoft JhengHei UI" w:eastAsia="Microsoft JhengHei UI" w:hAnsi="Microsoft JhengHei UI"/>
              <w:sz w:val="30"/>
              <w:szCs w:val="30"/>
            </w:rPr>
          </w:pPr>
          <w:r w:rsidRPr="00E3418A">
            <w:rPr>
              <w:rFonts w:ascii="Arial" w:eastAsia="Microsoft YaHei UI" w:hAnsi="Arial" w:cs="Arial"/>
              <w:color w:val="auto"/>
              <w:sz w:val="48"/>
              <w:szCs w:val="48"/>
            </w:rPr>
            <w:t>MATERIA: Proyecto II</w:t>
          </w:r>
          <w:r w:rsidRPr="00E3418A">
            <w:rPr>
              <w:rFonts w:ascii="Arial" w:eastAsia="Microsoft YaHei UI" w:hAnsi="Arial" w:cs="Arial"/>
              <w:color w:val="auto"/>
              <w:sz w:val="48"/>
              <w:szCs w:val="48"/>
            </w:rPr>
            <w:br/>
          </w:r>
          <w:r w:rsidRPr="00E3418A">
            <w:rPr>
              <w:rFonts w:ascii="Arial" w:eastAsia="Microsoft YaHei UI" w:hAnsi="Arial" w:cs="Arial"/>
              <w:color w:val="auto"/>
              <w:sz w:val="48"/>
              <w:szCs w:val="48"/>
            </w:rPr>
            <w:t>PROFESORA: Verónica Graciela Hernández Figueroa</w:t>
          </w:r>
          <w:r w:rsidRPr="00E3418A">
            <w:rPr>
              <w:rFonts w:ascii="Arial" w:eastAsia="Microsoft YaHei UI" w:hAnsi="Arial" w:cs="Arial"/>
              <w:color w:val="auto"/>
              <w:sz w:val="48"/>
              <w:szCs w:val="48"/>
            </w:rPr>
            <w:br/>
          </w:r>
          <w:r w:rsidRPr="00E3418A">
            <w:rPr>
              <w:rFonts w:ascii="Arial" w:eastAsia="Microsoft YaHei UI" w:hAnsi="Arial" w:cs="Arial"/>
              <w:color w:val="auto"/>
              <w:sz w:val="48"/>
              <w:szCs w:val="48"/>
            </w:rPr>
            <w:t>Alumno: Juan Carlos Mosqueda Santiago</w:t>
          </w:r>
        </w:p>
      </w:sdtContent>
    </w:sdt>
    <w:p w14:paraId="081E9408" w14:textId="77777777" w:rsidR="005919FB" w:rsidRPr="00E3418A" w:rsidRDefault="005919FB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1821B4E0" w14:textId="77777777" w:rsidR="002163EE" w:rsidRDefault="002163EE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62436F86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1EA5EB12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1F905978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455F2B05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437254A2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04BE59DF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7B329771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2261FFD9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4B324A0D" w14:textId="77777777" w:rsid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p w14:paraId="0B04FB1F" w14:textId="77777777" w:rsidR="007764BC" w:rsidRPr="00FF6C17" w:rsidRDefault="007764BC" w:rsidP="007764BC">
      <w:pPr>
        <w:pStyle w:val="Ttulo2"/>
        <w:rPr>
          <w:rFonts w:ascii="Times New Roman" w:hAnsi="Times New Roman" w:cs="Times New Roman"/>
          <w:szCs w:val="22"/>
        </w:rPr>
      </w:pPr>
      <w:r>
        <w:lastRenderedPageBreak/>
        <w:t xml:space="preserve">. </w:t>
      </w:r>
      <w:r w:rsidRPr="00FF6C17">
        <w:rPr>
          <w:rFonts w:ascii="Times New Roman" w:hAnsi="Times New Roman" w:cs="Times New Roman"/>
          <w:szCs w:val="22"/>
        </w:rPr>
        <w:t>Introducción</w:t>
      </w:r>
    </w:p>
    <w:p w14:paraId="59228DBB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 xml:space="preserve">El presente documento describe la tercera fase del desarrollo del proyecto de aplicación móvil de comercio electrónico, elaborado con React bajo la metodología ágil Scrum. Esta fase incluye avances, ajustes, validaciones y resultados obtenidos en los </w:t>
      </w:r>
      <w:proofErr w:type="spellStart"/>
      <w:r w:rsidRPr="00FF6C17">
        <w:rPr>
          <w:rFonts w:ascii="Times New Roman" w:hAnsi="Times New Roman" w:cs="Times New Roman"/>
          <w:sz w:val="22"/>
          <w:szCs w:val="22"/>
        </w:rPr>
        <w:t>sprints</w:t>
      </w:r>
      <w:proofErr w:type="spellEnd"/>
      <w:r w:rsidRPr="00FF6C17">
        <w:rPr>
          <w:rFonts w:ascii="Times New Roman" w:hAnsi="Times New Roman" w:cs="Times New Roman"/>
          <w:sz w:val="22"/>
          <w:szCs w:val="22"/>
        </w:rPr>
        <w:t xml:space="preserve"> finales, consolidando la aplicación y cumpliendo con los objetivos planteados.</w:t>
      </w:r>
    </w:p>
    <w:p w14:paraId="1DA424FD" w14:textId="77777777" w:rsidR="007764BC" w:rsidRPr="00FF6C17" w:rsidRDefault="007764BC" w:rsidP="007764BC">
      <w:pPr>
        <w:pStyle w:val="Ttulo2"/>
        <w:rPr>
          <w:rFonts w:ascii="Times New Roman" w:hAnsi="Times New Roman" w:cs="Times New Roman"/>
          <w:szCs w:val="22"/>
        </w:rPr>
      </w:pPr>
      <w:r w:rsidRPr="00FF6C17">
        <w:rPr>
          <w:rFonts w:ascii="Times New Roman" w:hAnsi="Times New Roman" w:cs="Times New Roman"/>
          <w:szCs w:val="22"/>
        </w:rPr>
        <w:t>2. Fases de los Sprints</w:t>
      </w:r>
    </w:p>
    <w:p w14:paraId="3D2BC086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 xml:space="preserve">Durante el desarrollo se llevaron a cabo cinco </w:t>
      </w:r>
      <w:proofErr w:type="spellStart"/>
      <w:r w:rsidRPr="00FF6C17">
        <w:rPr>
          <w:rFonts w:ascii="Times New Roman" w:hAnsi="Times New Roman" w:cs="Times New Roman"/>
          <w:sz w:val="22"/>
          <w:szCs w:val="22"/>
        </w:rPr>
        <w:t>sprints</w:t>
      </w:r>
      <w:proofErr w:type="spellEnd"/>
      <w:r w:rsidRPr="00FF6C17">
        <w:rPr>
          <w:rFonts w:ascii="Times New Roman" w:hAnsi="Times New Roman" w:cs="Times New Roman"/>
          <w:sz w:val="22"/>
          <w:szCs w:val="22"/>
        </w:rPr>
        <w:t>, cada uno con objetivos específicos y resultados medibles: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764BC" w:rsidRPr="00FF6C17" w14:paraId="6A0EACC1" w14:textId="77777777" w:rsidTr="00BB3FCE">
        <w:tc>
          <w:tcPr>
            <w:tcW w:w="2160" w:type="dxa"/>
          </w:tcPr>
          <w:p w14:paraId="52859A83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Sprint</w:t>
            </w:r>
          </w:p>
        </w:tc>
        <w:tc>
          <w:tcPr>
            <w:tcW w:w="2160" w:type="dxa"/>
          </w:tcPr>
          <w:p w14:paraId="6A857884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Duración</w:t>
            </w:r>
          </w:p>
        </w:tc>
        <w:tc>
          <w:tcPr>
            <w:tcW w:w="2160" w:type="dxa"/>
          </w:tcPr>
          <w:p w14:paraId="1D6D537F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Objetivos Principales</w:t>
            </w:r>
          </w:p>
        </w:tc>
        <w:tc>
          <w:tcPr>
            <w:tcW w:w="2160" w:type="dxa"/>
          </w:tcPr>
          <w:p w14:paraId="0628E610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Estado</w:t>
            </w:r>
          </w:p>
        </w:tc>
      </w:tr>
      <w:tr w:rsidR="007764BC" w:rsidRPr="00FF6C17" w14:paraId="733C40AE" w14:textId="77777777" w:rsidTr="00BB3FCE">
        <w:tc>
          <w:tcPr>
            <w:tcW w:w="2160" w:type="dxa"/>
          </w:tcPr>
          <w:p w14:paraId="50066A1D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Sprint 1</w:t>
            </w:r>
          </w:p>
        </w:tc>
        <w:tc>
          <w:tcPr>
            <w:tcW w:w="2160" w:type="dxa"/>
          </w:tcPr>
          <w:p w14:paraId="2121B9FF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Semanas 1-2</w:t>
            </w:r>
          </w:p>
        </w:tc>
        <w:tc>
          <w:tcPr>
            <w:tcW w:w="2160" w:type="dxa"/>
          </w:tcPr>
          <w:p w14:paraId="25E92ED9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Configuración base del proyecto y diseño UI</w:t>
            </w:r>
          </w:p>
        </w:tc>
        <w:tc>
          <w:tcPr>
            <w:tcW w:w="2160" w:type="dxa"/>
          </w:tcPr>
          <w:p w14:paraId="7DB7120C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Completado</w:t>
            </w:r>
          </w:p>
        </w:tc>
      </w:tr>
      <w:tr w:rsidR="007764BC" w:rsidRPr="00FF6C17" w14:paraId="36F86F06" w14:textId="77777777" w:rsidTr="00BB3FCE">
        <w:tc>
          <w:tcPr>
            <w:tcW w:w="2160" w:type="dxa"/>
          </w:tcPr>
          <w:p w14:paraId="698A49D2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Sprint 2</w:t>
            </w:r>
          </w:p>
        </w:tc>
        <w:tc>
          <w:tcPr>
            <w:tcW w:w="2160" w:type="dxa"/>
          </w:tcPr>
          <w:p w14:paraId="793EEBCE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Semanas 3-4</w:t>
            </w:r>
          </w:p>
        </w:tc>
        <w:tc>
          <w:tcPr>
            <w:tcW w:w="2160" w:type="dxa"/>
          </w:tcPr>
          <w:p w14:paraId="7DE93AF6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Autenticación de usuarios y flujo principal</w:t>
            </w:r>
          </w:p>
        </w:tc>
        <w:tc>
          <w:tcPr>
            <w:tcW w:w="2160" w:type="dxa"/>
          </w:tcPr>
          <w:p w14:paraId="7787FCC1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Completado</w:t>
            </w:r>
          </w:p>
        </w:tc>
      </w:tr>
      <w:tr w:rsidR="007764BC" w:rsidRPr="00FF6C17" w14:paraId="637216BE" w14:textId="77777777" w:rsidTr="00BB3FCE">
        <w:tc>
          <w:tcPr>
            <w:tcW w:w="2160" w:type="dxa"/>
          </w:tcPr>
          <w:p w14:paraId="73C81D35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Sprint 3</w:t>
            </w:r>
          </w:p>
        </w:tc>
        <w:tc>
          <w:tcPr>
            <w:tcW w:w="2160" w:type="dxa"/>
          </w:tcPr>
          <w:p w14:paraId="5F1566E6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Semanas 5-6</w:t>
            </w:r>
          </w:p>
        </w:tc>
        <w:tc>
          <w:tcPr>
            <w:tcW w:w="2160" w:type="dxa"/>
          </w:tcPr>
          <w:p w14:paraId="53196E14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Catálogo, carrito y pasarela de pago</w:t>
            </w:r>
          </w:p>
        </w:tc>
        <w:tc>
          <w:tcPr>
            <w:tcW w:w="2160" w:type="dxa"/>
          </w:tcPr>
          <w:p w14:paraId="11A0DE05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Completado</w:t>
            </w:r>
          </w:p>
        </w:tc>
      </w:tr>
      <w:tr w:rsidR="007764BC" w:rsidRPr="00FF6C17" w14:paraId="56F5909E" w14:textId="77777777" w:rsidTr="00BB3FCE">
        <w:tc>
          <w:tcPr>
            <w:tcW w:w="2160" w:type="dxa"/>
          </w:tcPr>
          <w:p w14:paraId="2ADF6851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Sprint 4</w:t>
            </w:r>
          </w:p>
        </w:tc>
        <w:tc>
          <w:tcPr>
            <w:tcW w:w="2160" w:type="dxa"/>
          </w:tcPr>
          <w:p w14:paraId="57B1B77A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Semanas 7-8</w:t>
            </w:r>
          </w:p>
        </w:tc>
        <w:tc>
          <w:tcPr>
            <w:tcW w:w="2160" w:type="dxa"/>
          </w:tcPr>
          <w:p w14:paraId="57D8AB2B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 xml:space="preserve">Notificaciones </w:t>
            </w:r>
            <w:proofErr w:type="spellStart"/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push</w:t>
            </w:r>
            <w:proofErr w:type="spellEnd"/>
            <w:r w:rsidRPr="00FF6C17">
              <w:rPr>
                <w:rFonts w:ascii="Times New Roman" w:hAnsi="Times New Roman" w:cs="Times New Roman"/>
                <w:sz w:val="22"/>
                <w:szCs w:val="22"/>
              </w:rPr>
              <w:t xml:space="preserve"> y panel administrativo</w:t>
            </w:r>
          </w:p>
        </w:tc>
        <w:tc>
          <w:tcPr>
            <w:tcW w:w="2160" w:type="dxa"/>
          </w:tcPr>
          <w:p w14:paraId="2E2B8762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Completado</w:t>
            </w:r>
          </w:p>
        </w:tc>
      </w:tr>
      <w:tr w:rsidR="007764BC" w:rsidRPr="00FF6C17" w14:paraId="61280963" w14:textId="77777777" w:rsidTr="00BB3FCE">
        <w:tc>
          <w:tcPr>
            <w:tcW w:w="2160" w:type="dxa"/>
          </w:tcPr>
          <w:p w14:paraId="25B9EB52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Sprint 5</w:t>
            </w:r>
          </w:p>
        </w:tc>
        <w:tc>
          <w:tcPr>
            <w:tcW w:w="2160" w:type="dxa"/>
          </w:tcPr>
          <w:p w14:paraId="68856E2C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Semanas 9-10</w:t>
            </w:r>
          </w:p>
        </w:tc>
        <w:tc>
          <w:tcPr>
            <w:tcW w:w="2160" w:type="dxa"/>
          </w:tcPr>
          <w:p w14:paraId="61E06F77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Opiniones, multilenguaje y QA final</w:t>
            </w:r>
          </w:p>
        </w:tc>
        <w:tc>
          <w:tcPr>
            <w:tcW w:w="2160" w:type="dxa"/>
          </w:tcPr>
          <w:p w14:paraId="7A210E21" w14:textId="77777777" w:rsidR="007764BC" w:rsidRPr="00FF6C17" w:rsidRDefault="007764BC" w:rsidP="002C05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F6C17">
              <w:rPr>
                <w:rFonts w:ascii="Times New Roman" w:hAnsi="Times New Roman" w:cs="Times New Roman"/>
                <w:sz w:val="22"/>
                <w:szCs w:val="22"/>
              </w:rPr>
              <w:t>Completado</w:t>
            </w:r>
          </w:p>
        </w:tc>
      </w:tr>
    </w:tbl>
    <w:p w14:paraId="57FD0F7A" w14:textId="77777777" w:rsidR="007764BC" w:rsidRPr="00FF6C17" w:rsidRDefault="007764BC" w:rsidP="007764BC">
      <w:pPr>
        <w:pStyle w:val="Ttulo2"/>
        <w:rPr>
          <w:rFonts w:ascii="Times New Roman" w:hAnsi="Times New Roman" w:cs="Times New Roman"/>
          <w:szCs w:val="22"/>
        </w:rPr>
      </w:pPr>
      <w:r w:rsidRPr="00FF6C17">
        <w:rPr>
          <w:rFonts w:ascii="Times New Roman" w:hAnsi="Times New Roman" w:cs="Times New Roman"/>
          <w:szCs w:val="22"/>
        </w:rPr>
        <w:t>3. Gráfica de Progreso (Burndown Chart)</w:t>
      </w:r>
    </w:p>
    <w:p w14:paraId="2247A678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>La siguiente gráfica muestra la disminución progresiva de puntos pendientes por sprint:</w:t>
      </w:r>
    </w:p>
    <w:p w14:paraId="31CA19B1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2C753B8" wp14:editId="23E38B71">
            <wp:extent cx="4572000" cy="2743200"/>
            <wp:effectExtent l="0" t="0" r="0" b="0"/>
            <wp:docPr id="15706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7BCF" w14:textId="77777777" w:rsidR="007764BC" w:rsidRPr="00FF6C17" w:rsidRDefault="007764BC" w:rsidP="007764BC">
      <w:pPr>
        <w:pStyle w:val="Ttulo2"/>
        <w:rPr>
          <w:rFonts w:ascii="Times New Roman" w:hAnsi="Times New Roman" w:cs="Times New Roman"/>
          <w:szCs w:val="22"/>
        </w:rPr>
      </w:pPr>
      <w:r w:rsidRPr="00FF6C17">
        <w:rPr>
          <w:rFonts w:ascii="Times New Roman" w:hAnsi="Times New Roman" w:cs="Times New Roman"/>
          <w:szCs w:val="22"/>
        </w:rPr>
        <w:t>4. Evidencia de Funcionamiento</w:t>
      </w:r>
    </w:p>
    <w:p w14:paraId="44C28C3D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>El funcionamiento de la aplicación se validó a través de pruebas integradas en cada sprint. Se recomienda insertar capturas de pantalla del funcionamiento final en esta sección.</w:t>
      </w:r>
    </w:p>
    <w:p w14:paraId="768AEA68" w14:textId="77777777" w:rsidR="007764BC" w:rsidRPr="00FF6C17" w:rsidRDefault="007764BC" w:rsidP="007764BC">
      <w:pPr>
        <w:pStyle w:val="Ttulo2"/>
        <w:rPr>
          <w:rFonts w:ascii="Times New Roman" w:hAnsi="Times New Roman" w:cs="Times New Roman"/>
          <w:szCs w:val="22"/>
        </w:rPr>
      </w:pPr>
      <w:r w:rsidRPr="00FF6C17">
        <w:rPr>
          <w:rFonts w:ascii="Times New Roman" w:hAnsi="Times New Roman" w:cs="Times New Roman"/>
          <w:szCs w:val="22"/>
        </w:rPr>
        <w:t>5. Código Fuente en GitHub</w:t>
      </w:r>
    </w:p>
    <w:p w14:paraId="4A4F8759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>Repositorio del proyecto:</w:t>
      </w:r>
    </w:p>
    <w:p w14:paraId="68084D00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>https://github.com/juanmosqueda8565/Actividad-integradora.-Sprint-el-coraz-n-de-SCRUM</w:t>
      </w:r>
    </w:p>
    <w:p w14:paraId="217EF9E1" w14:textId="77777777" w:rsidR="007764BC" w:rsidRPr="00FF6C17" w:rsidRDefault="007764BC" w:rsidP="007764BC">
      <w:pPr>
        <w:pStyle w:val="Ttulo2"/>
        <w:rPr>
          <w:rFonts w:ascii="Times New Roman" w:hAnsi="Times New Roman" w:cs="Times New Roman"/>
          <w:szCs w:val="22"/>
        </w:rPr>
      </w:pPr>
      <w:r w:rsidRPr="00FF6C17">
        <w:rPr>
          <w:rFonts w:ascii="Times New Roman" w:hAnsi="Times New Roman" w:cs="Times New Roman"/>
          <w:szCs w:val="22"/>
        </w:rPr>
        <w:t>6. Conclusión</w:t>
      </w:r>
    </w:p>
    <w:p w14:paraId="1F44F067" w14:textId="77777777" w:rsidR="007764BC" w:rsidRPr="00FF6C17" w:rsidRDefault="007764BC" w:rsidP="007764BC">
      <w:pPr>
        <w:rPr>
          <w:rFonts w:ascii="Times New Roman" w:hAnsi="Times New Roman" w:cs="Times New Roman"/>
          <w:sz w:val="22"/>
          <w:szCs w:val="22"/>
        </w:rPr>
      </w:pPr>
      <w:r w:rsidRPr="00FF6C17">
        <w:rPr>
          <w:rFonts w:ascii="Times New Roman" w:hAnsi="Times New Roman" w:cs="Times New Roman"/>
          <w:sz w:val="22"/>
          <w:szCs w:val="22"/>
        </w:rPr>
        <w:t>La tercera fase del desarrollo refleja un avance significativo en la consolidación del proyecto. Gracias a la mejora continua y la metodología SCRUM, se logró cumplir con los objetivos en tiempo y forma.</w:t>
      </w:r>
    </w:p>
    <w:p w14:paraId="02788108" w14:textId="77777777" w:rsidR="00E3418A" w:rsidRPr="00E3418A" w:rsidRDefault="00E3418A" w:rsidP="009E458E">
      <w:pPr>
        <w:ind w:right="-630"/>
        <w:jc w:val="right"/>
        <w:rPr>
          <w:rFonts w:ascii="Microsoft JhengHei UI" w:eastAsia="Microsoft JhengHei UI" w:hAnsi="Microsoft JhengHei UI"/>
        </w:rPr>
      </w:pPr>
    </w:p>
    <w:sectPr w:rsidR="00E3418A" w:rsidRPr="00E341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3E73B" w14:textId="77777777" w:rsidR="003113F8" w:rsidRDefault="003113F8">
      <w:pPr>
        <w:spacing w:before="0" w:after="0" w:line="240" w:lineRule="auto"/>
      </w:pPr>
      <w:r>
        <w:separator/>
      </w:r>
    </w:p>
  </w:endnote>
  <w:endnote w:type="continuationSeparator" w:id="0">
    <w:p w14:paraId="4F3C64BE" w14:textId="77777777" w:rsidR="003113F8" w:rsidRDefault="003113F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宋体"/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832E" w14:textId="77777777" w:rsidR="00B97E67" w:rsidRDefault="00B97E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7382" w14:textId="77777777" w:rsidR="002163EE" w:rsidRPr="00B97E67" w:rsidRDefault="002163EE" w:rsidP="00B97E6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7D43" w14:textId="77777777" w:rsidR="00B97E67" w:rsidRDefault="00B97E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1D6CE" w14:textId="77777777" w:rsidR="003113F8" w:rsidRDefault="003113F8">
      <w:pPr>
        <w:spacing w:before="0" w:after="0" w:line="240" w:lineRule="auto"/>
      </w:pPr>
      <w:r>
        <w:separator/>
      </w:r>
    </w:p>
  </w:footnote>
  <w:footnote w:type="continuationSeparator" w:id="0">
    <w:p w14:paraId="13FA50E2" w14:textId="77777777" w:rsidR="003113F8" w:rsidRDefault="003113F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8991" w14:textId="77777777" w:rsidR="00B97E67" w:rsidRDefault="00B97E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A1D6" w14:textId="77777777" w:rsidR="00B97E67" w:rsidRDefault="00B97E6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FFF7" w14:textId="77777777" w:rsidR="00B97E67" w:rsidRDefault="00B97E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206D1A0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535654457">
    <w:abstractNumId w:val="1"/>
  </w:num>
  <w:num w:numId="2" w16cid:durableId="1006322742">
    <w:abstractNumId w:val="1"/>
  </w:num>
  <w:num w:numId="3" w16cid:durableId="831796138">
    <w:abstractNumId w:val="0"/>
  </w:num>
  <w:num w:numId="4" w16cid:durableId="553003079">
    <w:abstractNumId w:val="0"/>
  </w:num>
  <w:num w:numId="5" w16cid:durableId="1354573212">
    <w:abstractNumId w:val="1"/>
  </w:num>
  <w:num w:numId="6" w16cid:durableId="1110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8A"/>
    <w:rsid w:val="002163EE"/>
    <w:rsid w:val="003113F8"/>
    <w:rsid w:val="0035608D"/>
    <w:rsid w:val="003806E6"/>
    <w:rsid w:val="004D46B8"/>
    <w:rsid w:val="005743E3"/>
    <w:rsid w:val="005919FB"/>
    <w:rsid w:val="006704D8"/>
    <w:rsid w:val="007764BC"/>
    <w:rsid w:val="00896A49"/>
    <w:rsid w:val="009E458E"/>
    <w:rsid w:val="00A53A98"/>
    <w:rsid w:val="00A97561"/>
    <w:rsid w:val="00AB3490"/>
    <w:rsid w:val="00B97E67"/>
    <w:rsid w:val="00BB3FCE"/>
    <w:rsid w:val="00CA4F56"/>
    <w:rsid w:val="00CF0D09"/>
    <w:rsid w:val="00DE7FF9"/>
    <w:rsid w:val="00E3418A"/>
    <w:rsid w:val="00E966C6"/>
    <w:rsid w:val="00EA52AC"/>
    <w:rsid w:val="00F1551B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B38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s-MX" w:eastAsia="es-MX" w:bidi="es-MX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99"/>
    <w:qFormat/>
    <w:pPr>
      <w:spacing w:before="0" w:after="0"/>
      <w:jc w:val="center"/>
    </w:pPr>
  </w:style>
  <w:style w:type="character" w:customStyle="1" w:styleId="Ttulo1Car">
    <w:name w:val="Título 1 Car"/>
    <w:basedOn w:val="Fuentedeprrafopredeter"/>
    <w:link w:val="Ttulo1"/>
    <w:uiPriority w:val="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Ttulo3Car">
    <w:name w:val="Título 3 Car"/>
    <w:basedOn w:val="Fuentedeprrafopredeter"/>
    <w:link w:val="Ttulo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Descripcin">
    <w:name w:val="caption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Listaconvietas">
    <w:name w:val="List Bullet"/>
    <w:basedOn w:val="Normal"/>
    <w:uiPriority w:val="1"/>
    <w:unhideWhenUsed/>
    <w:qFormat/>
    <w:pPr>
      <w:numPr>
        <w:numId w:val="5"/>
      </w:numPr>
    </w:pPr>
  </w:style>
  <w:style w:type="paragraph" w:styleId="Listaconnmeros">
    <w:name w:val="List Number"/>
    <w:basedOn w:val="Normal"/>
    <w:uiPriority w:val="1"/>
    <w:unhideWhenUsed/>
    <w:qFormat/>
    <w:pPr>
      <w:numPr>
        <w:numId w:val="6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next w:val="Normal"/>
    <w:link w:val="SubttuloC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aps/>
      <w:sz w:val="26"/>
    </w:rPr>
  </w:style>
  <w:style w:type="character" w:styleId="nfasis">
    <w:name w:val="Emphasis"/>
    <w:basedOn w:val="Fuentedeprrafopredeter"/>
    <w:uiPriority w:val="10"/>
    <w:unhideWhenUsed/>
    <w:qFormat/>
    <w:rPr>
      <w:i w:val="0"/>
      <w:iCs w:val="0"/>
      <w:color w:val="007789" w:themeColor="accent1" w:themeShade="BF"/>
    </w:rPr>
  </w:style>
  <w:style w:type="paragraph" w:styleId="Sinespaciado">
    <w:name w:val="No Spacing"/>
    <w:link w:val="SinespaciadoC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color w:val="auto"/>
    </w:rPr>
  </w:style>
  <w:style w:type="paragraph" w:styleId="Cita">
    <w:name w:val="Quote"/>
    <w:basedOn w:val="Normal"/>
    <w:next w:val="Normal"/>
    <w:link w:val="CitaC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CitaCar">
    <w:name w:val="Cita Car"/>
    <w:basedOn w:val="Fuentedeprrafopredeter"/>
    <w:link w:val="Cita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tuloTDC">
    <w:name w:val="TOC Heading"/>
    <w:basedOn w:val="Ttulo1"/>
    <w:next w:val="Normal"/>
    <w:uiPriority w:val="39"/>
    <w:unhideWhenUsed/>
    <w:qFormat/>
    <w:pPr>
      <w:spacing w:before="0"/>
      <w:outlineLvl w:val="9"/>
    </w:pPr>
  </w:style>
  <w:style w:type="paragraph" w:styleId="Piedepgina">
    <w:name w:val="footer"/>
    <w:basedOn w:val="Normal"/>
    <w:link w:val="PiedepginaCar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aps/>
      <w:sz w:val="16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EB8803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paragraph" w:styleId="Bibliografa">
    <w:name w:val="Bibliography"/>
    <w:basedOn w:val="Normal"/>
    <w:next w:val="Normal"/>
    <w:uiPriority w:val="39"/>
    <w:unhideWhenUsed/>
  </w:style>
  <w:style w:type="paragraph" w:styleId="Encabezado">
    <w:name w:val="header"/>
    <w:basedOn w:val="Normal"/>
    <w:link w:val="EncabezadoCar"/>
    <w:uiPriority w:val="99"/>
    <w:unhideWhenUsed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Sangranormal">
    <w:name w:val="Normal Indent"/>
    <w:basedOn w:val="Normal"/>
    <w:uiPriority w:val="99"/>
    <w:unhideWhenUsed/>
    <w:pPr>
      <w:ind w:left="720"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table" w:customStyle="1" w:styleId="ReportTable">
    <w:name w:val="Report Table"/>
    <w:basedOn w:val="Tablanormal"/>
    <w:uiPriority w:val="99"/>
    <w:pPr>
      <w:spacing w:before="60" w:after="60" w:line="240" w:lineRule="auto"/>
      <w:jc w:val="center"/>
    </w:pPr>
    <w:tblPr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aconcuadrcula">
    <w:name w:val="Table Grid"/>
    <w:basedOn w:val="Tab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mos\AppData\Roaming\Microsoft\Templates\Portada%20para%20tareas%20escolares%20(educaci&#243;n%20superi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61D4E1958A4BCA8A5B6186200DD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ADDF4-5221-47D3-8B48-E0C86EE211B4}"/>
      </w:docPartPr>
      <w:docPartBody>
        <w:p w:rsidR="00000000" w:rsidRDefault="00000000">
          <w:pPr>
            <w:pStyle w:val="5561D4E1958A4BCA8A5B6186200DDF38"/>
          </w:pPr>
          <w:r w:rsidRPr="005919FB">
            <w:rPr>
              <w:rFonts w:ascii="Microsoft JhengHei UI" w:eastAsia="Microsoft JhengHei UI" w:hAnsi="Microsoft JhengHei UI"/>
              <w:sz w:val="30"/>
              <w:szCs w:val="30"/>
            </w:rPr>
            <w:t xml:space="preserve">A four-week comprehensive course in the </w:t>
          </w:r>
          <w:r>
            <w:rPr>
              <w:rFonts w:ascii="Microsoft JhengHei UI" w:eastAsia="Microsoft JhengHei UI" w:hAnsi="Microsoft JhengHei UI"/>
              <w:sz w:val="30"/>
              <w:szCs w:val="30"/>
            </w:rPr>
            <w:br/>
          </w:r>
          <w:r w:rsidRPr="005919FB">
            <w:rPr>
              <w:rFonts w:ascii="Microsoft JhengHei UI" w:eastAsia="Microsoft JhengHei UI" w:hAnsi="Microsoft JhengHei UI"/>
              <w:sz w:val="30"/>
              <w:szCs w:val="30"/>
            </w:rPr>
            <w:t>fundamentals of sustainability Design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宋体"/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75"/>
    <w:rsid w:val="00654A75"/>
    <w:rsid w:val="00896A49"/>
    <w:rsid w:val="00A5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F5A3DB2B1084EA481E92AF5C04A81C4">
    <w:name w:val="8F5A3DB2B1084EA481E92AF5C04A81C4"/>
  </w:style>
  <w:style w:type="paragraph" w:customStyle="1" w:styleId="772980FD12254D26B629FA975E467155">
    <w:name w:val="772980FD12254D26B629FA975E467155"/>
  </w:style>
  <w:style w:type="paragraph" w:customStyle="1" w:styleId="61572D41247141B281AB9D50D1BDD34A">
    <w:name w:val="61572D41247141B281AB9D50D1BDD34A"/>
  </w:style>
  <w:style w:type="paragraph" w:customStyle="1" w:styleId="5561D4E1958A4BCA8A5B6186200DDF38">
    <w:name w:val="5561D4E1958A4BCA8A5B6186200DDF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Portada para tareas escolares (educación superior)</Template>
  <TotalTime>0</TotalTime>
  <Pages>3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2025-11-05T04:27:00Z</dcterms:created>
  <dcterms:modified xsi:type="dcterms:W3CDTF">2025-11-05T04:34:00Z</dcterms:modified>
  <cp:version/>
</cp:coreProperties>
</file>