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26C40">
      <w:pPr>
        <w:pStyle w:val="14"/>
        <w:numPr>
          <w:ilvl w:val="1"/>
          <w:numId w:val="0"/>
        </w:numPr>
        <w:spacing w:before="312" w:after="312"/>
        <w:ind w:leftChars="0"/>
        <w:jc w:val="center"/>
        <w:rPr>
          <w:sz w:val="30"/>
          <w:szCs w:val="30"/>
        </w:rPr>
      </w:pPr>
      <w:bookmarkStart w:id="0" w:name="_Toc177981293"/>
      <w:r>
        <w:rPr>
          <w:rFonts w:hint="eastAsia"/>
          <w:sz w:val="30"/>
          <w:szCs w:val="30"/>
        </w:rPr>
        <w:t>风力发电机组 埋件类 进场验收单</w:t>
      </w:r>
      <w:bookmarkEnd w:id="0"/>
    </w:p>
    <w:tbl>
      <w:tblPr>
        <w:tblStyle w:val="3"/>
        <w:tblW w:w="9660" w:type="dxa"/>
        <w:tblInd w:w="109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212"/>
        <w:gridCol w:w="256"/>
        <w:gridCol w:w="1508"/>
        <w:gridCol w:w="1582"/>
        <w:gridCol w:w="344"/>
        <w:gridCol w:w="811"/>
        <w:gridCol w:w="240"/>
        <w:gridCol w:w="480"/>
        <w:gridCol w:w="765"/>
        <w:gridCol w:w="690"/>
        <w:gridCol w:w="690"/>
        <w:gridCol w:w="690"/>
        <w:gridCol w:w="872"/>
      </w:tblGrid>
      <w:tr w14:paraId="46F2EE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732" w:type="dxa"/>
            <w:gridSpan w:val="2"/>
            <w:tcBorders>
              <w:tl2br w:val="nil"/>
              <w:tr2bl w:val="nil"/>
            </w:tcBorders>
            <w:vAlign w:val="center"/>
          </w:tcPr>
          <w:p w14:paraId="2E496488">
            <w:pPr>
              <w:tabs>
                <w:tab w:val="left" w:pos="1728"/>
                <w:tab w:val="left" w:pos="5550"/>
              </w:tabs>
              <w:spacing w:before="81" w:after="81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项目名称</w:t>
            </w:r>
          </w:p>
        </w:tc>
        <w:tc>
          <w:tcPr>
            <w:tcW w:w="3690" w:type="dxa"/>
            <w:gridSpan w:val="4"/>
            <w:tcBorders>
              <w:tl2br w:val="nil"/>
              <w:tr2bl w:val="nil"/>
            </w:tcBorders>
            <w:vAlign w:val="center"/>
          </w:tcPr>
          <w:p w14:paraId="50A27146">
            <w:pPr>
              <w:tabs>
                <w:tab w:val="left" w:pos="1728"/>
                <w:tab w:val="left" w:pos="5550"/>
              </w:tabs>
              <w:spacing w:before="81" w:after="81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{project}</w:t>
            </w:r>
          </w:p>
        </w:tc>
        <w:tc>
          <w:tcPr>
            <w:tcW w:w="1051" w:type="dxa"/>
            <w:gridSpan w:val="2"/>
            <w:tcBorders>
              <w:tl2br w:val="nil"/>
              <w:tr2bl w:val="nil"/>
            </w:tcBorders>
            <w:vAlign w:val="center"/>
          </w:tcPr>
          <w:p w14:paraId="02E0694B">
            <w:pPr>
              <w:tabs>
                <w:tab w:val="left" w:pos="1728"/>
                <w:tab w:val="left" w:pos="5550"/>
              </w:tabs>
              <w:spacing w:before="81" w:after="81"/>
              <w:jc w:val="center"/>
              <w:rPr>
                <w:rFonts w:ascii="宋体" w:hAnsi="宋体" w:eastAsiaTheme="minorEastAsia"/>
                <w:sz w:val="18"/>
                <w:szCs w:val="18"/>
              </w:rPr>
            </w:pPr>
            <w:r>
              <w:rPr>
                <w:rFonts w:hint="eastAsia" w:ascii="宋体" w:hAnsi="宋体" w:eastAsiaTheme="minorEastAsia"/>
                <w:sz w:val="18"/>
                <w:szCs w:val="18"/>
              </w:rPr>
              <w:t>生产厂家</w:t>
            </w:r>
          </w:p>
        </w:tc>
        <w:tc>
          <w:tcPr>
            <w:tcW w:w="4187" w:type="dxa"/>
            <w:gridSpan w:val="6"/>
            <w:tcBorders>
              <w:tl2br w:val="nil"/>
              <w:tr2bl w:val="nil"/>
            </w:tcBorders>
            <w:vAlign w:val="center"/>
          </w:tcPr>
          <w:p w14:paraId="76341412">
            <w:pPr>
              <w:tabs>
                <w:tab w:val="left" w:pos="1728"/>
                <w:tab w:val="left" w:pos="5550"/>
              </w:tabs>
              <w:spacing w:before="81" w:after="81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{factory}</w:t>
            </w:r>
          </w:p>
        </w:tc>
      </w:tr>
      <w:tr w14:paraId="7FF3E5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32" w:type="dxa"/>
            <w:gridSpan w:val="2"/>
            <w:tcBorders>
              <w:tl2br w:val="nil"/>
              <w:tr2bl w:val="nil"/>
            </w:tcBorders>
            <w:vAlign w:val="center"/>
          </w:tcPr>
          <w:p w14:paraId="70BD2D9C">
            <w:pPr>
              <w:spacing w:before="81" w:after="81"/>
              <w:jc w:val="center"/>
              <w:rPr>
                <w:rFonts w:cs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</w:rPr>
              <w:t>材料名称</w:t>
            </w:r>
          </w:p>
        </w:tc>
        <w:tc>
          <w:tcPr>
            <w:tcW w:w="3690" w:type="dxa"/>
            <w:gridSpan w:val="4"/>
            <w:tcBorders>
              <w:tl2br w:val="nil"/>
              <w:tr2bl w:val="nil"/>
            </w:tcBorders>
            <w:vAlign w:val="center"/>
          </w:tcPr>
          <w:p w14:paraId="248BA3EC">
            <w:pPr>
              <w:spacing w:before="81" w:after="81"/>
              <w:jc w:val="center"/>
              <w:rPr>
                <w:rFonts w:hint="default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sz w:val="18"/>
                <w:szCs w:val="18"/>
                <w:lang w:val="en-US" w:eastAsia="zh-CN"/>
              </w:rPr>
              <w:t>{material}</w:t>
            </w:r>
          </w:p>
        </w:tc>
        <w:tc>
          <w:tcPr>
            <w:tcW w:w="1051" w:type="dxa"/>
            <w:gridSpan w:val="2"/>
            <w:tcBorders>
              <w:tl2br w:val="nil"/>
              <w:tr2bl w:val="nil"/>
            </w:tcBorders>
            <w:vAlign w:val="center"/>
          </w:tcPr>
          <w:p w14:paraId="1C1C5E17">
            <w:pPr>
              <w:spacing w:before="81" w:after="81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</w:rPr>
              <w:t>进场日期</w:t>
            </w:r>
          </w:p>
        </w:tc>
        <w:tc>
          <w:tcPr>
            <w:tcW w:w="4187" w:type="dxa"/>
            <w:gridSpan w:val="6"/>
            <w:tcBorders>
              <w:tl2br w:val="nil"/>
              <w:tr2bl w:val="nil"/>
            </w:tcBorders>
            <w:vAlign w:val="center"/>
          </w:tcPr>
          <w:p w14:paraId="07526B88">
            <w:pPr>
              <w:spacing w:before="81" w:after="81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{inData}</w:t>
            </w:r>
          </w:p>
        </w:tc>
      </w:tr>
      <w:tr w14:paraId="416C01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32" w:type="dxa"/>
            <w:gridSpan w:val="2"/>
            <w:tcBorders>
              <w:tl2br w:val="nil"/>
              <w:tr2bl w:val="nil"/>
            </w:tcBorders>
            <w:vAlign w:val="center"/>
          </w:tcPr>
          <w:p w14:paraId="4AB24FDD">
            <w:pPr>
              <w:spacing w:before="81" w:after="81"/>
              <w:jc w:val="center"/>
              <w:rPr>
                <w:rFonts w:cs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</w:rPr>
              <w:t>进场数量</w:t>
            </w:r>
          </w:p>
        </w:tc>
        <w:tc>
          <w:tcPr>
            <w:tcW w:w="3690" w:type="dxa"/>
            <w:gridSpan w:val="4"/>
            <w:tcBorders>
              <w:tl2br w:val="nil"/>
              <w:tr2bl w:val="nil"/>
            </w:tcBorders>
            <w:vAlign w:val="center"/>
          </w:tcPr>
          <w:p w14:paraId="35AEA488">
            <w:pPr>
              <w:spacing w:before="81" w:after="81"/>
              <w:jc w:val="center"/>
              <w:rPr>
                <w:rFonts w:hint="default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sz w:val="18"/>
                <w:szCs w:val="18"/>
                <w:lang w:val="en-US" w:eastAsia="zh-CN"/>
              </w:rPr>
              <w:t>{quantity}</w:t>
            </w:r>
          </w:p>
        </w:tc>
        <w:tc>
          <w:tcPr>
            <w:tcW w:w="1051" w:type="dxa"/>
            <w:gridSpan w:val="2"/>
            <w:tcBorders>
              <w:tl2br w:val="nil"/>
              <w:tr2bl w:val="nil"/>
            </w:tcBorders>
            <w:vAlign w:val="center"/>
          </w:tcPr>
          <w:p w14:paraId="07EAC7AE">
            <w:pPr>
              <w:spacing w:before="81" w:after="81"/>
              <w:jc w:val="center"/>
              <w:rPr>
                <w:rFonts w:cs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</w:rPr>
              <w:t>检验日期</w:t>
            </w:r>
          </w:p>
        </w:tc>
        <w:tc>
          <w:tcPr>
            <w:tcW w:w="4187" w:type="dxa"/>
            <w:gridSpan w:val="6"/>
            <w:tcBorders>
              <w:tl2br w:val="nil"/>
              <w:tr2bl w:val="nil"/>
            </w:tcBorders>
            <w:vAlign w:val="center"/>
          </w:tcPr>
          <w:p w14:paraId="54FB229F">
            <w:pPr>
              <w:spacing w:before="81" w:after="81"/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>{checkData}</w:t>
            </w:r>
          </w:p>
        </w:tc>
      </w:tr>
      <w:tr w14:paraId="2F1042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520" w:type="dxa"/>
            <w:tcBorders>
              <w:tl2br w:val="nil"/>
              <w:tr2bl w:val="nil"/>
            </w:tcBorders>
            <w:vAlign w:val="center"/>
          </w:tcPr>
          <w:p w14:paraId="677DDB59">
            <w:pPr>
              <w:spacing w:before="81" w:after="81"/>
              <w:ind w:right="-168" w:rightChars="-8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</w:rPr>
              <w:t>序号</w:t>
            </w:r>
          </w:p>
        </w:tc>
        <w:tc>
          <w:tcPr>
            <w:tcW w:w="1976" w:type="dxa"/>
            <w:gridSpan w:val="3"/>
            <w:tcBorders>
              <w:tl2br w:val="nil"/>
              <w:tr2bl w:val="nil"/>
            </w:tcBorders>
            <w:vAlign w:val="center"/>
          </w:tcPr>
          <w:p w14:paraId="6254E1DC">
            <w:pPr>
              <w:spacing w:before="81" w:after="81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</w:rPr>
              <w:t>检验项目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6D69B0C7">
            <w:pPr>
              <w:spacing w:before="81" w:after="81"/>
              <w:ind w:firstLine="180" w:firstLineChars="10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</w:rPr>
              <w:t>质量标准</w:t>
            </w:r>
          </w:p>
        </w:tc>
        <w:tc>
          <w:tcPr>
            <w:tcW w:w="1155" w:type="dxa"/>
            <w:gridSpan w:val="2"/>
            <w:tcBorders>
              <w:tl2br w:val="nil"/>
              <w:tr2bl w:val="nil"/>
            </w:tcBorders>
            <w:vAlign w:val="center"/>
          </w:tcPr>
          <w:p w14:paraId="0AAFA5CD">
            <w:pPr>
              <w:spacing w:before="81" w:after="81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检测批次</w:t>
            </w:r>
          </w:p>
        </w:tc>
        <w:tc>
          <w:tcPr>
            <w:tcW w:w="3555" w:type="dxa"/>
            <w:gridSpan w:val="6"/>
            <w:tcBorders>
              <w:tl2br w:val="nil"/>
              <w:tr2bl w:val="nil"/>
            </w:tcBorders>
            <w:vAlign w:val="center"/>
          </w:tcPr>
          <w:p w14:paraId="0F786558">
            <w:pPr>
              <w:spacing w:before="81" w:after="81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</w:rPr>
              <w:t>检验结果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18D49978">
            <w:pPr>
              <w:spacing w:before="81" w:after="81"/>
              <w:ind w:left="-260" w:leftChars="-124" w:firstLine="257" w:firstLineChars="143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</w:rPr>
              <w:t>结论</w:t>
            </w:r>
          </w:p>
        </w:tc>
      </w:tr>
      <w:tr w14:paraId="0E3F92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20" w:type="dxa"/>
            <w:vMerge w:val="restart"/>
            <w:tcBorders>
              <w:tl2br w:val="nil"/>
              <w:tr2bl w:val="nil"/>
            </w:tcBorders>
            <w:vAlign w:val="center"/>
          </w:tcPr>
          <w:p w14:paraId="1DD0FB0F">
            <w:pPr>
              <w:tabs>
                <w:tab w:val="left" w:pos="0"/>
              </w:tabs>
              <w:spacing w:before="81" w:after="81"/>
              <w:ind w:right="-168" w:rightChars="-8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53C2F69">
            <w:pPr>
              <w:spacing w:before="81" w:after="81"/>
              <w:jc w:val="center"/>
              <w:rPr>
                <w:rFonts w:cs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</w:rPr>
              <w:t>工程资料</w:t>
            </w:r>
          </w:p>
        </w:tc>
        <w:tc>
          <w:tcPr>
            <w:tcW w:w="1508" w:type="dxa"/>
            <w:tcBorders>
              <w:tl2br w:val="nil"/>
              <w:tr2bl w:val="nil"/>
            </w:tcBorders>
            <w:vAlign w:val="center"/>
          </w:tcPr>
          <w:p w14:paraId="20F3BB7E">
            <w:pPr>
              <w:spacing w:before="81" w:after="81"/>
              <w:jc w:val="center"/>
              <w:rPr>
                <w:rFonts w:cs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</w:rPr>
              <w:t>出场合格证及质量证明文件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525C8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技术规范</w:t>
            </w:r>
          </w:p>
          <w:p w14:paraId="416C9D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及合同要求</w:t>
            </w:r>
          </w:p>
        </w:tc>
        <w:tc>
          <w:tcPr>
            <w:tcW w:w="1155" w:type="dxa"/>
            <w:gridSpan w:val="2"/>
            <w:tcBorders>
              <w:tl2br w:val="nil"/>
              <w:tr2bl w:val="nil"/>
            </w:tcBorders>
            <w:vAlign w:val="center"/>
          </w:tcPr>
          <w:p w14:paraId="7EE03177">
            <w:pPr>
              <w:spacing w:before="81" w:after="81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{No1}</w:t>
            </w:r>
          </w:p>
        </w:tc>
        <w:tc>
          <w:tcPr>
            <w:tcW w:w="3555" w:type="dxa"/>
            <w:gridSpan w:val="6"/>
            <w:tcBorders>
              <w:tl2br w:val="nil"/>
              <w:tr2bl w:val="nil"/>
            </w:tcBorders>
            <w:vAlign w:val="center"/>
          </w:tcPr>
          <w:p w14:paraId="79D69E62">
            <w:pPr>
              <w:spacing w:before="81" w:after="81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{certification}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3987150E">
            <w:pPr>
              <w:spacing w:before="81" w:after="81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{con1}</w:t>
            </w:r>
          </w:p>
        </w:tc>
      </w:tr>
      <w:tr w14:paraId="6168ED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520" w:type="dxa"/>
            <w:vMerge w:val="continue"/>
            <w:tcBorders>
              <w:tl2br w:val="nil"/>
              <w:tr2bl w:val="nil"/>
            </w:tcBorders>
            <w:vAlign w:val="center"/>
          </w:tcPr>
          <w:p w14:paraId="37F27E95">
            <w:pPr>
              <w:widowControl/>
              <w:spacing w:before="81" w:after="81"/>
              <w:jc w:val="left"/>
              <w:rPr>
                <w:sz w:val="18"/>
                <w:szCs w:val="18"/>
              </w:rPr>
            </w:pPr>
          </w:p>
        </w:tc>
        <w:tc>
          <w:tcPr>
            <w:tcW w:w="468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CEEE07C">
            <w:pPr>
              <w:widowControl/>
              <w:spacing w:before="81" w:after="81"/>
              <w:jc w:val="center"/>
              <w:rPr>
                <w:rFonts w:cs="宋体"/>
                <w:sz w:val="18"/>
                <w:szCs w:val="18"/>
              </w:rPr>
            </w:pPr>
          </w:p>
        </w:tc>
        <w:tc>
          <w:tcPr>
            <w:tcW w:w="1508" w:type="dxa"/>
            <w:tcBorders>
              <w:tl2br w:val="nil"/>
              <w:tr2bl w:val="nil"/>
            </w:tcBorders>
            <w:vAlign w:val="center"/>
          </w:tcPr>
          <w:p w14:paraId="2326E464">
            <w:pPr>
              <w:spacing w:before="81" w:after="81"/>
              <w:jc w:val="center"/>
              <w:rPr>
                <w:rFonts w:cs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</w:rPr>
              <w:t>尺寸检验报告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2614A72C">
            <w:pPr>
              <w:spacing w:before="81" w:after="8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技术规范及图纸</w:t>
            </w:r>
          </w:p>
        </w:tc>
        <w:tc>
          <w:tcPr>
            <w:tcW w:w="1155" w:type="dxa"/>
            <w:gridSpan w:val="2"/>
            <w:tcBorders>
              <w:tl2br w:val="nil"/>
              <w:tr2bl w:val="nil"/>
            </w:tcBorders>
            <w:vAlign w:val="center"/>
          </w:tcPr>
          <w:p w14:paraId="015E0A78">
            <w:pPr>
              <w:spacing w:before="81" w:after="81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{No2}</w:t>
            </w:r>
          </w:p>
        </w:tc>
        <w:tc>
          <w:tcPr>
            <w:tcW w:w="3555" w:type="dxa"/>
            <w:gridSpan w:val="6"/>
            <w:tcBorders>
              <w:tl2br w:val="nil"/>
              <w:tr2bl w:val="nil"/>
            </w:tcBorders>
            <w:vAlign w:val="center"/>
          </w:tcPr>
          <w:p w14:paraId="0FC45C03">
            <w:pPr>
              <w:spacing w:before="81" w:after="81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{dimension}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7B0A9E54">
            <w:pPr>
              <w:spacing w:before="81" w:after="81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{con2}</w:t>
            </w:r>
          </w:p>
        </w:tc>
      </w:tr>
      <w:tr w14:paraId="5560B1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520" w:type="dxa"/>
            <w:vMerge w:val="continue"/>
            <w:tcBorders>
              <w:tl2br w:val="nil"/>
              <w:tr2bl w:val="nil"/>
            </w:tcBorders>
            <w:vAlign w:val="center"/>
          </w:tcPr>
          <w:p w14:paraId="116DDAD2">
            <w:pPr>
              <w:widowControl/>
              <w:spacing w:before="81" w:after="81"/>
              <w:jc w:val="left"/>
              <w:rPr>
                <w:sz w:val="18"/>
                <w:szCs w:val="18"/>
              </w:rPr>
            </w:pPr>
          </w:p>
        </w:tc>
        <w:tc>
          <w:tcPr>
            <w:tcW w:w="468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E705E4A">
            <w:pPr>
              <w:widowControl/>
              <w:spacing w:before="81" w:after="81"/>
              <w:jc w:val="center"/>
              <w:rPr>
                <w:rFonts w:cs="宋体"/>
                <w:sz w:val="18"/>
                <w:szCs w:val="18"/>
              </w:rPr>
            </w:pPr>
          </w:p>
        </w:tc>
        <w:tc>
          <w:tcPr>
            <w:tcW w:w="1508" w:type="dxa"/>
            <w:tcBorders>
              <w:tl2br w:val="nil"/>
              <w:tr2bl w:val="nil"/>
            </w:tcBorders>
            <w:vAlign w:val="center"/>
          </w:tcPr>
          <w:p w14:paraId="77DE18F7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原材料质保书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182F3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技术规范</w:t>
            </w:r>
          </w:p>
          <w:p w14:paraId="1E70C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及合同要求</w:t>
            </w:r>
          </w:p>
        </w:tc>
        <w:tc>
          <w:tcPr>
            <w:tcW w:w="1155" w:type="dxa"/>
            <w:gridSpan w:val="2"/>
            <w:tcBorders>
              <w:tl2br w:val="nil"/>
              <w:tr2bl w:val="nil"/>
            </w:tcBorders>
            <w:vAlign w:val="center"/>
          </w:tcPr>
          <w:p w14:paraId="674261D8">
            <w:pPr>
              <w:spacing w:before="81" w:after="81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{No3}</w:t>
            </w:r>
          </w:p>
        </w:tc>
        <w:tc>
          <w:tcPr>
            <w:tcW w:w="3555" w:type="dxa"/>
            <w:gridSpan w:val="6"/>
            <w:tcBorders>
              <w:tl2br w:val="nil"/>
              <w:tr2bl w:val="nil"/>
            </w:tcBorders>
            <w:vAlign w:val="center"/>
          </w:tcPr>
          <w:p w14:paraId="78B09B4B">
            <w:pPr>
              <w:spacing w:before="81" w:after="81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{raw_material}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2A4287CE">
            <w:pPr>
              <w:spacing w:before="81" w:after="81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{con3}</w:t>
            </w:r>
          </w:p>
        </w:tc>
      </w:tr>
      <w:tr w14:paraId="09CD23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520" w:type="dxa"/>
            <w:vMerge w:val="continue"/>
            <w:tcBorders>
              <w:tl2br w:val="nil"/>
              <w:tr2bl w:val="nil"/>
            </w:tcBorders>
            <w:vAlign w:val="center"/>
          </w:tcPr>
          <w:p w14:paraId="7987F4D0">
            <w:pPr>
              <w:widowControl/>
              <w:spacing w:before="81" w:after="81"/>
              <w:jc w:val="left"/>
              <w:rPr>
                <w:sz w:val="18"/>
                <w:szCs w:val="18"/>
              </w:rPr>
            </w:pPr>
          </w:p>
        </w:tc>
        <w:tc>
          <w:tcPr>
            <w:tcW w:w="468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FC7CF2A">
            <w:pPr>
              <w:widowControl/>
              <w:spacing w:before="81" w:after="81"/>
              <w:jc w:val="center"/>
              <w:rPr>
                <w:rFonts w:cs="宋体"/>
                <w:sz w:val="18"/>
                <w:szCs w:val="18"/>
              </w:rPr>
            </w:pPr>
          </w:p>
        </w:tc>
        <w:tc>
          <w:tcPr>
            <w:tcW w:w="1508" w:type="dxa"/>
            <w:tcBorders>
              <w:tl2br w:val="nil"/>
              <w:tr2bl w:val="nil"/>
            </w:tcBorders>
            <w:vAlign w:val="center"/>
          </w:tcPr>
          <w:p w14:paraId="5F6364FC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发货清单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2AA79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技术规范</w:t>
            </w:r>
          </w:p>
          <w:p w14:paraId="0325F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及合同要求</w:t>
            </w:r>
          </w:p>
        </w:tc>
        <w:tc>
          <w:tcPr>
            <w:tcW w:w="1155" w:type="dxa"/>
            <w:gridSpan w:val="2"/>
            <w:tcBorders>
              <w:tl2br w:val="nil"/>
              <w:tr2bl w:val="nil"/>
            </w:tcBorders>
            <w:vAlign w:val="center"/>
          </w:tcPr>
          <w:p w14:paraId="61D83291">
            <w:pPr>
              <w:spacing w:before="81" w:after="81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{No4}</w:t>
            </w:r>
          </w:p>
        </w:tc>
        <w:tc>
          <w:tcPr>
            <w:tcW w:w="3555" w:type="dxa"/>
            <w:gridSpan w:val="6"/>
            <w:tcBorders>
              <w:tl2br w:val="nil"/>
              <w:tr2bl w:val="nil"/>
            </w:tcBorders>
            <w:vAlign w:val="center"/>
          </w:tcPr>
          <w:p w14:paraId="3E18C8DC">
            <w:pPr>
              <w:spacing w:before="81" w:after="81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{list}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57DE64C8">
            <w:pPr>
              <w:spacing w:before="81" w:after="81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{con4}</w:t>
            </w:r>
          </w:p>
        </w:tc>
      </w:tr>
      <w:tr w14:paraId="256B67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20" w:type="dxa"/>
            <w:vMerge w:val="restart"/>
            <w:tcBorders>
              <w:tl2br w:val="nil"/>
              <w:tr2bl w:val="nil"/>
            </w:tcBorders>
            <w:vAlign w:val="center"/>
          </w:tcPr>
          <w:p w14:paraId="1DE04C99">
            <w:pPr>
              <w:widowControl/>
              <w:spacing w:before="81" w:after="81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8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40E73BA2">
            <w:pPr>
              <w:widowControl/>
              <w:spacing w:before="81" w:after="81"/>
              <w:jc w:val="center"/>
              <w:rPr>
                <w:rFonts w:cs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</w:rPr>
              <w:t>现场检验</w:t>
            </w:r>
          </w:p>
        </w:tc>
        <w:tc>
          <w:tcPr>
            <w:tcW w:w="1508" w:type="dxa"/>
            <w:vMerge w:val="restart"/>
            <w:tcBorders>
              <w:tl2br w:val="nil"/>
              <w:tr2bl w:val="nil"/>
            </w:tcBorders>
            <w:vAlign w:val="center"/>
          </w:tcPr>
          <w:p w14:paraId="01E79C95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尺寸检验</w:t>
            </w:r>
          </w:p>
        </w:tc>
        <w:tc>
          <w:tcPr>
            <w:tcW w:w="1582" w:type="dxa"/>
            <w:vMerge w:val="restart"/>
            <w:tcBorders>
              <w:tl2br w:val="nil"/>
              <w:tr2bl w:val="nil"/>
            </w:tcBorders>
            <w:vAlign w:val="center"/>
          </w:tcPr>
          <w:p w14:paraId="2D6EB4BB">
            <w:pPr>
              <w:spacing w:before="81" w:after="8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图纸要求</w:t>
            </w:r>
          </w:p>
        </w:tc>
        <w:tc>
          <w:tcPr>
            <w:tcW w:w="1155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B18310C">
            <w:pPr>
              <w:spacing w:before="81" w:after="81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抽检</w:t>
            </w: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件/批</w:t>
            </w:r>
          </w:p>
        </w:tc>
        <w:tc>
          <w:tcPr>
            <w:tcW w:w="720" w:type="dxa"/>
            <w:gridSpan w:val="2"/>
            <w:tcBorders>
              <w:tl2br w:val="nil"/>
              <w:tr2bl w:val="nil"/>
            </w:tcBorders>
            <w:vAlign w:val="center"/>
          </w:tcPr>
          <w:p w14:paraId="3A1E4BF0">
            <w:pPr>
              <w:spacing w:before="81" w:after="81"/>
              <w:jc w:val="center"/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{d1}</w:t>
            </w:r>
          </w:p>
        </w:tc>
        <w:tc>
          <w:tcPr>
            <w:tcW w:w="765" w:type="dxa"/>
            <w:tcBorders>
              <w:tl2br w:val="nil"/>
              <w:tr2bl w:val="nil"/>
            </w:tcBorders>
            <w:vAlign w:val="center"/>
          </w:tcPr>
          <w:p w14:paraId="375400F7">
            <w:pPr>
              <w:spacing w:before="81" w:after="81"/>
              <w:jc w:val="center"/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{d2}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vAlign w:val="center"/>
          </w:tcPr>
          <w:p w14:paraId="2CB5E836">
            <w:pPr>
              <w:spacing w:before="81" w:after="81"/>
              <w:jc w:val="center"/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{d3}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vAlign w:val="center"/>
          </w:tcPr>
          <w:p w14:paraId="599A2958">
            <w:pPr>
              <w:spacing w:before="81" w:after="81"/>
              <w:jc w:val="center"/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{d4}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vAlign w:val="center"/>
          </w:tcPr>
          <w:p w14:paraId="0A310AFC">
            <w:pPr>
              <w:spacing w:before="81" w:after="81"/>
              <w:jc w:val="center"/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{d5}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167F1C3F">
            <w:pPr>
              <w:spacing w:before="81" w:after="81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{con5}</w:t>
            </w:r>
          </w:p>
        </w:tc>
      </w:tr>
      <w:tr w14:paraId="5342ED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20" w:type="dxa"/>
            <w:vMerge w:val="continue"/>
            <w:tcBorders>
              <w:tl2br w:val="nil"/>
              <w:tr2bl w:val="nil"/>
            </w:tcBorders>
            <w:vAlign w:val="center"/>
          </w:tcPr>
          <w:p w14:paraId="246669E3">
            <w:pPr>
              <w:widowControl/>
              <w:spacing w:before="81" w:after="81"/>
              <w:jc w:val="left"/>
              <w:rPr>
                <w:sz w:val="18"/>
                <w:szCs w:val="18"/>
              </w:rPr>
            </w:pPr>
          </w:p>
        </w:tc>
        <w:tc>
          <w:tcPr>
            <w:tcW w:w="468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7F8E171">
            <w:pPr>
              <w:widowControl/>
              <w:spacing w:before="81" w:after="81"/>
              <w:jc w:val="left"/>
              <w:rPr>
                <w:rFonts w:cs="宋体"/>
                <w:sz w:val="18"/>
                <w:szCs w:val="18"/>
              </w:rPr>
            </w:pPr>
          </w:p>
        </w:tc>
        <w:tc>
          <w:tcPr>
            <w:tcW w:w="1508" w:type="dxa"/>
            <w:vMerge w:val="continue"/>
            <w:tcBorders>
              <w:tl2br w:val="nil"/>
              <w:tr2bl w:val="nil"/>
            </w:tcBorders>
            <w:vAlign w:val="center"/>
          </w:tcPr>
          <w:p w14:paraId="71ED5376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582" w:type="dxa"/>
            <w:vMerge w:val="continue"/>
            <w:tcBorders>
              <w:tl2br w:val="nil"/>
              <w:tr2bl w:val="nil"/>
            </w:tcBorders>
            <w:vAlign w:val="center"/>
          </w:tcPr>
          <w:p w14:paraId="38A7C489">
            <w:pPr>
              <w:spacing w:before="81" w:after="81"/>
              <w:jc w:val="center"/>
              <w:rPr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72BA08D">
            <w:pPr>
              <w:spacing w:before="81" w:after="81"/>
              <w:rPr>
                <w:sz w:val="18"/>
                <w:szCs w:val="18"/>
              </w:rPr>
            </w:pPr>
          </w:p>
        </w:tc>
        <w:tc>
          <w:tcPr>
            <w:tcW w:w="72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7FBB0075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{d6}</w:t>
            </w:r>
          </w:p>
        </w:tc>
        <w:tc>
          <w:tcPr>
            <w:tcW w:w="765" w:type="dxa"/>
            <w:tcBorders>
              <w:tl2br w:val="nil"/>
              <w:tr2bl w:val="nil"/>
            </w:tcBorders>
            <w:shd w:val="clear"/>
            <w:vAlign w:val="center"/>
          </w:tcPr>
          <w:p w14:paraId="440D9465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{d7}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shd w:val="clear"/>
            <w:vAlign w:val="center"/>
          </w:tcPr>
          <w:p w14:paraId="5802C553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{d8}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shd w:val="clear"/>
            <w:vAlign w:val="center"/>
          </w:tcPr>
          <w:p w14:paraId="7D58EACC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{d9}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shd w:val="clear"/>
            <w:vAlign w:val="center"/>
          </w:tcPr>
          <w:p w14:paraId="573498A8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{d10}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17D14B50">
            <w:pPr>
              <w:spacing w:before="81" w:after="8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{con6}</w:t>
            </w:r>
          </w:p>
        </w:tc>
      </w:tr>
      <w:tr w14:paraId="7E94C1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20" w:type="dxa"/>
            <w:vMerge w:val="continue"/>
            <w:tcBorders>
              <w:tl2br w:val="nil"/>
              <w:tr2bl w:val="nil"/>
            </w:tcBorders>
            <w:vAlign w:val="center"/>
          </w:tcPr>
          <w:p w14:paraId="499336D0">
            <w:pPr>
              <w:widowControl/>
              <w:spacing w:before="81" w:after="81"/>
              <w:jc w:val="left"/>
              <w:rPr>
                <w:sz w:val="18"/>
                <w:szCs w:val="18"/>
              </w:rPr>
            </w:pPr>
          </w:p>
        </w:tc>
        <w:tc>
          <w:tcPr>
            <w:tcW w:w="468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FAAAF9E">
            <w:pPr>
              <w:widowControl/>
              <w:spacing w:before="81" w:after="81"/>
              <w:jc w:val="left"/>
              <w:rPr>
                <w:rFonts w:cs="宋体"/>
                <w:sz w:val="18"/>
                <w:szCs w:val="18"/>
              </w:rPr>
            </w:pPr>
          </w:p>
        </w:tc>
        <w:tc>
          <w:tcPr>
            <w:tcW w:w="1508" w:type="dxa"/>
            <w:vMerge w:val="restart"/>
            <w:tcBorders>
              <w:tl2br w:val="nil"/>
              <w:tr2bl w:val="nil"/>
            </w:tcBorders>
            <w:vAlign w:val="center"/>
          </w:tcPr>
          <w:p w14:paraId="42200303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镀锌层厚度检测</w:t>
            </w:r>
          </w:p>
        </w:tc>
        <w:tc>
          <w:tcPr>
            <w:tcW w:w="1582" w:type="dxa"/>
            <w:vMerge w:val="restart"/>
            <w:tcBorders>
              <w:tl2br w:val="nil"/>
              <w:tr2bl w:val="nil"/>
            </w:tcBorders>
            <w:vAlign w:val="center"/>
          </w:tcPr>
          <w:p w14:paraId="61204FEC">
            <w:pPr>
              <w:spacing w:before="81" w:after="8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图纸要求</w:t>
            </w:r>
          </w:p>
        </w:tc>
        <w:tc>
          <w:tcPr>
            <w:tcW w:w="1155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FA6F5AA">
            <w:pPr>
              <w:spacing w:before="81" w:after="81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抽检</w:t>
            </w: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件/批</w:t>
            </w:r>
          </w:p>
        </w:tc>
        <w:tc>
          <w:tcPr>
            <w:tcW w:w="72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332B47EF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{d11}</w:t>
            </w:r>
          </w:p>
        </w:tc>
        <w:tc>
          <w:tcPr>
            <w:tcW w:w="765" w:type="dxa"/>
            <w:tcBorders>
              <w:tl2br w:val="nil"/>
              <w:tr2bl w:val="nil"/>
            </w:tcBorders>
            <w:shd w:val="clear"/>
            <w:vAlign w:val="center"/>
          </w:tcPr>
          <w:p w14:paraId="1E73791D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{d12}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shd w:val="clear"/>
            <w:vAlign w:val="center"/>
          </w:tcPr>
          <w:p w14:paraId="4EFA067B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{d13}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shd w:val="clear"/>
            <w:vAlign w:val="center"/>
          </w:tcPr>
          <w:p w14:paraId="68D77852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{d14}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shd w:val="clear"/>
            <w:vAlign w:val="center"/>
          </w:tcPr>
          <w:p w14:paraId="2D2FC140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{d15}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1C157777">
            <w:pPr>
              <w:spacing w:before="81" w:after="8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{con7}</w:t>
            </w:r>
          </w:p>
        </w:tc>
      </w:tr>
      <w:tr w14:paraId="7C0A4A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20" w:type="dxa"/>
            <w:vMerge w:val="continue"/>
            <w:tcBorders>
              <w:tl2br w:val="nil"/>
              <w:tr2bl w:val="nil"/>
            </w:tcBorders>
            <w:vAlign w:val="center"/>
          </w:tcPr>
          <w:p w14:paraId="2BC02CF4">
            <w:pPr>
              <w:widowControl/>
              <w:spacing w:before="81" w:after="81"/>
              <w:jc w:val="left"/>
              <w:rPr>
                <w:sz w:val="18"/>
                <w:szCs w:val="18"/>
              </w:rPr>
            </w:pPr>
          </w:p>
        </w:tc>
        <w:tc>
          <w:tcPr>
            <w:tcW w:w="468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6895CE5">
            <w:pPr>
              <w:widowControl/>
              <w:spacing w:before="81" w:after="81"/>
              <w:jc w:val="left"/>
              <w:rPr>
                <w:rFonts w:cs="宋体"/>
                <w:sz w:val="18"/>
                <w:szCs w:val="18"/>
              </w:rPr>
            </w:pPr>
          </w:p>
        </w:tc>
        <w:tc>
          <w:tcPr>
            <w:tcW w:w="1508" w:type="dxa"/>
            <w:vMerge w:val="continue"/>
            <w:tcBorders>
              <w:tl2br w:val="nil"/>
              <w:tr2bl w:val="nil"/>
            </w:tcBorders>
            <w:vAlign w:val="center"/>
          </w:tcPr>
          <w:p w14:paraId="5EBD5EE8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582" w:type="dxa"/>
            <w:vMerge w:val="continue"/>
            <w:tcBorders>
              <w:tl2br w:val="nil"/>
              <w:tr2bl w:val="nil"/>
            </w:tcBorders>
            <w:vAlign w:val="center"/>
          </w:tcPr>
          <w:p w14:paraId="21EEE072">
            <w:pPr>
              <w:spacing w:before="81" w:after="81"/>
              <w:jc w:val="center"/>
              <w:rPr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4253A0C">
            <w:pPr>
              <w:spacing w:before="81" w:after="81"/>
              <w:rPr>
                <w:sz w:val="18"/>
                <w:szCs w:val="18"/>
              </w:rPr>
            </w:pPr>
          </w:p>
        </w:tc>
        <w:tc>
          <w:tcPr>
            <w:tcW w:w="72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0330C6E3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{d16}</w:t>
            </w:r>
          </w:p>
        </w:tc>
        <w:tc>
          <w:tcPr>
            <w:tcW w:w="765" w:type="dxa"/>
            <w:tcBorders>
              <w:tl2br w:val="nil"/>
              <w:tr2bl w:val="nil"/>
            </w:tcBorders>
            <w:shd w:val="clear"/>
            <w:vAlign w:val="center"/>
          </w:tcPr>
          <w:p w14:paraId="014AB4DB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{d17}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shd w:val="clear"/>
            <w:vAlign w:val="center"/>
          </w:tcPr>
          <w:p w14:paraId="2A08E67E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{d18}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shd w:val="clear"/>
            <w:vAlign w:val="center"/>
          </w:tcPr>
          <w:p w14:paraId="327F2B56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{d19}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shd w:val="clear"/>
            <w:vAlign w:val="center"/>
          </w:tcPr>
          <w:p w14:paraId="53AE5872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{d20}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6283F992">
            <w:pPr>
              <w:spacing w:before="81" w:after="8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{con8}</w:t>
            </w:r>
          </w:p>
        </w:tc>
      </w:tr>
      <w:tr w14:paraId="4F5841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520" w:type="dxa"/>
            <w:vMerge w:val="continue"/>
            <w:tcBorders>
              <w:tl2br w:val="nil"/>
              <w:tr2bl w:val="nil"/>
            </w:tcBorders>
            <w:vAlign w:val="center"/>
          </w:tcPr>
          <w:p w14:paraId="31DDCE3E">
            <w:pPr>
              <w:widowControl/>
              <w:spacing w:before="81" w:after="81"/>
              <w:jc w:val="left"/>
              <w:rPr>
                <w:sz w:val="18"/>
                <w:szCs w:val="18"/>
              </w:rPr>
            </w:pPr>
          </w:p>
        </w:tc>
        <w:tc>
          <w:tcPr>
            <w:tcW w:w="468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53DEC94">
            <w:pPr>
              <w:widowControl/>
              <w:spacing w:before="81" w:after="81"/>
              <w:jc w:val="left"/>
              <w:rPr>
                <w:rFonts w:cs="宋体"/>
                <w:sz w:val="18"/>
                <w:szCs w:val="18"/>
              </w:rPr>
            </w:pPr>
          </w:p>
        </w:tc>
        <w:tc>
          <w:tcPr>
            <w:tcW w:w="1508" w:type="dxa"/>
            <w:vMerge w:val="restart"/>
            <w:tcBorders>
              <w:tl2br w:val="nil"/>
              <w:tr2bl w:val="nil"/>
            </w:tcBorders>
            <w:vAlign w:val="center"/>
          </w:tcPr>
          <w:p w14:paraId="53A9AB41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内螺纹</w:t>
            </w:r>
          </w:p>
          <w:p w14:paraId="2F1BAD03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拧入深度</w:t>
            </w:r>
          </w:p>
        </w:tc>
        <w:tc>
          <w:tcPr>
            <w:tcW w:w="1582" w:type="dxa"/>
            <w:vMerge w:val="restart"/>
            <w:tcBorders>
              <w:tl2br w:val="nil"/>
              <w:tr2bl w:val="nil"/>
            </w:tcBorders>
            <w:vAlign w:val="center"/>
          </w:tcPr>
          <w:p w14:paraId="53C9221B">
            <w:pPr>
              <w:spacing w:before="81" w:after="81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10</w:t>
            </w:r>
            <w:r>
              <w:rPr>
                <w:rFonts w:hint="eastAsia"/>
                <w:sz w:val="16"/>
                <w:szCs w:val="16"/>
              </w:rPr>
              <w:t>/M</w:t>
            </w:r>
            <w:r>
              <w:rPr>
                <w:sz w:val="16"/>
                <w:szCs w:val="16"/>
              </w:rPr>
              <w:t>16</w:t>
            </w:r>
            <w:r>
              <w:rPr>
                <w:rFonts w:hint="eastAsia"/>
                <w:sz w:val="16"/>
                <w:szCs w:val="16"/>
              </w:rPr>
              <w:t>蛇形埋件M</w:t>
            </w:r>
            <w:r>
              <w:rPr>
                <w:sz w:val="16"/>
                <w:szCs w:val="16"/>
              </w:rPr>
              <w:t>30</w:t>
            </w:r>
            <w:r>
              <w:rPr>
                <w:rFonts w:hint="eastAsia"/>
                <w:sz w:val="16"/>
                <w:szCs w:val="16"/>
              </w:rPr>
              <w:t>≥</w:t>
            </w:r>
            <w:r>
              <w:rPr>
                <w:sz w:val="16"/>
                <w:szCs w:val="16"/>
              </w:rPr>
              <w:t>30</w:t>
            </w:r>
            <w:r>
              <w:rPr>
                <w:rFonts w:hint="eastAsia"/>
                <w:sz w:val="16"/>
                <w:szCs w:val="16"/>
              </w:rPr>
              <w:t>mm</w:t>
            </w:r>
          </w:p>
          <w:p w14:paraId="662E53BA">
            <w:pPr>
              <w:spacing w:before="81" w:after="8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20/</w:t>
            </w:r>
            <w:r>
              <w:rPr>
                <w:rFonts w:hint="eastAsia"/>
                <w:sz w:val="16"/>
                <w:szCs w:val="16"/>
              </w:rPr>
              <w:t>φ</w:t>
            </w:r>
            <w:r>
              <w:rPr>
                <w:sz w:val="16"/>
                <w:szCs w:val="16"/>
              </w:rPr>
              <w:t>30</w:t>
            </w:r>
            <w:r>
              <w:rPr>
                <w:rFonts w:hint="eastAsia"/>
                <w:sz w:val="16"/>
                <w:szCs w:val="16"/>
              </w:rPr>
              <w:t>≥</w:t>
            </w:r>
            <w:r>
              <w:rPr>
                <w:sz w:val="16"/>
                <w:szCs w:val="16"/>
              </w:rPr>
              <w:t>40</w:t>
            </w:r>
            <w:r>
              <w:rPr>
                <w:rFonts w:hint="eastAsia"/>
                <w:sz w:val="16"/>
                <w:szCs w:val="16"/>
              </w:rPr>
              <w:t>mm</w:t>
            </w:r>
          </w:p>
        </w:tc>
        <w:tc>
          <w:tcPr>
            <w:tcW w:w="1155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A4EF252">
            <w:pPr>
              <w:spacing w:before="81" w:after="81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抽检</w:t>
            </w: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件/批</w:t>
            </w:r>
          </w:p>
        </w:tc>
        <w:tc>
          <w:tcPr>
            <w:tcW w:w="72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61B2EEE8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{d21}</w:t>
            </w:r>
          </w:p>
        </w:tc>
        <w:tc>
          <w:tcPr>
            <w:tcW w:w="765" w:type="dxa"/>
            <w:tcBorders>
              <w:tl2br w:val="nil"/>
              <w:tr2bl w:val="nil"/>
            </w:tcBorders>
            <w:shd w:val="clear"/>
            <w:vAlign w:val="center"/>
          </w:tcPr>
          <w:p w14:paraId="2884202F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{d22}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shd w:val="clear"/>
            <w:vAlign w:val="center"/>
          </w:tcPr>
          <w:p w14:paraId="6FD3861C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{d23}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shd w:val="clear"/>
            <w:vAlign w:val="center"/>
          </w:tcPr>
          <w:p w14:paraId="20CCD49D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{d24}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shd w:val="clear"/>
            <w:vAlign w:val="center"/>
          </w:tcPr>
          <w:p w14:paraId="6D054900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{d25}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7ECE6727">
            <w:pPr>
              <w:spacing w:before="81" w:after="8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{con9}</w:t>
            </w:r>
          </w:p>
        </w:tc>
      </w:tr>
      <w:tr w14:paraId="39A20B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520" w:type="dxa"/>
            <w:vMerge w:val="continue"/>
            <w:tcBorders>
              <w:tl2br w:val="nil"/>
              <w:tr2bl w:val="nil"/>
            </w:tcBorders>
            <w:vAlign w:val="center"/>
          </w:tcPr>
          <w:p w14:paraId="07D8685E">
            <w:pPr>
              <w:widowControl/>
              <w:spacing w:before="81" w:after="81"/>
              <w:jc w:val="left"/>
              <w:rPr>
                <w:sz w:val="18"/>
                <w:szCs w:val="18"/>
              </w:rPr>
            </w:pPr>
          </w:p>
        </w:tc>
        <w:tc>
          <w:tcPr>
            <w:tcW w:w="468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42887F6">
            <w:pPr>
              <w:widowControl/>
              <w:spacing w:before="81" w:after="81"/>
              <w:jc w:val="left"/>
              <w:rPr>
                <w:rFonts w:cs="宋体"/>
                <w:sz w:val="18"/>
                <w:szCs w:val="18"/>
              </w:rPr>
            </w:pPr>
          </w:p>
        </w:tc>
        <w:tc>
          <w:tcPr>
            <w:tcW w:w="1508" w:type="dxa"/>
            <w:vMerge w:val="continue"/>
            <w:tcBorders>
              <w:tl2br w:val="nil"/>
              <w:tr2bl w:val="nil"/>
            </w:tcBorders>
            <w:vAlign w:val="center"/>
          </w:tcPr>
          <w:p w14:paraId="71F4A97A">
            <w:pPr>
              <w:spacing w:before="60" w:after="60"/>
              <w:jc w:val="center"/>
              <w:rPr>
                <w:sz w:val="18"/>
                <w:szCs w:val="18"/>
              </w:rPr>
            </w:pPr>
          </w:p>
        </w:tc>
        <w:tc>
          <w:tcPr>
            <w:tcW w:w="1582" w:type="dxa"/>
            <w:vMerge w:val="continue"/>
            <w:tcBorders>
              <w:tl2br w:val="nil"/>
              <w:tr2bl w:val="nil"/>
            </w:tcBorders>
            <w:vAlign w:val="center"/>
          </w:tcPr>
          <w:p w14:paraId="5216A79A">
            <w:pPr>
              <w:spacing w:before="81" w:after="81"/>
              <w:jc w:val="center"/>
              <w:rPr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A28A991">
            <w:pPr>
              <w:spacing w:before="81" w:after="81"/>
              <w:rPr>
                <w:sz w:val="18"/>
                <w:szCs w:val="18"/>
              </w:rPr>
            </w:pPr>
          </w:p>
        </w:tc>
        <w:tc>
          <w:tcPr>
            <w:tcW w:w="72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14FE0BBA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{d26}</w:t>
            </w:r>
          </w:p>
        </w:tc>
        <w:tc>
          <w:tcPr>
            <w:tcW w:w="765" w:type="dxa"/>
            <w:tcBorders>
              <w:tl2br w:val="nil"/>
              <w:tr2bl w:val="nil"/>
            </w:tcBorders>
            <w:shd w:val="clear"/>
            <w:vAlign w:val="center"/>
          </w:tcPr>
          <w:p w14:paraId="71148F32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{d2</w:t>
            </w:r>
            <w:bookmarkStart w:id="1" w:name="_GoBack"/>
            <w:bookmarkEnd w:id="1"/>
            <w:r>
              <w:rPr>
                <w:rFonts w:hint="eastAsia"/>
                <w:sz w:val="16"/>
                <w:szCs w:val="16"/>
                <w:lang w:val="en-US" w:eastAsia="zh-CN"/>
              </w:rPr>
              <w:t>7}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shd w:val="clear"/>
            <w:vAlign w:val="center"/>
          </w:tcPr>
          <w:p w14:paraId="3CC66CF2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{d28}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shd w:val="clear"/>
            <w:vAlign w:val="center"/>
          </w:tcPr>
          <w:p w14:paraId="234E5C74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{d29}</w:t>
            </w:r>
          </w:p>
        </w:tc>
        <w:tc>
          <w:tcPr>
            <w:tcW w:w="690" w:type="dxa"/>
            <w:tcBorders>
              <w:tl2br w:val="nil"/>
              <w:tr2bl w:val="nil"/>
            </w:tcBorders>
            <w:shd w:val="clear"/>
            <w:vAlign w:val="center"/>
          </w:tcPr>
          <w:p w14:paraId="103D8E22">
            <w:pPr>
              <w:spacing w:before="81" w:after="81"/>
              <w:jc w:val="center"/>
              <w:rPr>
                <w:rFonts w:hint="default" w:ascii="Times New Roman" w:hAnsi="Times New Roman" w:eastAsia="宋体" w:cs="Times New Roman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{d30}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2482667A">
            <w:pPr>
              <w:spacing w:before="81" w:after="8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{con10}</w:t>
            </w:r>
          </w:p>
        </w:tc>
      </w:tr>
      <w:tr w14:paraId="62357E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20" w:type="dxa"/>
            <w:vMerge w:val="continue"/>
            <w:tcBorders>
              <w:tl2br w:val="nil"/>
              <w:tr2bl w:val="nil"/>
            </w:tcBorders>
            <w:vAlign w:val="center"/>
          </w:tcPr>
          <w:p w14:paraId="18A6858D">
            <w:pPr>
              <w:widowControl/>
              <w:spacing w:before="81" w:after="81"/>
              <w:jc w:val="left"/>
              <w:rPr>
                <w:sz w:val="18"/>
                <w:szCs w:val="18"/>
              </w:rPr>
            </w:pPr>
          </w:p>
        </w:tc>
        <w:tc>
          <w:tcPr>
            <w:tcW w:w="468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75E3150">
            <w:pPr>
              <w:widowControl/>
              <w:spacing w:before="81" w:after="81"/>
              <w:jc w:val="left"/>
              <w:rPr>
                <w:rFonts w:cs="宋体"/>
                <w:sz w:val="18"/>
                <w:szCs w:val="18"/>
              </w:rPr>
            </w:pPr>
          </w:p>
        </w:tc>
        <w:tc>
          <w:tcPr>
            <w:tcW w:w="1508" w:type="dxa"/>
            <w:tcBorders>
              <w:tl2br w:val="nil"/>
              <w:tr2bl w:val="nil"/>
            </w:tcBorders>
            <w:vAlign w:val="center"/>
          </w:tcPr>
          <w:p w14:paraId="0396A1A8">
            <w:pPr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外观，划伤，凹痕，包装</w:t>
            </w:r>
          </w:p>
        </w:tc>
        <w:tc>
          <w:tcPr>
            <w:tcW w:w="1582" w:type="dxa"/>
            <w:tcBorders>
              <w:tl2br w:val="nil"/>
              <w:tr2bl w:val="nil"/>
            </w:tcBorders>
            <w:vAlign w:val="center"/>
          </w:tcPr>
          <w:p w14:paraId="44C46A78">
            <w:pPr>
              <w:spacing w:before="81" w:after="8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图纸要求</w:t>
            </w:r>
          </w:p>
        </w:tc>
        <w:tc>
          <w:tcPr>
            <w:tcW w:w="1155" w:type="dxa"/>
            <w:gridSpan w:val="2"/>
            <w:tcBorders>
              <w:tl2br w:val="nil"/>
              <w:tr2bl w:val="nil"/>
            </w:tcBorders>
            <w:vAlign w:val="center"/>
          </w:tcPr>
          <w:p w14:paraId="3E355F87">
            <w:pPr>
              <w:spacing w:before="81" w:after="8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</w:p>
        </w:tc>
        <w:tc>
          <w:tcPr>
            <w:tcW w:w="3555" w:type="dxa"/>
            <w:gridSpan w:val="6"/>
            <w:tcBorders>
              <w:tl2br w:val="nil"/>
              <w:tr2bl w:val="nil"/>
            </w:tcBorders>
            <w:vAlign w:val="center"/>
          </w:tcPr>
          <w:p w14:paraId="209E8108">
            <w:pPr>
              <w:spacing w:before="81" w:after="81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{appearance}</w:t>
            </w:r>
          </w:p>
        </w:tc>
        <w:tc>
          <w:tcPr>
            <w:tcW w:w="872" w:type="dxa"/>
            <w:tcBorders>
              <w:tl2br w:val="nil"/>
              <w:tr2bl w:val="nil"/>
            </w:tcBorders>
            <w:vAlign w:val="center"/>
          </w:tcPr>
          <w:p w14:paraId="7BC8D237">
            <w:pPr>
              <w:spacing w:before="81" w:after="81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{con11}</w:t>
            </w:r>
          </w:p>
        </w:tc>
      </w:tr>
      <w:tr w14:paraId="2D245B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9660" w:type="dxa"/>
            <w:gridSpan w:val="14"/>
            <w:tcBorders>
              <w:tl2br w:val="nil"/>
              <w:tr2bl w:val="nil"/>
            </w:tcBorders>
            <w:vAlign w:val="center"/>
          </w:tcPr>
          <w:p w14:paraId="3949352C">
            <w:pPr>
              <w:spacing w:before="81" w:after="81"/>
              <w:rPr>
                <w:rFonts w:hint="default" w:eastAsia="宋体" w:cs="宋体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sz w:val="18"/>
                <w:szCs w:val="18"/>
              </w:rPr>
              <w:t>验收结论：</w:t>
            </w:r>
            <w:r>
              <w:rPr>
                <w:rFonts w:hint="eastAsia" w:cs="宋体"/>
                <w:sz w:val="18"/>
                <w:szCs w:val="18"/>
                <w:lang w:val="en-US" w:eastAsia="zh-CN"/>
              </w:rPr>
              <w:t>{conclusion}</w:t>
            </w:r>
          </w:p>
          <w:p w14:paraId="4889A4A9">
            <w:pPr>
              <w:spacing w:before="81" w:after="81"/>
              <w:rPr>
                <w:rFonts w:cs="宋体"/>
                <w:color w:val="FF0000"/>
                <w:sz w:val="18"/>
                <w:szCs w:val="18"/>
                <w:vertAlign w:val="subscript"/>
              </w:rPr>
            </w:pPr>
          </w:p>
          <w:p w14:paraId="637ED2C4">
            <w:pPr>
              <w:spacing w:before="81" w:after="81"/>
              <w:rPr>
                <w:rFonts w:cs="宋体"/>
                <w:color w:val="FF0000"/>
                <w:sz w:val="18"/>
                <w:szCs w:val="18"/>
                <w:vertAlign w:val="subscript"/>
              </w:rPr>
            </w:pPr>
          </w:p>
          <w:p w14:paraId="13688E36">
            <w:pPr>
              <w:spacing w:before="81" w:after="81"/>
              <w:rPr>
                <w:rFonts w:cs="宋体"/>
                <w:color w:val="FF0000"/>
                <w:sz w:val="18"/>
                <w:szCs w:val="18"/>
                <w:vertAlign w:val="subscript"/>
              </w:rPr>
            </w:pPr>
          </w:p>
        </w:tc>
      </w:tr>
    </w:tbl>
    <w:p w14:paraId="66D33138">
      <w:pPr>
        <w:spacing w:before="81" w:after="81"/>
        <w:ind w:firstLine="420" w:firstLineChars="200"/>
        <w:rPr>
          <w:rFonts w:cs="宋体"/>
        </w:rPr>
      </w:pPr>
      <w:r>
        <w:rPr>
          <w:rFonts w:hint="eastAsia"/>
        </w:rPr>
        <w:t>质检员</w:t>
      </w:r>
      <w:r>
        <w:t>/</w:t>
      </w:r>
      <w:r>
        <w:rPr>
          <w:rFonts w:hint="eastAsia" w:cs="宋体"/>
        </w:rPr>
        <w:t>日期：</w:t>
      </w:r>
      <w:r>
        <w:rPr>
          <w:rFonts w:cs="宋体"/>
        </w:rPr>
        <w:t xml:space="preserve">                           </w:t>
      </w:r>
      <w:r>
        <w:rPr>
          <w:rFonts w:hint="eastAsia" w:cs="宋体"/>
        </w:rPr>
        <w:t xml:space="preserve"> 专业工程师</w:t>
      </w:r>
      <w:r>
        <w:t>/</w:t>
      </w:r>
      <w:r>
        <w:rPr>
          <w:rFonts w:hint="eastAsia" w:cs="宋体"/>
        </w:rPr>
        <w:t>日期：</w:t>
      </w:r>
    </w:p>
    <w:p w14:paraId="46A483C4">
      <w:pPr>
        <w:pStyle w:val="2"/>
        <w:ind w:left="0" w:leftChars="0" w:firstLine="0" w:firstLineChars="0"/>
      </w:pPr>
    </w:p>
    <w:sectPr>
      <w:pgSz w:w="11906" w:h="16838"/>
      <w:pgMar w:top="1134" w:right="850" w:bottom="1134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D9BA99"/>
    <w:multiLevelType w:val="multilevel"/>
    <w:tmpl w:val="06D9BA99"/>
    <w:lvl w:ilvl="0" w:tentative="0">
      <w:start w:val="1"/>
      <w:numFmt w:val="lowerLetter"/>
      <w:lvlText w:val="%1)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 w:tentative="0">
      <w:start w:val="1"/>
      <w:numFmt w:val="lowerLetter"/>
      <w:pStyle w:val="10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pStyle w:val="9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pStyle w:val="11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pStyle w:val="12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pStyle w:val="13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">
    <w:nsid w:val="2C3F6EAA"/>
    <w:multiLevelType w:val="multilevel"/>
    <w:tmpl w:val="2C3F6EAA"/>
    <w:lvl w:ilvl="0" w:tentative="0">
      <w:start w:val="1"/>
      <w:numFmt w:val="none"/>
      <w:pStyle w:val="6"/>
      <w:lvlText w:val="%1——"/>
      <w:lvlJc w:val="left"/>
      <w:pPr>
        <w:tabs>
          <w:tab w:val="left" w:pos="1140"/>
        </w:tabs>
        <w:ind w:left="840" w:hanging="420"/>
      </w:pPr>
      <w:rPr>
        <w:rFonts w:hint="eastAsia"/>
      </w:rPr>
    </w:lvl>
    <w:lvl w:ilvl="1" w:tentative="0">
      <w:start w:val="1"/>
      <w:numFmt w:val="lowerLetter"/>
      <w:pStyle w:val="7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pStyle w:val="5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pStyle w:val="8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657D3FBC"/>
    <w:multiLevelType w:val="multilevel"/>
    <w:tmpl w:val="657D3FBC"/>
    <w:lvl w:ilvl="0" w:tentative="0">
      <w:start w:val="1"/>
      <w:numFmt w:val="upperLetter"/>
      <w:suff w:val="nothing"/>
      <w:lvlText w:val="附　录　%1"/>
      <w:lvlJc w:val="left"/>
      <w:pPr>
        <w:ind w:left="5103" w:firstLine="0"/>
      </w:pPr>
      <w:rPr>
        <w:rFonts w:hint="eastAsia" w:ascii="黑体" w:hAnsi="Times New Roman" w:eastAsia="黑体"/>
        <w:b w:val="0"/>
        <w:i w:val="0"/>
        <w:spacing w:val="0"/>
        <w:w w:val="100"/>
        <w:sz w:val="21"/>
      </w:rPr>
    </w:lvl>
    <w:lvl w:ilvl="1" w:tentative="0">
      <w:start w:val="1"/>
      <w:numFmt w:val="decimal"/>
      <w:pStyle w:val="14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C146B2"/>
    <w:rsid w:val="09ED440E"/>
    <w:rsid w:val="173B30AD"/>
    <w:rsid w:val="178A7CAA"/>
    <w:rsid w:val="1F4B7FF0"/>
    <w:rsid w:val="21132D10"/>
    <w:rsid w:val="29114E76"/>
    <w:rsid w:val="340F037E"/>
    <w:rsid w:val="37C146B2"/>
    <w:rsid w:val="3D314871"/>
    <w:rsid w:val="4FCA2E70"/>
    <w:rsid w:val="54662BFB"/>
    <w:rsid w:val="676B1B49"/>
    <w:rsid w:val="67C07139"/>
    <w:rsid w:val="689E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napToGrid w:val="0"/>
      <w:spacing w:line="300" w:lineRule="atLeast"/>
      <w:ind w:firstLine="567"/>
    </w:pPr>
    <w:rPr>
      <w:rFonts w:eastAsia="DFKai-SB"/>
      <w:sz w:val="28"/>
      <w:szCs w:val="20"/>
      <w:lang w:eastAsia="zh-TW"/>
    </w:rPr>
  </w:style>
  <w:style w:type="paragraph" w:customStyle="1" w:styleId="5">
    <w:name w:val="一级条标题"/>
    <w:qFormat/>
    <w:uiPriority w:val="0"/>
    <w:pPr>
      <w:numPr>
        <w:ilvl w:val="2"/>
        <w:numId w:val="1"/>
      </w:numPr>
      <w:outlineLvl w:val="2"/>
    </w:pPr>
    <w:rPr>
      <w:rFonts w:ascii="Times New Roman" w:hAnsi="Times New Roman" w:eastAsia="黑体" w:cs="Times New Roman"/>
      <w:sz w:val="21"/>
      <w:lang w:val="en-US" w:eastAsia="zh-CN" w:bidi="ar-SA"/>
    </w:rPr>
  </w:style>
  <w:style w:type="paragraph" w:customStyle="1" w:styleId="6">
    <w:name w:val="列项——（一级）"/>
    <w:basedOn w:val="1"/>
    <w:qFormat/>
    <w:uiPriority w:val="0"/>
    <w:pPr>
      <w:numPr>
        <w:ilvl w:val="0"/>
        <w:numId w:val="1"/>
      </w:numPr>
      <w:ind w:left="840" w:hanging="420"/>
    </w:pPr>
  </w:style>
  <w:style w:type="paragraph" w:customStyle="1" w:styleId="7">
    <w:name w:val="章标题"/>
    <w:basedOn w:val="1"/>
    <w:qFormat/>
    <w:uiPriority w:val="0"/>
    <w:pPr>
      <w:numPr>
        <w:ilvl w:val="1"/>
        <w:numId w:val="1"/>
      </w:numPr>
      <w:ind w:left="840" w:hanging="420"/>
    </w:pPr>
  </w:style>
  <w:style w:type="paragraph" w:customStyle="1" w:styleId="8">
    <w:name w:val="二级条标题"/>
    <w:basedOn w:val="1"/>
    <w:qFormat/>
    <w:uiPriority w:val="0"/>
    <w:pPr>
      <w:numPr>
        <w:ilvl w:val="3"/>
        <w:numId w:val="1"/>
      </w:numPr>
      <w:ind w:left="1680" w:hanging="420"/>
    </w:pPr>
  </w:style>
  <w:style w:type="paragraph" w:customStyle="1" w:styleId="9">
    <w:name w:val="二级无"/>
    <w:basedOn w:val="8"/>
    <w:qFormat/>
    <w:uiPriority w:val="0"/>
    <w:pPr>
      <w:numPr>
        <w:ilvl w:val="2"/>
        <w:numId w:val="2"/>
      </w:numPr>
      <w:tabs>
        <w:tab w:val="left" w:pos="360"/>
        <w:tab w:val="left" w:pos="1260"/>
        <w:tab w:val="clear" w:pos="1680"/>
      </w:tabs>
    </w:pPr>
    <w:rPr>
      <w:rFonts w:ascii="宋体" w:hAnsi="宋体" w:eastAsia="宋体" w:cs="Times New Roman"/>
      <w:szCs w:val="21"/>
    </w:rPr>
  </w:style>
  <w:style w:type="paragraph" w:customStyle="1" w:styleId="10">
    <w:name w:val="一级无"/>
    <w:basedOn w:val="1"/>
    <w:qFormat/>
    <w:uiPriority w:val="0"/>
    <w:pPr>
      <w:numPr>
        <w:ilvl w:val="1"/>
        <w:numId w:val="2"/>
      </w:numPr>
      <w:ind w:left="1260" w:hanging="420"/>
    </w:pPr>
  </w:style>
  <w:style w:type="paragraph" w:customStyle="1" w:styleId="11">
    <w:name w:val="三级无"/>
    <w:basedOn w:val="1"/>
    <w:qFormat/>
    <w:uiPriority w:val="0"/>
    <w:pPr>
      <w:numPr>
        <w:ilvl w:val="3"/>
        <w:numId w:val="2"/>
      </w:numPr>
      <w:ind w:left="2100" w:hanging="420"/>
    </w:pPr>
  </w:style>
  <w:style w:type="paragraph" w:customStyle="1" w:styleId="12">
    <w:name w:val="四级无"/>
    <w:basedOn w:val="1"/>
    <w:qFormat/>
    <w:uiPriority w:val="0"/>
    <w:pPr>
      <w:numPr>
        <w:ilvl w:val="4"/>
        <w:numId w:val="2"/>
      </w:numPr>
      <w:ind w:left="2520" w:hanging="420"/>
    </w:pPr>
  </w:style>
  <w:style w:type="paragraph" w:customStyle="1" w:styleId="13">
    <w:name w:val="五级无"/>
    <w:basedOn w:val="1"/>
    <w:qFormat/>
    <w:uiPriority w:val="0"/>
    <w:pPr>
      <w:numPr>
        <w:ilvl w:val="5"/>
        <w:numId w:val="2"/>
      </w:numPr>
      <w:ind w:left="2940" w:hanging="420"/>
    </w:pPr>
  </w:style>
  <w:style w:type="paragraph" w:customStyle="1" w:styleId="14">
    <w:name w:val="附录章标题"/>
    <w:next w:val="15"/>
    <w:qFormat/>
    <w:uiPriority w:val="0"/>
    <w:pPr>
      <w:numPr>
        <w:ilvl w:val="1"/>
        <w:numId w:val="3"/>
      </w:numPr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szCs w:val="20"/>
      <w:lang w:val="en-US" w:eastAsia="zh-CN" w:bidi="ar-SA"/>
    </w:rPr>
  </w:style>
  <w:style w:type="paragraph" w:customStyle="1" w:styleId="15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444</Words>
  <Characters>486</Characters>
  <Lines>0</Lines>
  <Paragraphs>0</Paragraphs>
  <TotalTime>12</TotalTime>
  <ScaleCrop>false</ScaleCrop>
  <LinksUpToDate>false</LinksUpToDate>
  <CharactersWithSpaces>548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2025-03-11T06:13:00Z</dcterms:created>
  <dc:creator>一切如^旧</dc:creator>
  <cp:lastModifiedBy>H</cp:lastModifiedBy>
  <cp:lastPrinted>2025-05-15T02:13:00Z</cp:lastPrinted>
  <dcterms:modified xsi:type="dcterms:W3CDTF">2026-05-10T13:49:55Z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7E856E7BCD8446AF82C0415D29955EF3_13</vt:lpwstr>
  </property>
  <property fmtid="{D5CDD505-2E9C-101B-9397-08002B2CF9AE}" pid="4" name="KSOTemplateDocerSaveRecord">
    <vt:lpwstr>eyJoZGlkIjoiM2M4YmRlMTNmZjRjMDBmYjYyZGYwN2MxOGJjOWI4YWMiLCJ1c2VySWQiOiIzNTgwMzMwNjEifQ==</vt:lpwstr>
  </property>
</Properties>
</file>