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4BD60124" w:rsidR="0026632D" w:rsidRDefault="0026632D" w:rsidP="0026632D">
      <w:r>
        <w:t xml:space="preserve">Name: </w:t>
      </w:r>
      <w:r w:rsidR="009801EA">
        <w:t>Charlie Peters</w:t>
      </w:r>
    </w:p>
    <w:p w14:paraId="26055BA1" w14:textId="08FF90BE" w:rsidR="0026632D" w:rsidRDefault="0026632D" w:rsidP="0026632D">
      <w:r>
        <w:t xml:space="preserve">Student ID: </w:t>
      </w:r>
      <w:r w:rsidR="009801EA">
        <w:t>103982457</w:t>
      </w:r>
    </w:p>
    <w:p w14:paraId="3698FFF6" w14:textId="77777777" w:rsidR="0026632D" w:rsidRDefault="0026632D" w:rsidP="0026632D"/>
    <w:p w14:paraId="712A2F7E" w14:textId="081A694B" w:rsidR="0026632D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7A6CE0E4" w14:textId="77777777" w:rsidR="0026632D" w:rsidRDefault="0026632D" w:rsidP="0026632D"/>
    <w:p w14:paraId="3DFC8F3A" w14:textId="5A64D9D5" w:rsidR="0026632D" w:rsidRDefault="00D8554A" w:rsidP="00C35E19">
      <w:pPr>
        <w:ind w:left="1440"/>
      </w:pPr>
      <w:r>
        <w:t>Two</w:t>
      </w:r>
      <w:r w:rsidR="00C35E19">
        <w:t xml:space="preserve"> Counter objects were created.</w:t>
      </w:r>
    </w:p>
    <w:p w14:paraId="40332B0E" w14:textId="77777777" w:rsidR="00C35E19" w:rsidRDefault="00C35E19" w:rsidP="00C35E19">
      <w:pPr>
        <w:ind w:left="720"/>
      </w:pPr>
    </w:p>
    <w:p w14:paraId="1D0F7C6A" w14:textId="16C03281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665E4525" w14:textId="498F84D1" w:rsidR="00C35E19" w:rsidRDefault="00C35E19" w:rsidP="00C35E19"/>
    <w:p w14:paraId="21E720BE" w14:textId="7C2FF642" w:rsidR="00C35E19" w:rsidRPr="00C35E19" w:rsidRDefault="0079200F" w:rsidP="00C35E19">
      <w:pPr>
        <w:ind w:left="1440"/>
      </w:pPr>
      <w:r>
        <w:t>In C# variables are required to be initialized before being used, therefore the ‘new’ keyword was deemed appropriate when creat</w:t>
      </w:r>
      <w:r w:rsidR="00124FE4">
        <w:t xml:space="preserve">ing new class instances. The ‘new’ keyword is now used to help assign </w:t>
      </w:r>
      <w:r w:rsidR="00471806">
        <w:t xml:space="preserve">where in the ‘long term memory’ the instance </w:t>
      </w:r>
      <w:r w:rsidR="00D8554A">
        <w:t>must be</w:t>
      </w:r>
      <w:r w:rsidR="00471806">
        <w:t xml:space="preserve"> kept. Variables without the ‘new’ keyword are stored in </w:t>
      </w:r>
      <w:r w:rsidR="00D8554A">
        <w:t>the heap</w:t>
      </w:r>
      <w:r w:rsidR="00471806">
        <w:t xml:space="preserve"> and class instances with the ‘new’ variable are stored in </w:t>
      </w:r>
      <w:r w:rsidR="00D8554A">
        <w:t>stack.</w:t>
      </w:r>
    </w:p>
    <w:p w14:paraId="4AF38490" w14:textId="77777777" w:rsidR="00DA40D7" w:rsidRDefault="00DA40D7" w:rsidP="00DA40D7"/>
    <w:p w14:paraId="72ED752B" w14:textId="77777777" w:rsidR="0026632D" w:rsidRDefault="0026632D" w:rsidP="0026632D"/>
    <w:p w14:paraId="28D4B16C" w14:textId="69E2DF09" w:rsidR="0026632D" w:rsidRPr="001C651A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myCounters[2]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 value of the counter in myCounters[0]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3F935DE5" w14:textId="35C0A313" w:rsidR="001C651A" w:rsidRDefault="001C651A" w:rsidP="001C651A"/>
    <w:p w14:paraId="3A3CCFBE" w14:textId="1AE9E861" w:rsidR="001C651A" w:rsidRDefault="001C651A" w:rsidP="001C651A">
      <w:pPr>
        <w:ind w:left="1440"/>
      </w:pPr>
      <w:r>
        <w:t>Since myCounters[2] was assigned to the value of myCounters[0], myCounters[2] does not have a value in the memory allocated to hold its _count variable, instead it contains a pointer for the value of myCounters[0].</w:t>
      </w:r>
    </w:p>
    <w:p w14:paraId="1A848684" w14:textId="21E7D69A" w:rsidR="001C651A" w:rsidRDefault="00D8554A" w:rsidP="001C651A">
      <w:pPr>
        <w:ind w:left="1440"/>
      </w:pPr>
      <w:r>
        <w:t>Therefore,</w:t>
      </w:r>
      <w:r w:rsidR="001C651A">
        <w:t xml:space="preserve"> when resetting either of these two counters, both will be reset.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78BE6663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2FF06D0E" w14:textId="747FA92B" w:rsidR="00DB0D6D" w:rsidRDefault="00DB0D6D" w:rsidP="00DB0D6D"/>
    <w:p w14:paraId="6089CA29" w14:textId="4576E93A" w:rsidR="00786B64" w:rsidRDefault="00D36F25" w:rsidP="00CB3342">
      <w:pPr>
        <w:ind w:left="1440"/>
      </w:pPr>
      <w:r>
        <w:t>Statically allocated memory only allows memory allocations before the program begins, dynamically allocated memory allows memory allocations at any point during the program.</w:t>
      </w:r>
    </w:p>
    <w:p w14:paraId="7DDE3AFF" w14:textId="518A3C2D" w:rsidR="00D36F25" w:rsidRDefault="00D36F25" w:rsidP="00D36F25">
      <w:pPr>
        <w:ind w:left="720"/>
      </w:pPr>
    </w:p>
    <w:p w14:paraId="3F3367C9" w14:textId="173720F6" w:rsidR="00D36F25" w:rsidRDefault="00114002" w:rsidP="00CB3342">
      <w:pPr>
        <w:ind w:left="1440"/>
      </w:pPr>
      <w:r>
        <w:t>This allows programs to be built under the assumption that the required amount of memory for the program to run is unknown</w:t>
      </w:r>
      <w:r w:rsidR="00694C08">
        <w:t>, in static memory too little or too much memory allocated is a possibility.</w:t>
      </w:r>
    </w:p>
    <w:p w14:paraId="6D418591" w14:textId="05ADFF72" w:rsidR="00694C08" w:rsidRDefault="00694C08" w:rsidP="00D36F25">
      <w:pPr>
        <w:ind w:left="720"/>
      </w:pPr>
    </w:p>
    <w:p w14:paraId="7F2D5DF3" w14:textId="77777777" w:rsidR="00694C08" w:rsidRDefault="00694C08" w:rsidP="00D36F25">
      <w:pPr>
        <w:ind w:left="720"/>
      </w:pPr>
    </w:p>
    <w:p w14:paraId="53523332" w14:textId="77777777" w:rsidR="00DB0D6D" w:rsidRPr="00DB0D6D" w:rsidRDefault="00DB0D6D" w:rsidP="00DB0D6D"/>
    <w:p w14:paraId="1ED6B5FE" w14:textId="42BD5556" w:rsidR="0026632D" w:rsidRDefault="00CB3EA2" w:rsidP="0026632D">
      <w:pPr>
        <w:pStyle w:val="Heading2"/>
        <w:numPr>
          <w:ilvl w:val="0"/>
          <w:numId w:val="1"/>
        </w:numPr>
      </w:pPr>
      <w:r>
        <w:lastRenderedPageBreak/>
        <w:t xml:space="preserve">Are objects allocated on the heap or the stack? What about local variables? </w:t>
      </w:r>
    </w:p>
    <w:p w14:paraId="4A6B520A" w14:textId="2AD42036" w:rsidR="0026632D" w:rsidRDefault="0026632D" w:rsidP="0026632D"/>
    <w:p w14:paraId="26E474FC" w14:textId="4BB86EA2" w:rsidR="00786B64" w:rsidRDefault="00786B64" w:rsidP="00CB3342">
      <w:pPr>
        <w:ind w:left="1080" w:firstLine="360"/>
      </w:pPr>
      <w:r>
        <w:t>At runtime objects exist on the heap.</w:t>
      </w:r>
    </w:p>
    <w:p w14:paraId="3D73F449" w14:textId="77777777" w:rsidR="00786B64" w:rsidRDefault="00786B64" w:rsidP="0026632D"/>
    <w:p w14:paraId="41A0E2AD" w14:textId="77777777" w:rsidR="009801EA" w:rsidRPr="009801EA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What does the new()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</w:p>
    <w:p w14:paraId="62974853" w14:textId="466FCC5F" w:rsidR="00D27B69" w:rsidRPr="00AE2985" w:rsidRDefault="009D7C1F" w:rsidP="00CB3342">
      <w:pPr>
        <w:pStyle w:val="ListParagraph"/>
        <w:ind w:left="1440"/>
      </w:pPr>
      <w:r>
        <w:t xml:space="preserve">A no method error would appear since the new() method </w:t>
      </w:r>
      <w:r w:rsidR="00D078B6">
        <w:t>has not been specifically defined.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</w:p>
    <w:p w14:paraId="7E220C02" w14:textId="44DDADEC" w:rsidR="00DA40D7" w:rsidRDefault="00207002" w:rsidP="00A37E2B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f I wrote the code “Counter myCounter;” (note there is no </w:t>
      </w:r>
      <w:r w:rsidR="0030759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equals sign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), what value would myCounter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01FD8460" w14:textId="77777777" w:rsidR="00DA40D7" w:rsidRDefault="00DA40D7" w:rsidP="0026632D"/>
    <w:p w14:paraId="75CBF511" w14:textId="3064490B" w:rsidR="00DA40D7" w:rsidRDefault="004B3991" w:rsidP="00CB3342">
      <w:pPr>
        <w:ind w:left="1440"/>
      </w:pPr>
      <w:r>
        <w:t>myCounter would not contain any value, calling the line “Counter myCounter;” only allocates the memory required for the object to be initialized and therefore only then a value is added.</w:t>
      </w:r>
    </w:p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lastRenderedPageBreak/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F0AC484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">
                <v:rect id="Rectangle 1" o:spid="_x0000_s1028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724BE"/>
    <w:rsid w:val="00095D36"/>
    <w:rsid w:val="00113711"/>
    <w:rsid w:val="00114002"/>
    <w:rsid w:val="00124FE4"/>
    <w:rsid w:val="0017480A"/>
    <w:rsid w:val="001C651A"/>
    <w:rsid w:val="00207002"/>
    <w:rsid w:val="0026632D"/>
    <w:rsid w:val="002B07EA"/>
    <w:rsid w:val="002F6704"/>
    <w:rsid w:val="0030759E"/>
    <w:rsid w:val="00355A38"/>
    <w:rsid w:val="00386709"/>
    <w:rsid w:val="003B4556"/>
    <w:rsid w:val="003C6F79"/>
    <w:rsid w:val="00471806"/>
    <w:rsid w:val="004B3991"/>
    <w:rsid w:val="004D029D"/>
    <w:rsid w:val="00574F7B"/>
    <w:rsid w:val="005F05E9"/>
    <w:rsid w:val="00642523"/>
    <w:rsid w:val="006768D4"/>
    <w:rsid w:val="00694C08"/>
    <w:rsid w:val="00702D55"/>
    <w:rsid w:val="00786B64"/>
    <w:rsid w:val="0079200F"/>
    <w:rsid w:val="007C5238"/>
    <w:rsid w:val="008833E6"/>
    <w:rsid w:val="008910BD"/>
    <w:rsid w:val="008F5B20"/>
    <w:rsid w:val="00901DC1"/>
    <w:rsid w:val="0094337E"/>
    <w:rsid w:val="009801EA"/>
    <w:rsid w:val="009B09A3"/>
    <w:rsid w:val="009D7C1F"/>
    <w:rsid w:val="009E3C84"/>
    <w:rsid w:val="00A02DED"/>
    <w:rsid w:val="00AE2985"/>
    <w:rsid w:val="00B5702F"/>
    <w:rsid w:val="00B97409"/>
    <w:rsid w:val="00C35E19"/>
    <w:rsid w:val="00CB3342"/>
    <w:rsid w:val="00CB3EA2"/>
    <w:rsid w:val="00D078B6"/>
    <w:rsid w:val="00D27B69"/>
    <w:rsid w:val="00D36F25"/>
    <w:rsid w:val="00D8554A"/>
    <w:rsid w:val="00D954F9"/>
    <w:rsid w:val="00DA40D7"/>
    <w:rsid w:val="00DB0D6D"/>
    <w:rsid w:val="00E4457A"/>
    <w:rsid w:val="00F26AE6"/>
    <w:rsid w:val="00F57C7F"/>
    <w:rsid w:val="00F7370E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Charlie Peters</cp:lastModifiedBy>
  <cp:revision>40</cp:revision>
  <cp:lastPrinted>2023-04-21T01:57:00Z</cp:lastPrinted>
  <dcterms:created xsi:type="dcterms:W3CDTF">2016-02-12T04:42:00Z</dcterms:created>
  <dcterms:modified xsi:type="dcterms:W3CDTF">2023-04-21T01:57:00Z</dcterms:modified>
</cp:coreProperties>
</file>