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44" w:rsidRDefault="00C36A44" w:rsidP="00C36A44">
      <w:pPr>
        <w:spacing w:after="0" w:line="240" w:lineRule="auto"/>
        <w:jc w:val="center"/>
        <w:rPr>
          <w:rFonts w:ascii="Titillium" w:hAnsi="Titillium"/>
        </w:rPr>
      </w:pPr>
      <w:r w:rsidRPr="004E4C1C">
        <w:rPr>
          <w:rFonts w:ascii="Titillium" w:hAnsi="Titillium"/>
          <w:noProof/>
          <w:lang w:eastAsia="pl-PL"/>
        </w:rPr>
        <w:drawing>
          <wp:inline distT="0" distB="0" distL="0" distR="0" wp14:anchorId="329EC5A5" wp14:editId="10111EF0">
            <wp:extent cx="5086350" cy="2466975"/>
            <wp:effectExtent l="0" t="0" r="0" b="9525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44" w:rsidRPr="004E4C1C" w:rsidRDefault="00C36A44" w:rsidP="00C36A44">
      <w:pPr>
        <w:spacing w:after="0" w:line="240" w:lineRule="auto"/>
        <w:jc w:val="center"/>
        <w:rPr>
          <w:rFonts w:ascii="Titillium" w:hAnsi="Titillium"/>
        </w:rPr>
      </w:pPr>
    </w:p>
    <w:p w:rsidR="00C36A44" w:rsidRPr="00937C45" w:rsidRDefault="00C36A44" w:rsidP="00C36A44">
      <w:pPr>
        <w:spacing w:before="120" w:after="120" w:line="240" w:lineRule="auto"/>
        <w:jc w:val="center"/>
        <w:rPr>
          <w:rFonts w:cs="Times New Roman"/>
          <w:b/>
          <w:szCs w:val="24"/>
        </w:rPr>
      </w:pPr>
      <w:r w:rsidRPr="00937C45">
        <w:rPr>
          <w:rFonts w:cs="Times New Roman"/>
          <w:b/>
          <w:szCs w:val="24"/>
        </w:rPr>
        <w:t>WYDZIAŁ INFORMATYKI, ELEKTRONIKI I TELEKOMUNIKACJI</w:t>
      </w:r>
    </w:p>
    <w:p w:rsidR="00C36A44" w:rsidRPr="00DD0CA7" w:rsidRDefault="00C36A44" w:rsidP="00C36A44">
      <w:pPr>
        <w:spacing w:before="240" w:after="0" w:line="240" w:lineRule="auto"/>
        <w:jc w:val="center"/>
        <w:rPr>
          <w:rFonts w:cs="Times New Roman"/>
          <w:smallCaps/>
        </w:rPr>
      </w:pPr>
      <w:r w:rsidRPr="00543F99">
        <w:rPr>
          <w:rFonts w:cs="Times New Roman"/>
        </w:rPr>
        <w:t xml:space="preserve">KATEDRA </w:t>
      </w:r>
      <w:r>
        <w:rPr>
          <w:rFonts w:cs="Times New Roman"/>
        </w:rPr>
        <w:t>INFORMATY</w:t>
      </w:r>
      <w:r>
        <w:rPr>
          <w:rFonts w:cs="Times New Roman"/>
          <w:smallCaps/>
        </w:rPr>
        <w:t>KI</w:t>
      </w:r>
    </w:p>
    <w:p w:rsidR="00C36A44" w:rsidRPr="00543F99" w:rsidRDefault="00C36A44" w:rsidP="00C36A44">
      <w:pPr>
        <w:spacing w:before="240" w:after="0" w:line="240" w:lineRule="auto"/>
        <w:jc w:val="center"/>
        <w:rPr>
          <w:rFonts w:cs="Times New Roman"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</w:rPr>
      </w:pPr>
    </w:p>
    <w:p w:rsidR="00C36A44" w:rsidRDefault="00C36A44" w:rsidP="00C36A44">
      <w:pPr>
        <w:spacing w:before="120" w:after="0" w:line="240" w:lineRule="auto"/>
        <w:jc w:val="center"/>
        <w:rPr>
          <w:rFonts w:cs="Times New Roman"/>
          <w:sz w:val="36"/>
          <w:vertAlign w:val="superscript"/>
        </w:rPr>
      </w:pPr>
      <w:r w:rsidRPr="009F350D">
        <w:rPr>
          <w:rFonts w:eastAsia="Times New Roman" w:cs="Times New Roman"/>
          <w:b/>
          <w:sz w:val="28"/>
          <w:szCs w:val="28"/>
          <w:lang w:eastAsia="pl-PL"/>
        </w:rPr>
        <w:t xml:space="preserve"> PROJEKT INŻYNIERSKI</w:t>
      </w:r>
      <w:r w:rsidRPr="009A4FC0">
        <w:rPr>
          <w:rFonts w:cs="Times New Roman"/>
          <w:sz w:val="36"/>
          <w:vertAlign w:val="superscript"/>
        </w:rPr>
        <w:t xml:space="preserve"> </w:t>
      </w:r>
    </w:p>
    <w:p w:rsidR="00C36A44" w:rsidRPr="009A4FC0" w:rsidRDefault="00C36A44" w:rsidP="00C36A44">
      <w:pPr>
        <w:spacing w:before="120" w:after="0" w:line="240" w:lineRule="auto"/>
        <w:jc w:val="center"/>
        <w:rPr>
          <w:rFonts w:cs="Times New Roman"/>
          <w:sz w:val="36"/>
        </w:rPr>
      </w:pPr>
      <w:r>
        <w:rPr>
          <w:rFonts w:cs="Times New Roman"/>
          <w:sz w:val="36"/>
          <w:vertAlign w:val="superscript"/>
        </w:rPr>
        <w:t>DOKUMENTACJA PROCESOWA</w:t>
      </w:r>
      <w:r>
        <w:rPr>
          <w:rFonts w:cs="Times New Roman"/>
          <w:sz w:val="36"/>
          <w:vertAlign w:val="superscript"/>
        </w:rPr>
        <w:softHyphen/>
      </w:r>
    </w:p>
    <w:p w:rsidR="00C36A44" w:rsidRPr="00543F99" w:rsidRDefault="00C36A44" w:rsidP="00C36A44">
      <w:pPr>
        <w:spacing w:before="200" w:after="0" w:line="240" w:lineRule="auto"/>
        <w:jc w:val="center"/>
        <w:rPr>
          <w:rFonts w:cs="Times New Roman"/>
          <w:b/>
        </w:rPr>
      </w:pPr>
    </w:p>
    <w:p w:rsidR="00C36A44" w:rsidRPr="00543F99" w:rsidRDefault="00C36A44" w:rsidP="00C36A44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  <w:r>
        <w:rPr>
          <w:rFonts w:cs="Times New Roman"/>
          <w:i/>
          <w:sz w:val="32"/>
          <w:szCs w:val="36"/>
        </w:rPr>
        <w:t>Narzędzie do wizualizacji siatek trójwymiarowych</w:t>
      </w:r>
      <w:r>
        <w:rPr>
          <w:rFonts w:cs="Times New Roman"/>
          <w:i/>
          <w:sz w:val="32"/>
          <w:szCs w:val="36"/>
        </w:rPr>
        <w:softHyphen/>
      </w:r>
      <w:r>
        <w:rPr>
          <w:rFonts w:cs="Times New Roman"/>
          <w:i/>
          <w:sz w:val="32"/>
          <w:szCs w:val="36"/>
        </w:rPr>
        <w:softHyphen/>
      </w:r>
    </w:p>
    <w:p w:rsidR="00C36A44" w:rsidRPr="00543F99" w:rsidRDefault="00C36A44" w:rsidP="00C36A44">
      <w:pPr>
        <w:spacing w:after="0" w:line="240" w:lineRule="auto"/>
        <w:jc w:val="center"/>
        <w:rPr>
          <w:rFonts w:cs="Times New Roman"/>
          <w:i/>
          <w:sz w:val="32"/>
          <w:szCs w:val="36"/>
        </w:rPr>
      </w:pPr>
    </w:p>
    <w:p w:rsidR="00C36A44" w:rsidRPr="00DD0CA7" w:rsidRDefault="00C36A44" w:rsidP="00C36A44">
      <w:pPr>
        <w:spacing w:after="0" w:line="240" w:lineRule="auto"/>
        <w:jc w:val="center"/>
        <w:rPr>
          <w:rFonts w:cs="Times New Roman"/>
          <w:i/>
          <w:szCs w:val="24"/>
          <w:lang w:val="en-GB"/>
        </w:rPr>
      </w:pPr>
      <w:r w:rsidRPr="00DD0CA7">
        <w:rPr>
          <w:rFonts w:cs="Times New Roman"/>
          <w:i/>
          <w:szCs w:val="24"/>
          <w:lang w:val="en-GB"/>
        </w:rPr>
        <w:t>T</w:t>
      </w:r>
      <w:r>
        <w:rPr>
          <w:rFonts w:cs="Times New Roman"/>
          <w:i/>
          <w:szCs w:val="24"/>
          <w:lang w:val="en-GB"/>
        </w:rPr>
        <w:t>ool for visualization of three-dimensional meshes</w:t>
      </w: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Pr="00DD0CA7" w:rsidRDefault="00C36A44" w:rsidP="00C36A44">
      <w:pPr>
        <w:spacing w:after="0" w:line="240" w:lineRule="auto"/>
        <w:rPr>
          <w:rFonts w:cs="Times New Roman"/>
          <w:lang w:val="en-GB"/>
        </w:rPr>
      </w:pPr>
    </w:p>
    <w:p w:rsidR="00C36A44" w:rsidRDefault="00C36A44" w:rsidP="00C36A44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Autor</w:t>
      </w:r>
      <w:r>
        <w:rPr>
          <w:rFonts w:cs="Times New Roman"/>
        </w:rPr>
        <w:t>zy</w:t>
      </w:r>
      <w:r w:rsidRPr="00543F99">
        <w:rPr>
          <w:rFonts w:cs="Times New Roman"/>
        </w:rPr>
        <w:t>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 xml:space="preserve">Wojciech Dymek, Katarzyna Głąb, </w:t>
      </w:r>
    </w:p>
    <w:p w:rsidR="00C36A44" w:rsidRPr="00543F99" w:rsidRDefault="00C36A44" w:rsidP="00C36A44">
      <w:pPr>
        <w:spacing w:after="0" w:line="240" w:lineRule="auto"/>
        <w:ind w:left="2124" w:firstLine="708"/>
        <w:rPr>
          <w:rFonts w:cs="Times New Roman"/>
          <w:b/>
          <w:i/>
        </w:rPr>
      </w:pPr>
      <w:r>
        <w:rPr>
          <w:rFonts w:cs="Times New Roman"/>
          <w:i/>
        </w:rPr>
        <w:t>Katarzyna Konieczna,  Ewa Marczewska</w:t>
      </w:r>
    </w:p>
    <w:p w:rsidR="00C36A44" w:rsidRPr="00DD0CA7" w:rsidRDefault="00C36A44" w:rsidP="00C36A44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Kierunek studiów: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Informatyka</w:t>
      </w:r>
    </w:p>
    <w:p w:rsidR="00C36A44" w:rsidRPr="00543F99" w:rsidRDefault="00C36A44" w:rsidP="00C36A44">
      <w:pPr>
        <w:spacing w:after="0" w:line="240" w:lineRule="auto"/>
        <w:rPr>
          <w:rFonts w:cs="Times New Roman"/>
          <w:i/>
        </w:rPr>
      </w:pPr>
      <w:r w:rsidRPr="00543F99">
        <w:rPr>
          <w:rFonts w:cs="Times New Roman"/>
        </w:rPr>
        <w:t>Opiekun pracy:</w:t>
      </w:r>
      <w:r w:rsidRPr="00543F99">
        <w:rPr>
          <w:rFonts w:cs="Times New Roman"/>
        </w:rPr>
        <w:tab/>
      </w:r>
      <w:r w:rsidRPr="00543F99">
        <w:rPr>
          <w:rFonts w:cs="Times New Roman"/>
        </w:rPr>
        <w:tab/>
      </w:r>
      <w:r>
        <w:rPr>
          <w:rFonts w:cs="Times New Roman"/>
          <w:i/>
        </w:rPr>
        <w:t>dr inż. Tomasz Jurczyk</w:t>
      </w:r>
    </w:p>
    <w:p w:rsidR="00C36A44" w:rsidRPr="00543F99" w:rsidRDefault="00C36A44" w:rsidP="00C36A44">
      <w:pPr>
        <w:spacing w:after="0" w:line="240" w:lineRule="auto"/>
        <w:rPr>
          <w:rFonts w:cs="Times New Roman"/>
          <w:i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  <w:i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  <w:i/>
        </w:rPr>
      </w:pPr>
    </w:p>
    <w:p w:rsidR="00C36A44" w:rsidRPr="00543F99" w:rsidRDefault="00C36A44" w:rsidP="00C36A44">
      <w:pPr>
        <w:spacing w:after="0" w:line="240" w:lineRule="auto"/>
        <w:rPr>
          <w:rFonts w:cs="Times New Roman"/>
        </w:rPr>
      </w:pPr>
    </w:p>
    <w:p w:rsidR="00C36A44" w:rsidRDefault="00C36A44" w:rsidP="00C36A44">
      <w:pPr>
        <w:spacing w:after="200" w:line="276" w:lineRule="auto"/>
        <w:jc w:val="center"/>
        <w:rPr>
          <w:rFonts w:cs="Times New Roman"/>
        </w:rPr>
      </w:pPr>
    </w:p>
    <w:p w:rsidR="00C36A44" w:rsidRDefault="00C36A44" w:rsidP="00C36A44">
      <w:pPr>
        <w:spacing w:after="200" w:line="276" w:lineRule="auto"/>
        <w:jc w:val="center"/>
      </w:pPr>
      <w:r w:rsidRPr="00543F99">
        <w:rPr>
          <w:rFonts w:cs="Times New Roman"/>
        </w:rPr>
        <w:t xml:space="preserve">Kraków, </w:t>
      </w:r>
      <w:r>
        <w:rPr>
          <w:rFonts w:cs="Times New Roman"/>
        </w:rPr>
        <w:t>2017</w:t>
      </w:r>
      <w:r>
        <w:rPr>
          <w:b/>
          <w:bCs/>
        </w:rPr>
        <w:br w:type="page"/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-1559700344"/>
        <w:docPartObj>
          <w:docPartGallery w:val="Table of Contents"/>
          <w:docPartUnique/>
        </w:docPartObj>
      </w:sdtPr>
      <w:sdtContent>
        <w:p w:rsidR="00316A84" w:rsidRDefault="00316A84">
          <w:pPr>
            <w:pStyle w:val="Nagwekspisutreci"/>
          </w:pPr>
          <w:r>
            <w:t>Spis treści</w:t>
          </w:r>
          <w:bookmarkStart w:id="0" w:name="_GoBack"/>
          <w:bookmarkEnd w:id="0"/>
        </w:p>
        <w:p w:rsidR="007D7F73" w:rsidRDefault="00E312F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="00316A84">
            <w:instrText xml:space="preserve"> TOC \o "1-3" \h \z \u </w:instrText>
          </w:r>
          <w:r>
            <w:fldChar w:fldCharType="separate"/>
          </w:r>
          <w:hyperlink w:anchor="_Toc471392212" w:history="1">
            <w:r w:rsidR="007D7F73" w:rsidRPr="00141652">
              <w:rPr>
                <w:rStyle w:val="Hipercze"/>
                <w:noProof/>
              </w:rPr>
              <w:t>Diagramy i scenariusze przypadków użycia</w:t>
            </w:r>
            <w:r w:rsidR="007D7F73">
              <w:rPr>
                <w:noProof/>
                <w:webHidden/>
              </w:rPr>
              <w:tab/>
            </w:r>
            <w:r w:rsidR="007D7F73">
              <w:rPr>
                <w:noProof/>
                <w:webHidden/>
              </w:rPr>
              <w:fldChar w:fldCharType="begin"/>
            </w:r>
            <w:r w:rsidR="007D7F73">
              <w:rPr>
                <w:noProof/>
                <w:webHidden/>
              </w:rPr>
              <w:instrText xml:space="preserve"> PAGEREF _Toc471392212 \h </w:instrText>
            </w:r>
            <w:r w:rsidR="007D7F73">
              <w:rPr>
                <w:noProof/>
                <w:webHidden/>
              </w:rPr>
            </w:r>
            <w:r w:rsidR="007D7F73">
              <w:rPr>
                <w:noProof/>
                <w:webHidden/>
              </w:rPr>
              <w:fldChar w:fldCharType="separate"/>
            </w:r>
            <w:r w:rsidR="007D7F73">
              <w:rPr>
                <w:noProof/>
                <w:webHidden/>
              </w:rPr>
              <w:t>4</w:t>
            </w:r>
            <w:r w:rsidR="007D7F73"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13" w:history="1">
            <w:r w:rsidRPr="00141652">
              <w:rPr>
                <w:rStyle w:val="Hipercze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14" w:history="1">
            <w:r w:rsidRPr="00141652">
              <w:rPr>
                <w:rStyle w:val="Hipercze"/>
                <w:rFonts w:eastAsia="Times New Roman"/>
                <w:noProof/>
                <w:lang w:eastAsia="pl-PL"/>
              </w:rPr>
              <w:t>Moduł komunikacji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15" w:history="1">
            <w:r w:rsidRPr="00141652">
              <w:rPr>
                <w:rStyle w:val="Hipercze"/>
                <w:noProof/>
              </w:rPr>
              <w:t>Moduł filtracji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16" w:history="1">
            <w:r w:rsidRPr="00141652">
              <w:rPr>
                <w:rStyle w:val="Hipercze"/>
                <w:noProof/>
                <w:lang w:eastAsia="pl-PL"/>
              </w:rPr>
              <w:t>Moduł struktur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17" w:history="1">
            <w:r w:rsidRPr="00141652">
              <w:rPr>
                <w:rStyle w:val="Hipercze"/>
                <w:noProof/>
                <w:lang w:eastAsia="pl-PL"/>
              </w:rPr>
              <w:t>Smeshalist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18" w:history="1">
            <w:r w:rsidRPr="00141652">
              <w:rPr>
                <w:rStyle w:val="Hipercze"/>
                <w:noProof/>
              </w:rPr>
              <w:t>Moduł importu/eksportu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19" w:history="1">
            <w:r w:rsidRPr="00141652">
              <w:rPr>
                <w:rStyle w:val="Hipercze"/>
                <w:noProof/>
              </w:rPr>
              <w:t>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0" w:history="1">
            <w:r w:rsidRPr="00141652">
              <w:rPr>
                <w:rStyle w:val="Hipercze"/>
                <w:noProof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1" w:history="1">
            <w:r w:rsidRPr="00141652">
              <w:rPr>
                <w:rStyle w:val="Hipercze"/>
                <w:noProof/>
              </w:rPr>
              <w:t>Metodyka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2" w:history="1">
            <w:r w:rsidRPr="00141652">
              <w:rPr>
                <w:rStyle w:val="Hipercze"/>
                <w:noProof/>
              </w:rPr>
              <w:t>Role i podział prac w zespole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3" w:history="1">
            <w:r w:rsidRPr="00141652">
              <w:rPr>
                <w:rStyle w:val="Hipercze"/>
                <w:noProof/>
              </w:rPr>
              <w:t>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4" w:history="1">
            <w:r w:rsidRPr="00141652">
              <w:rPr>
                <w:rStyle w:val="Hipercze"/>
                <w:noProof/>
              </w:rPr>
              <w:t>Przebieg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5" w:history="1">
            <w:r w:rsidRPr="00141652">
              <w:rPr>
                <w:rStyle w:val="Hipercze"/>
                <w:noProof/>
              </w:rPr>
              <w:t>Przyrost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6" w:history="1">
            <w:r w:rsidRPr="00141652">
              <w:rPr>
                <w:rStyle w:val="Hipercze"/>
                <w:noProof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7" w:history="1">
            <w:r w:rsidRPr="00141652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8" w:history="1">
            <w:r w:rsidRPr="00141652">
              <w:rPr>
                <w:rStyle w:val="Hipercze"/>
                <w:noProof/>
              </w:rPr>
              <w:t>Oczekiwany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29" w:history="1">
            <w:r w:rsidRPr="00141652">
              <w:rPr>
                <w:rStyle w:val="Hipercze"/>
                <w:noProof/>
              </w:rPr>
              <w:t>Zrealizowano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0" w:history="1">
            <w:r w:rsidRPr="0014165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1" w:history="1">
            <w:r w:rsidRPr="00141652">
              <w:rPr>
                <w:rStyle w:val="Hipercze"/>
                <w:noProof/>
              </w:rPr>
              <w:t>Przyrost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2" w:history="1">
            <w:r w:rsidRPr="00141652">
              <w:rPr>
                <w:rStyle w:val="Hipercze"/>
                <w:noProof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3" w:history="1">
            <w:r w:rsidRPr="00141652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4" w:history="1">
            <w:r w:rsidRPr="00141652">
              <w:rPr>
                <w:rStyle w:val="Hipercze"/>
                <w:noProof/>
              </w:rPr>
              <w:t>Oczekiwany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5" w:history="1">
            <w:r w:rsidRPr="00141652">
              <w:rPr>
                <w:rStyle w:val="Hipercze"/>
                <w:noProof/>
              </w:rPr>
              <w:t>Zrealizowano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6" w:history="1">
            <w:r w:rsidRPr="0014165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7" w:history="1">
            <w:r w:rsidRPr="00141652">
              <w:rPr>
                <w:rStyle w:val="Hipercze"/>
                <w:noProof/>
              </w:rPr>
              <w:t>Przyrost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8" w:history="1">
            <w:r w:rsidRPr="00141652">
              <w:rPr>
                <w:rStyle w:val="Hipercze"/>
                <w:noProof/>
              </w:rPr>
              <w:t>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39" w:history="1">
            <w:r w:rsidRPr="00141652">
              <w:rPr>
                <w:rStyle w:val="Hipercze"/>
                <w:noProof/>
              </w:rPr>
              <w:t>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40" w:history="1">
            <w:r w:rsidRPr="00141652">
              <w:rPr>
                <w:rStyle w:val="Hipercze"/>
                <w:noProof/>
              </w:rPr>
              <w:t>Oczekiwany produkt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41" w:history="1">
            <w:r w:rsidRPr="00141652">
              <w:rPr>
                <w:rStyle w:val="Hipercze"/>
                <w:noProof/>
              </w:rPr>
              <w:t>Zrealizowano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42" w:history="1">
            <w:r w:rsidRPr="0014165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F73" w:rsidRDefault="007D7F73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71392243" w:history="1">
            <w:r w:rsidRPr="00141652">
              <w:rPr>
                <w:rStyle w:val="Hipercze"/>
                <w:noProof/>
              </w:rPr>
              <w:t>Spis ilustracji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_Toc471392243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A84" w:rsidRDefault="00E312F9">
          <w:r>
            <w:rPr>
              <w:b/>
              <w:bCs/>
            </w:rPr>
            <w:fldChar w:fldCharType="end"/>
          </w:r>
        </w:p>
      </w:sdtContent>
    </w:sdt>
    <w:p w:rsidR="00316A84" w:rsidRDefault="00316A84" w:rsidP="00316A84">
      <w:r>
        <w:br w:type="page"/>
      </w:r>
    </w:p>
    <w:p w:rsidR="002F2D69" w:rsidRDefault="001B036B" w:rsidP="001B036B">
      <w:pPr>
        <w:pStyle w:val="Nagwek1"/>
      </w:pPr>
      <w:bookmarkStart w:id="1" w:name="_Toc471392212"/>
      <w:r>
        <w:lastRenderedPageBreak/>
        <w:t>Diagramy i scenariusze przypadków użycia</w:t>
      </w:r>
      <w:bookmarkEnd w:id="1"/>
    </w:p>
    <w:p w:rsidR="001B036B" w:rsidRDefault="001B036B" w:rsidP="001B036B"/>
    <w:p w:rsidR="001B036B" w:rsidRDefault="001B036B" w:rsidP="00316A84">
      <w:pPr>
        <w:pStyle w:val="Nagwek2"/>
      </w:pPr>
      <w:bookmarkStart w:id="2" w:name="_Toc471392213"/>
      <w:r>
        <w:t>API</w:t>
      </w:r>
      <w:bookmarkEnd w:id="2"/>
    </w:p>
    <w:p w:rsidR="00316A84" w:rsidRDefault="001B036B" w:rsidP="00316A84">
      <w:pPr>
        <w:keepNext/>
      </w:pPr>
      <w:r>
        <w:rPr>
          <w:noProof/>
          <w:lang w:eastAsia="pl-PL"/>
        </w:rPr>
        <w:drawing>
          <wp:inline distT="0" distB="0" distL="0" distR="0">
            <wp:extent cx="5760720" cy="45510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AP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6B" w:rsidRDefault="00316A84" w:rsidP="004418B0">
      <w:pPr>
        <w:pStyle w:val="Legenda"/>
      </w:pPr>
      <w:bookmarkStart w:id="3" w:name="_Toc466462274"/>
      <w:bookmarkStart w:id="4" w:name="_Toc471392204"/>
      <w:r>
        <w:t xml:space="preserve">Diagram UC </w:t>
      </w:r>
      <w:fldSimple w:instr=" SEQ Diagram_UC \* ARABIC ">
        <w:r w:rsidR="001D5E19">
          <w:rPr>
            <w:noProof/>
          </w:rPr>
          <w:t>1</w:t>
        </w:r>
      </w:fldSimple>
      <w:r>
        <w:t xml:space="preserve"> API</w:t>
      </w:r>
      <w:bookmarkEnd w:id="3"/>
      <w:bookmarkEnd w:id="4"/>
    </w:p>
    <w:p w:rsidR="001B036B" w:rsidRDefault="001B036B" w:rsidP="00316A84">
      <w:pPr>
        <w:pStyle w:val="Bezodstpw"/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1.1 Stwórz instancję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Inicjalizacja środowiska działania aplikacji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>
        <w:rPr>
          <w:lang w:eastAsia="pl-PL"/>
        </w:rPr>
        <w:t xml:space="preserve">Rozpoczęcie pracy z narzędziem </w:t>
      </w:r>
      <w:r w:rsidRPr="001B036B">
        <w:rPr>
          <w:lang w:eastAsia="pl-PL"/>
        </w:rPr>
        <w:t>Smeshalist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 xml:space="preserve">Stworzenie </w:t>
      </w:r>
      <w:r w:rsidRPr="001B036B">
        <w:rPr>
          <w:lang w:eastAsia="pl-PL"/>
        </w:rPr>
        <w:t xml:space="preserve">instancji </w:t>
      </w:r>
      <w:r>
        <w:rPr>
          <w:lang w:eastAsia="pl-PL"/>
        </w:rPr>
        <w:t xml:space="preserve">narzędzia </w:t>
      </w:r>
      <w:r w:rsidRPr="001B036B">
        <w:rPr>
          <w:lang w:eastAsia="pl-PL"/>
        </w:rPr>
        <w:t>w kodzie klienta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konstruktora w kodzie klienta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1"/>
        </w:numPr>
        <w:rPr>
          <w:lang w:eastAsia="pl-PL"/>
        </w:rPr>
      </w:pPr>
      <w:r w:rsidRPr="001B036B">
        <w:rPr>
          <w:lang w:eastAsia="pl-PL"/>
        </w:rPr>
        <w:t>Wywołanie konstruktora w kodzie klienta</w:t>
      </w:r>
    </w:p>
    <w:p w:rsidR="001B036B" w:rsidRPr="001B036B" w:rsidRDefault="001B036B" w:rsidP="00A116A4">
      <w:pPr>
        <w:pStyle w:val="Bezodstpw"/>
        <w:numPr>
          <w:ilvl w:val="0"/>
          <w:numId w:val="1"/>
        </w:numPr>
        <w:rPr>
          <w:lang w:eastAsia="pl-PL"/>
        </w:rPr>
      </w:pPr>
      <w:r w:rsidRPr="001B036B">
        <w:rPr>
          <w:lang w:eastAsia="pl-PL"/>
        </w:rPr>
        <w:t>Inicjalizacja środowiska działania aplikacji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lastRenderedPageBreak/>
        <w:t xml:space="preserve">Tytuł: </w:t>
      </w:r>
      <w:r w:rsidRPr="001B036B">
        <w:rPr>
          <w:lang w:eastAsia="pl-PL"/>
        </w:rPr>
        <w:t>1.2. Dodaj strukturę geometryczną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Dostarczenie aplikacji elementów do przetwarzania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Inicjalizacja struktur geometrycznych potrzebnych do sprawdzenia działania algorytmu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Struktury dodane do bufora danych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w kodzie klienta metody API odpowiedzialnej za dodanie odpowiedniej struktury geometrycznej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2"/>
        </w:numPr>
        <w:rPr>
          <w:lang w:eastAsia="pl-PL"/>
        </w:rPr>
      </w:pPr>
      <w:r w:rsidRPr="001B036B">
        <w:rPr>
          <w:lang w:eastAsia="pl-PL"/>
        </w:rPr>
        <w:t>Wywołanie odpowiedniej metody API udostępnianej przez aplikację</w:t>
      </w:r>
    </w:p>
    <w:p w:rsidR="001B036B" w:rsidRPr="001B036B" w:rsidRDefault="001B036B" w:rsidP="00A116A4">
      <w:pPr>
        <w:pStyle w:val="Bezodstpw"/>
        <w:numPr>
          <w:ilvl w:val="0"/>
          <w:numId w:val="2"/>
        </w:numPr>
        <w:rPr>
          <w:lang w:eastAsia="pl-PL"/>
        </w:rPr>
      </w:pPr>
      <w:r w:rsidRPr="001B036B">
        <w:rPr>
          <w:lang w:eastAsia="pl-PL"/>
        </w:rPr>
        <w:t xml:space="preserve">Zbudowanie danej struktury </w:t>
      </w:r>
      <w:r w:rsidR="009047F5">
        <w:rPr>
          <w:lang w:eastAsia="pl-PL"/>
        </w:rPr>
        <w:t>w formacie</w:t>
      </w:r>
      <w:r w:rsidRPr="001B036B">
        <w:rPr>
          <w:lang w:eastAsia="pl-PL"/>
        </w:rPr>
        <w:t xml:space="preserve"> </w:t>
      </w:r>
      <w:proofErr w:type="spellStart"/>
      <w:r w:rsidRPr="001B036B">
        <w:rPr>
          <w:lang w:eastAsia="pl-PL"/>
        </w:rPr>
        <w:t>proto</w:t>
      </w:r>
      <w:proofErr w:type="spellEnd"/>
    </w:p>
    <w:p w:rsidR="001B036B" w:rsidRPr="001B036B" w:rsidRDefault="001B036B" w:rsidP="00A116A4">
      <w:pPr>
        <w:pStyle w:val="Bezodstpw"/>
        <w:numPr>
          <w:ilvl w:val="0"/>
          <w:numId w:val="2"/>
        </w:numPr>
        <w:rPr>
          <w:lang w:eastAsia="pl-PL"/>
        </w:rPr>
      </w:pPr>
      <w:r w:rsidRPr="001B036B">
        <w:rPr>
          <w:lang w:eastAsia="pl-PL"/>
        </w:rPr>
        <w:t>Dodanie struktury do bufora danych do wysłania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1.3. Prześlij struktury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Przesłanie elementów do modułu komunikacji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 xml:space="preserve">Zakończenie dodawania pewnej ilości struktur i zlecenie ich przesłania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>Struktury są dostarczone do modułu komunikacji CORE odpowiedzialnej za ich wyświetlenie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w kodzie klienta metody API odpowiedzialnej za przesłanie struktur do modułu komunikacji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Wywołanie odpowiedniej metody API wymuszającej przesłanie danych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 xml:space="preserve">Przesłanie wiadomości kontrolnej do modułu komunikacji 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Otrzymanie od modułu komunikacji wiadomości kontrolnej z potwierdzeniem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Budowanie paczki danych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Przesłanie metadanych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Przesłanie paczki danych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Otrzymanie od modułu komunikacji potwierdzenia odebrania danych</w:t>
      </w:r>
    </w:p>
    <w:p w:rsidR="001B036B" w:rsidRPr="001B036B" w:rsidRDefault="001B036B" w:rsidP="00A116A4">
      <w:pPr>
        <w:pStyle w:val="Bezodstpw"/>
        <w:numPr>
          <w:ilvl w:val="0"/>
          <w:numId w:val="3"/>
        </w:numPr>
        <w:rPr>
          <w:lang w:eastAsia="pl-PL"/>
        </w:rPr>
      </w:pPr>
      <w:r w:rsidRPr="001B036B">
        <w:rPr>
          <w:lang w:eastAsia="pl-PL"/>
        </w:rPr>
        <w:t>Wykonanie punktów od 4 do 7 do momentu wysłania wszystkich danych zgromadzonych w buforze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Scenariusze alternatywne:</w:t>
      </w:r>
    </w:p>
    <w:p w:rsidR="001B036B" w:rsidRPr="001B036B" w:rsidRDefault="001B036B" w:rsidP="00A116A4">
      <w:pPr>
        <w:pStyle w:val="Bezodstpw"/>
        <w:numPr>
          <w:ilvl w:val="1"/>
          <w:numId w:val="2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Brak otrzymania wiadomości kontrolnej z potwierdzeniem od modułu komunikacji </w:t>
      </w:r>
    </w:p>
    <w:p w:rsidR="001B036B" w:rsidRPr="001B036B" w:rsidRDefault="00086D19" w:rsidP="00A116A4">
      <w:pPr>
        <w:pStyle w:val="Bezodstpw"/>
        <w:numPr>
          <w:ilvl w:val="1"/>
          <w:numId w:val="2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Zalogowanie błędu aplikacji do pliku</w:t>
      </w:r>
    </w:p>
    <w:p w:rsidR="001B036B" w:rsidRPr="001B036B" w:rsidRDefault="00086D19" w:rsidP="00A116A4">
      <w:pPr>
        <w:pStyle w:val="Bezodstpw"/>
        <w:numPr>
          <w:ilvl w:val="1"/>
          <w:numId w:val="2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Przerwanie działania API</w:t>
      </w:r>
    </w:p>
    <w:p w:rsidR="001B036B" w:rsidRPr="001B036B" w:rsidRDefault="00086D19" w:rsidP="00086D19">
      <w:pPr>
        <w:pStyle w:val="Bezodstpw"/>
        <w:ind w:left="360"/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7.1. </w:t>
      </w:r>
      <w:r w:rsidR="001B036B" w:rsidRPr="001B036B">
        <w:rPr>
          <w:lang w:eastAsia="pl-PL"/>
        </w:rPr>
        <w:t>Brak otrzymania potwierdzenia odebrania danych od modułu komunikacji CORE</w:t>
      </w:r>
    </w:p>
    <w:p w:rsidR="001B036B" w:rsidRPr="001B036B" w:rsidRDefault="00086D19" w:rsidP="00316A84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   7.2.</w:t>
      </w:r>
      <w:r w:rsidR="001B036B" w:rsidRPr="001B036B">
        <w:rPr>
          <w:lang w:eastAsia="pl-PL"/>
        </w:rPr>
        <w:t xml:space="preserve"> Zalogowanie błędu aplikacji do pliku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>   </w:t>
      </w:r>
      <w:r w:rsidR="00086D19">
        <w:rPr>
          <w:lang w:eastAsia="pl-PL"/>
        </w:rPr>
        <w:t xml:space="preserve">   7.3.</w:t>
      </w:r>
      <w:r w:rsidRPr="001B036B">
        <w:rPr>
          <w:lang w:eastAsia="pl-PL"/>
        </w:rPr>
        <w:t xml:space="preserve"> Przerwanie działania API</w:t>
      </w:r>
    </w:p>
    <w:p w:rsidR="0049333A" w:rsidRPr="001B036B" w:rsidRDefault="0049333A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 xml:space="preserve">1.4. Wymuś renderowanie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Wymuszenie wyrenderowania struktur znajdujących się w drzewie struktur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 xml:space="preserve">Zakończenie dodawania pewnej ilości struktur i zlecenie ich wyrenderowania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Moduł wizualizacji renderuje odpowiedni obraz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 xml:space="preserve">Wywołanie w kodzie klienta metody API odpowiedzialnej za renderowanie </w:t>
      </w: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4"/>
        </w:numPr>
        <w:rPr>
          <w:lang w:eastAsia="pl-PL"/>
        </w:rPr>
      </w:pPr>
      <w:r w:rsidRPr="001B036B">
        <w:rPr>
          <w:lang w:eastAsia="pl-PL"/>
        </w:rPr>
        <w:t>Wywołanie odpowiedniej metody API wymuszającej renderowanie obrazu</w:t>
      </w:r>
    </w:p>
    <w:p w:rsidR="001B036B" w:rsidRPr="001B036B" w:rsidRDefault="001B036B" w:rsidP="00A116A4">
      <w:pPr>
        <w:pStyle w:val="Bezodstpw"/>
        <w:numPr>
          <w:ilvl w:val="0"/>
          <w:numId w:val="4"/>
        </w:numPr>
        <w:rPr>
          <w:lang w:eastAsia="pl-PL"/>
        </w:rPr>
      </w:pPr>
      <w:r w:rsidRPr="001B036B">
        <w:rPr>
          <w:lang w:eastAsia="pl-PL"/>
        </w:rPr>
        <w:t>Przesłanie wiadomości kontrolnej do modułu komunikacji CORE</w:t>
      </w: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lastRenderedPageBreak/>
        <w:t>Scenariusze alternatywne:</w:t>
      </w:r>
    </w:p>
    <w:p w:rsidR="001B036B" w:rsidRPr="001B036B" w:rsidRDefault="00086D19" w:rsidP="00A116A4">
      <w:pPr>
        <w:pStyle w:val="Bezodstpw"/>
        <w:numPr>
          <w:ilvl w:val="1"/>
          <w:numId w:val="4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Błąd przesyłania wiadomości do modułu komunikacji CORE</w:t>
      </w:r>
    </w:p>
    <w:p w:rsidR="001B036B" w:rsidRPr="001B036B" w:rsidRDefault="00086D19" w:rsidP="00A116A4">
      <w:pPr>
        <w:pStyle w:val="Bezodstpw"/>
        <w:numPr>
          <w:ilvl w:val="1"/>
          <w:numId w:val="4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Zalogowanie błędu aplikacji do pliku</w:t>
      </w:r>
    </w:p>
    <w:p w:rsidR="001B036B" w:rsidRPr="0049333A" w:rsidRDefault="001B036B" w:rsidP="00A116A4">
      <w:pPr>
        <w:pStyle w:val="Bezodstpw"/>
        <w:numPr>
          <w:ilvl w:val="1"/>
          <w:numId w:val="4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Zakończenie wykonania API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1.5. Wyczyść drzewo struktur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Wymuszenie wyczyszczenia drzewa struktur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Wyczyszczenie aktualnego widoku w celu powtórzenia wykonania algorytmu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Usunięcie elementów znajdujących się w drzewie struktur CORE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w kodzie klienta metody API odpowiedzialnej za wyczyszczenie drzewa struktur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5"/>
        </w:numPr>
        <w:rPr>
          <w:lang w:eastAsia="pl-PL"/>
        </w:rPr>
      </w:pPr>
      <w:r w:rsidRPr="001B036B">
        <w:rPr>
          <w:lang w:eastAsia="pl-PL"/>
        </w:rPr>
        <w:t>Wywołanie odpowiedniej metody API wymuszającej wyczyszczenie obrazu</w:t>
      </w:r>
    </w:p>
    <w:p w:rsidR="001B036B" w:rsidRPr="001B036B" w:rsidRDefault="001B036B" w:rsidP="00A116A4">
      <w:pPr>
        <w:pStyle w:val="Bezodstpw"/>
        <w:numPr>
          <w:ilvl w:val="0"/>
          <w:numId w:val="5"/>
        </w:numPr>
        <w:rPr>
          <w:lang w:eastAsia="pl-PL"/>
        </w:rPr>
      </w:pPr>
      <w:r w:rsidRPr="001B036B">
        <w:rPr>
          <w:lang w:eastAsia="pl-PL"/>
        </w:rPr>
        <w:t>Przesłanie wiadomości kontrolnej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5"/>
        </w:numPr>
        <w:rPr>
          <w:lang w:eastAsia="pl-PL"/>
        </w:rPr>
      </w:pPr>
      <w:r w:rsidRPr="001B036B">
        <w:rPr>
          <w:lang w:eastAsia="pl-PL"/>
        </w:rPr>
        <w:t>Otrzymanie wiadomości kontrolnej potwierdzającej zakończenie wykonania operacji z modułu komunikacji CORE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Scenariusze alternatywne:</w:t>
      </w:r>
    </w:p>
    <w:p w:rsidR="001B036B" w:rsidRPr="001B036B" w:rsidRDefault="001B036B" w:rsidP="00A116A4">
      <w:pPr>
        <w:pStyle w:val="Bezodstpw"/>
        <w:numPr>
          <w:ilvl w:val="1"/>
          <w:numId w:val="5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Brak otrzymania wiadomości kontrolnej z potwierdzeniem od modułu komunikacji </w:t>
      </w:r>
    </w:p>
    <w:p w:rsidR="001B036B" w:rsidRPr="001B036B" w:rsidRDefault="001B036B" w:rsidP="00A116A4">
      <w:pPr>
        <w:pStyle w:val="Bezodstpw"/>
        <w:numPr>
          <w:ilvl w:val="1"/>
          <w:numId w:val="5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Zalogowanie błędu aplikacji do pliku</w:t>
      </w:r>
    </w:p>
    <w:p w:rsidR="001B036B" w:rsidRPr="001B036B" w:rsidRDefault="001B036B" w:rsidP="00A116A4">
      <w:pPr>
        <w:pStyle w:val="Bezodstpw"/>
        <w:numPr>
          <w:ilvl w:val="1"/>
          <w:numId w:val="5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Przerwanie działania API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 xml:space="preserve">1.6. Wstrzymaj wykonanie algorytmu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Kod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 xml:space="preserve">Wstrzymanie wykonania algorytmu 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Osiągnięcie w algorytmie punktu, w którym użytkownik chce zatrzymać jego wykonanie, by móc zdecydować czy go kontynuować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>Zatrzymanie wykonywania algorytmu do momentu otrzymania odpowiedzi użytkownika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Wywołanie w kodzie klienta metody API odpowiedzialnej za wstrzymanie wykonania algorytmu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6"/>
        </w:numPr>
        <w:rPr>
          <w:lang w:eastAsia="pl-PL"/>
        </w:rPr>
      </w:pPr>
      <w:r w:rsidRPr="001B036B">
        <w:rPr>
          <w:lang w:eastAsia="pl-PL"/>
        </w:rPr>
        <w:t>Wywołanie odpowiedniej metody API wymuszającej wstrzymanie wykonania algorytmu</w:t>
      </w:r>
    </w:p>
    <w:p w:rsidR="001B036B" w:rsidRPr="001B036B" w:rsidRDefault="001B036B" w:rsidP="00A116A4">
      <w:pPr>
        <w:pStyle w:val="Bezodstpw"/>
        <w:numPr>
          <w:ilvl w:val="0"/>
          <w:numId w:val="6"/>
        </w:numPr>
        <w:rPr>
          <w:lang w:eastAsia="pl-PL"/>
        </w:rPr>
      </w:pPr>
      <w:r w:rsidRPr="001B036B">
        <w:rPr>
          <w:lang w:eastAsia="pl-PL"/>
        </w:rPr>
        <w:t>Przesłanie wiadomości kontrolnej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6"/>
        </w:numPr>
        <w:rPr>
          <w:lang w:eastAsia="pl-PL"/>
        </w:rPr>
      </w:pPr>
      <w:r w:rsidRPr="001B036B">
        <w:rPr>
          <w:lang w:eastAsia="pl-PL"/>
        </w:rPr>
        <w:t>Otrzymanie wiadomości typu REJECT od modułu komunikacji CORE</w:t>
      </w:r>
    </w:p>
    <w:p w:rsidR="001B036B" w:rsidRPr="001B036B" w:rsidRDefault="001B036B" w:rsidP="00A116A4">
      <w:pPr>
        <w:pStyle w:val="Bezodstpw"/>
        <w:numPr>
          <w:ilvl w:val="0"/>
          <w:numId w:val="6"/>
        </w:numPr>
        <w:rPr>
          <w:lang w:eastAsia="pl-PL"/>
        </w:rPr>
      </w:pPr>
      <w:r w:rsidRPr="001B036B">
        <w:rPr>
          <w:lang w:eastAsia="pl-PL"/>
        </w:rPr>
        <w:t>Zakończenie wykonania API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Scenariusze alternatywne:</w:t>
      </w:r>
    </w:p>
    <w:p w:rsidR="001B036B" w:rsidRPr="001B036B" w:rsidRDefault="001B036B" w:rsidP="00A116A4">
      <w:pPr>
        <w:pStyle w:val="Bezodstpw"/>
        <w:numPr>
          <w:ilvl w:val="1"/>
          <w:numId w:val="1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Błąd przesyłania wiadomości do modułu komunikacji CORE</w:t>
      </w:r>
    </w:p>
    <w:p w:rsidR="001B036B" w:rsidRPr="001B036B" w:rsidRDefault="001B036B" w:rsidP="00A116A4">
      <w:pPr>
        <w:pStyle w:val="Bezodstpw"/>
        <w:numPr>
          <w:ilvl w:val="1"/>
          <w:numId w:val="1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Zalogowanie błędu aplikacji do pliku</w:t>
      </w:r>
    </w:p>
    <w:p w:rsidR="001B036B" w:rsidRPr="001B036B" w:rsidRDefault="00086D19" w:rsidP="00A116A4">
      <w:pPr>
        <w:pStyle w:val="Bezodstpw"/>
        <w:numPr>
          <w:ilvl w:val="1"/>
          <w:numId w:val="1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>Zakończenie wykonania API</w:t>
      </w:r>
    </w:p>
    <w:p w:rsidR="001B036B" w:rsidRPr="001B036B" w:rsidRDefault="001B036B" w:rsidP="00316A84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    </w:t>
      </w:r>
      <w:r w:rsidR="00086D19">
        <w:rPr>
          <w:b/>
          <w:bCs/>
          <w:lang w:eastAsia="pl-PL"/>
        </w:rPr>
        <w:t xml:space="preserve">  </w:t>
      </w:r>
      <w:r w:rsidR="00086D19">
        <w:rPr>
          <w:lang w:eastAsia="pl-PL"/>
        </w:rPr>
        <w:t xml:space="preserve">3.1. </w:t>
      </w:r>
      <w:r w:rsidRPr="001B036B">
        <w:rPr>
          <w:lang w:eastAsia="pl-PL"/>
        </w:rPr>
        <w:t>Otrzymanie wiadomości typu CONTINUE</w:t>
      </w:r>
    </w:p>
    <w:p w:rsidR="001B036B" w:rsidRDefault="00086D19" w:rsidP="00316A84">
      <w:pPr>
        <w:pStyle w:val="Bezodstpw"/>
        <w:rPr>
          <w:lang w:eastAsia="pl-PL"/>
        </w:rPr>
      </w:pPr>
      <w:r>
        <w:rPr>
          <w:lang w:eastAsia="pl-PL"/>
        </w:rPr>
        <w:t>      3.2.</w:t>
      </w:r>
      <w:r w:rsidR="001B036B" w:rsidRPr="001B036B">
        <w:rPr>
          <w:lang w:eastAsia="pl-PL"/>
        </w:rPr>
        <w:t xml:space="preserve"> Kontynuacja wykonywania algorytmu</w:t>
      </w:r>
    </w:p>
    <w:p w:rsidR="001B036B" w:rsidRDefault="001B036B" w:rsidP="00316A84">
      <w:pPr>
        <w:rPr>
          <w:lang w:eastAsia="pl-PL"/>
        </w:rPr>
      </w:pPr>
      <w:r>
        <w:rPr>
          <w:lang w:eastAsia="pl-PL"/>
        </w:rPr>
        <w:br w:type="page"/>
      </w:r>
    </w:p>
    <w:p w:rsidR="001B036B" w:rsidRDefault="001B036B" w:rsidP="001B036B">
      <w:pPr>
        <w:spacing w:after="0" w:line="240" w:lineRule="auto"/>
        <w:rPr>
          <w:rFonts w:ascii="Arial" w:eastAsia="Times New Roman" w:hAnsi="Arial" w:cs="Arial"/>
          <w:noProof/>
          <w:color w:val="000000"/>
          <w:lang w:eastAsia="pl-PL"/>
        </w:rPr>
      </w:pPr>
    </w:p>
    <w:p w:rsidR="001B036B" w:rsidRDefault="001B036B" w:rsidP="001B036B">
      <w:pPr>
        <w:pStyle w:val="Nagwek2"/>
        <w:rPr>
          <w:rFonts w:eastAsia="Times New Roman"/>
          <w:noProof/>
          <w:lang w:eastAsia="pl-PL"/>
        </w:rPr>
      </w:pPr>
      <w:bookmarkStart w:id="5" w:name="_Toc471392214"/>
      <w:r>
        <w:rPr>
          <w:rFonts w:eastAsia="Times New Roman"/>
          <w:noProof/>
          <w:lang w:eastAsia="pl-PL"/>
        </w:rPr>
        <w:t>Moduł komunikacji CORE</w:t>
      </w:r>
      <w:bookmarkEnd w:id="5"/>
    </w:p>
    <w:p w:rsidR="004418B0" w:rsidRDefault="001B036B" w:rsidP="004418B0">
      <w:pPr>
        <w:keepNext/>
        <w:spacing w:after="0" w:line="240" w:lineRule="auto"/>
      </w:pPr>
      <w:r>
        <w:rPr>
          <w:rFonts w:ascii="Arial" w:eastAsia="Times New Roman" w:hAnsi="Arial" w:cs="Arial"/>
          <w:noProof/>
          <w:color w:val="000000"/>
          <w:lang w:eastAsia="pl-PL"/>
        </w:rPr>
        <w:drawing>
          <wp:inline distT="0" distB="0" distL="0" distR="0">
            <wp:extent cx="5281118" cy="3535986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 Moduł komunikacji CO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6B" w:rsidRPr="001B036B" w:rsidRDefault="004418B0" w:rsidP="004418B0">
      <w:pPr>
        <w:pStyle w:val="Legenda"/>
        <w:rPr>
          <w:rFonts w:ascii="Arial" w:eastAsia="Times New Roman" w:hAnsi="Arial" w:cs="Arial"/>
          <w:color w:val="000000"/>
          <w:sz w:val="22"/>
          <w:lang w:eastAsia="pl-PL"/>
        </w:rPr>
      </w:pPr>
      <w:bookmarkStart w:id="6" w:name="_Toc466462275"/>
      <w:bookmarkStart w:id="7" w:name="_Toc471392205"/>
      <w:r>
        <w:t xml:space="preserve">Diagram UC </w:t>
      </w:r>
      <w:fldSimple w:instr=" SEQ Diagram_UC \* ARABIC ">
        <w:r w:rsidR="001D5E19">
          <w:rPr>
            <w:noProof/>
          </w:rPr>
          <w:t>2</w:t>
        </w:r>
      </w:fldSimple>
      <w:r>
        <w:t xml:space="preserve"> Moduł komunikacji CORE</w:t>
      </w:r>
      <w:bookmarkEnd w:id="6"/>
      <w:bookmarkEnd w:id="7"/>
    </w:p>
    <w:p w:rsidR="001B036B" w:rsidRDefault="001B036B" w:rsidP="001B036B"/>
    <w:p w:rsidR="001B036B" w:rsidRDefault="001B036B" w:rsidP="001B036B"/>
    <w:p w:rsidR="001B036B" w:rsidRPr="001B036B" w:rsidRDefault="001B036B" w:rsidP="001B036B">
      <w:pPr>
        <w:spacing w:after="0" w:line="240" w:lineRule="auto"/>
        <w:rPr>
          <w:rFonts w:eastAsia="Times New Roman"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 xml:space="preserve">2.1. Prześlij dane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API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poboczny: </w:t>
      </w:r>
      <w:r w:rsidRPr="001B036B">
        <w:rPr>
          <w:lang w:eastAsia="pl-PL"/>
        </w:rPr>
        <w:t xml:space="preserve">moduł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Przesłanie dodanych z kodu użytkownika danych do modułu komunikacji CORE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Chęć wizualizacji pewnego etapu algorytmu przez użytkownika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>Dane poprawnie przesłane do modułu komunikacji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 xml:space="preserve">Wywołanie w kodzie klienta metody API odpowiedzialnej za przesłanie danych zgromadzonych w buforze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Wywołanie odpowiedniej metody API wymuszającej przesłanie danych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 xml:space="preserve">Przesłanie wiadomości kontrolnej do modułu komunikacji 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Otrzymanie od modułu komunikacji wiadomości kontrolnej z potwierdzeniem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Budowanie paczki danych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Przesłanie metadanych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Przesłanie paczki danych do modułu komunikacji CORE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Otrzymanie od modułu komunikacji potwierdzenia odebrania danych</w:t>
      </w:r>
    </w:p>
    <w:p w:rsidR="001B036B" w:rsidRPr="001B036B" w:rsidRDefault="001B036B" w:rsidP="00A116A4">
      <w:pPr>
        <w:pStyle w:val="Bezodstpw"/>
        <w:numPr>
          <w:ilvl w:val="0"/>
          <w:numId w:val="7"/>
        </w:numPr>
        <w:rPr>
          <w:lang w:eastAsia="pl-PL"/>
        </w:rPr>
      </w:pPr>
      <w:r w:rsidRPr="001B036B">
        <w:rPr>
          <w:lang w:eastAsia="pl-PL"/>
        </w:rPr>
        <w:t>Wykonanie punktów od 4 do 7 do momentu wysłania wszystkich danych zgromadzonych w buforze</w:t>
      </w: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lastRenderedPageBreak/>
        <w:t>Scenariusze alternatywne: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    </w:t>
      </w:r>
      <w:r w:rsidR="00086D19">
        <w:rPr>
          <w:b/>
          <w:bCs/>
          <w:lang w:eastAsia="pl-PL"/>
        </w:rPr>
        <w:t xml:space="preserve">  </w:t>
      </w:r>
      <w:r w:rsidR="00086D19">
        <w:rPr>
          <w:lang w:eastAsia="pl-PL"/>
        </w:rPr>
        <w:t>3.1.</w:t>
      </w:r>
      <w:r w:rsidRPr="001B036B">
        <w:rPr>
          <w:lang w:eastAsia="pl-PL"/>
        </w:rPr>
        <w:t xml:space="preserve"> Brak otrzymania wiadomości kontrolnej z potwierdzeniem od modułu komunikacji 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      3.2. </w:t>
      </w:r>
      <w:r w:rsidR="001B036B" w:rsidRPr="001B036B">
        <w:rPr>
          <w:lang w:eastAsia="pl-PL"/>
        </w:rPr>
        <w:t>Zalogowanie błędu aplikacji do pliku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   3.3.</w:t>
      </w:r>
      <w:r w:rsidR="001B036B" w:rsidRPr="001B036B">
        <w:rPr>
          <w:lang w:eastAsia="pl-PL"/>
        </w:rPr>
        <w:t xml:space="preserve"> Przerwanie działania API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   7.1.</w:t>
      </w:r>
      <w:r w:rsidR="001B036B" w:rsidRPr="001B036B">
        <w:rPr>
          <w:lang w:eastAsia="pl-PL"/>
        </w:rPr>
        <w:t xml:space="preserve"> Brak otrzymania potwierdzenia odebrania danych od modułu komunikacji CORE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   7.2.</w:t>
      </w:r>
      <w:r w:rsidR="001B036B" w:rsidRPr="001B036B">
        <w:rPr>
          <w:lang w:eastAsia="pl-PL"/>
        </w:rPr>
        <w:t xml:space="preserve"> Zalogowanie błędu aplikacji do pliku</w:t>
      </w:r>
    </w:p>
    <w:p w:rsidR="001B036B" w:rsidRPr="001B036B" w:rsidRDefault="00086D19" w:rsidP="00086D19">
      <w:pPr>
        <w:pStyle w:val="Bezodstpw"/>
        <w:rPr>
          <w:rFonts w:cs="Times New Roman"/>
          <w:szCs w:val="24"/>
          <w:lang w:eastAsia="pl-PL"/>
        </w:rPr>
      </w:pPr>
      <w:r>
        <w:rPr>
          <w:lang w:eastAsia="pl-PL"/>
        </w:rPr>
        <w:t>      7.3.</w:t>
      </w:r>
      <w:r w:rsidR="001B036B" w:rsidRPr="001B036B">
        <w:rPr>
          <w:lang w:eastAsia="pl-PL"/>
        </w:rPr>
        <w:t xml:space="preserve"> Przerwanie działania API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2.2. Prześlij wiadomość kontrolną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>API, Smeshalist Manager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Przesłanie wiadomości kontrolnej do modułu komunikacji CORE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Wywołanie którejś z akcji udostępnianej przez API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Poprawne przesłanie wiadomości kontrolnej do modułu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Zbudowanie i przesłanie wiadomości kontrolnej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8"/>
        </w:numPr>
        <w:rPr>
          <w:lang w:eastAsia="pl-PL"/>
        </w:rPr>
      </w:pPr>
      <w:r w:rsidRPr="001B036B">
        <w:rPr>
          <w:lang w:eastAsia="pl-PL"/>
        </w:rPr>
        <w:t xml:space="preserve">Wywołanie odpowiedniej metody API </w:t>
      </w:r>
    </w:p>
    <w:p w:rsidR="001B036B" w:rsidRPr="001B036B" w:rsidRDefault="001B036B" w:rsidP="00A116A4">
      <w:pPr>
        <w:pStyle w:val="Bezodstpw"/>
        <w:numPr>
          <w:ilvl w:val="0"/>
          <w:numId w:val="8"/>
        </w:numPr>
        <w:rPr>
          <w:lang w:eastAsia="pl-PL"/>
        </w:rPr>
      </w:pPr>
      <w:r w:rsidRPr="001B036B">
        <w:rPr>
          <w:lang w:eastAsia="pl-PL"/>
        </w:rPr>
        <w:t>Zbudowanie wiadomości kontrolnej o odpowiednim typie   </w:t>
      </w:r>
    </w:p>
    <w:p w:rsidR="001B036B" w:rsidRPr="001B036B" w:rsidRDefault="001B036B" w:rsidP="00A116A4">
      <w:pPr>
        <w:pStyle w:val="Bezodstpw"/>
        <w:numPr>
          <w:ilvl w:val="0"/>
          <w:numId w:val="8"/>
        </w:numPr>
        <w:rPr>
          <w:lang w:eastAsia="pl-PL"/>
        </w:rPr>
      </w:pPr>
      <w:r w:rsidRPr="001B036B">
        <w:rPr>
          <w:lang w:eastAsia="pl-PL"/>
        </w:rPr>
        <w:t xml:space="preserve">Przesłanie wiadomości do modułu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Scenariusze alternatywne:</w:t>
      </w:r>
    </w:p>
    <w:p w:rsidR="001B036B" w:rsidRPr="001B036B" w:rsidRDefault="009047F5" w:rsidP="00A116A4">
      <w:pPr>
        <w:pStyle w:val="Bezodstpw"/>
        <w:numPr>
          <w:ilvl w:val="1"/>
          <w:numId w:val="8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 xml:space="preserve"> </w:t>
      </w:r>
      <w:r w:rsidR="001B036B" w:rsidRPr="001B036B">
        <w:rPr>
          <w:lang w:eastAsia="pl-PL"/>
        </w:rPr>
        <w:t xml:space="preserve">Błąd podczas próby wysłania wiadomości do modułu komunikacji CORE </w:t>
      </w:r>
    </w:p>
    <w:p w:rsidR="001B036B" w:rsidRPr="001B036B" w:rsidRDefault="001B036B" w:rsidP="00A116A4">
      <w:pPr>
        <w:pStyle w:val="Bezodstpw"/>
        <w:numPr>
          <w:ilvl w:val="1"/>
          <w:numId w:val="8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Zalogowanie błędu aplikacji do pliku</w:t>
      </w:r>
    </w:p>
    <w:p w:rsidR="001B036B" w:rsidRPr="001B036B" w:rsidRDefault="001B036B" w:rsidP="00A116A4">
      <w:pPr>
        <w:pStyle w:val="Bezodstpw"/>
        <w:numPr>
          <w:ilvl w:val="1"/>
          <w:numId w:val="8"/>
        </w:numPr>
        <w:rPr>
          <w:rFonts w:cs="Times New Roman"/>
          <w:szCs w:val="24"/>
          <w:lang w:eastAsia="pl-PL"/>
        </w:rPr>
      </w:pPr>
      <w:r w:rsidRPr="001B036B">
        <w:rPr>
          <w:lang w:eastAsia="pl-PL"/>
        </w:rPr>
        <w:t xml:space="preserve"> Przerwanie działania API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 xml:space="preserve">2.3. Prześlij statystyki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 xml:space="preserve">Moduł struktur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 xml:space="preserve">Przesłanie statystyk do Smeshalist Manager’a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Dodanie bądź zmiana wyświetlania struktur w drzewie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Poprawne przesłanie statystyk do modułu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 xml:space="preserve">Dodanie struktur, zmiana aktualnie prezentowanego drzewka  lub zmiana filtrów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9047F5" w:rsidP="00A116A4">
      <w:pPr>
        <w:pStyle w:val="Bezodstpw"/>
        <w:numPr>
          <w:ilvl w:val="0"/>
          <w:numId w:val="9"/>
        </w:numPr>
        <w:rPr>
          <w:lang w:eastAsia="pl-PL"/>
        </w:rPr>
      </w:pPr>
      <w:r>
        <w:rPr>
          <w:lang w:eastAsia="pl-PL"/>
        </w:rPr>
        <w:t>Przejście po drzewie</w:t>
      </w:r>
      <w:r w:rsidR="001B036B" w:rsidRPr="001B036B">
        <w:rPr>
          <w:lang w:eastAsia="pl-PL"/>
        </w:rPr>
        <w:t xml:space="preserve"> struktur</w:t>
      </w:r>
    </w:p>
    <w:p w:rsidR="001B036B" w:rsidRPr="001B036B" w:rsidRDefault="001B036B" w:rsidP="00A116A4">
      <w:pPr>
        <w:pStyle w:val="Bezodstpw"/>
        <w:numPr>
          <w:ilvl w:val="0"/>
          <w:numId w:val="9"/>
        </w:numPr>
        <w:rPr>
          <w:lang w:eastAsia="pl-PL"/>
        </w:rPr>
      </w:pPr>
      <w:r w:rsidRPr="001B036B">
        <w:rPr>
          <w:lang w:eastAsia="pl-PL"/>
        </w:rPr>
        <w:t>Zliczenie statystyk  </w:t>
      </w:r>
    </w:p>
    <w:p w:rsidR="001B036B" w:rsidRPr="001B036B" w:rsidRDefault="001B036B" w:rsidP="00A116A4">
      <w:pPr>
        <w:pStyle w:val="Bezodstpw"/>
        <w:numPr>
          <w:ilvl w:val="0"/>
          <w:numId w:val="9"/>
        </w:numPr>
        <w:rPr>
          <w:lang w:eastAsia="pl-PL"/>
        </w:rPr>
      </w:pPr>
      <w:r w:rsidRPr="001B036B">
        <w:rPr>
          <w:lang w:eastAsia="pl-PL"/>
        </w:rPr>
        <w:t xml:space="preserve">Pobranie statystyk przez moduł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Tytuł: </w:t>
      </w:r>
      <w:r w:rsidRPr="001B036B">
        <w:rPr>
          <w:lang w:eastAsia="pl-PL"/>
        </w:rPr>
        <w:t>2.4. Prześlij filtry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Aktor główny: </w:t>
      </w:r>
      <w:r w:rsidRPr="001B036B">
        <w:rPr>
          <w:lang w:eastAsia="pl-PL"/>
        </w:rPr>
        <w:t xml:space="preserve">Smeshalist Manager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Cel: </w:t>
      </w:r>
      <w:r w:rsidRPr="001B036B">
        <w:rPr>
          <w:lang w:eastAsia="pl-PL"/>
        </w:rPr>
        <w:t>Przesłanie filtrów do modułu komunikacji CORE w celu ich dalszego przetworzenia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Kontekst użycia: </w:t>
      </w:r>
      <w:r w:rsidRPr="001B036B">
        <w:rPr>
          <w:lang w:eastAsia="pl-PL"/>
        </w:rPr>
        <w:t>Filtracja aktualnie widocznego drzewka struktur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Gwarancja powodzenia: </w:t>
      </w:r>
      <w:r w:rsidRPr="001B036B">
        <w:rPr>
          <w:lang w:eastAsia="pl-PL"/>
        </w:rPr>
        <w:t xml:space="preserve">Poprawne przesłanie filtrów do modułu komunikacji CORE 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 xml:space="preserve">Wyzwalacz: </w:t>
      </w:r>
      <w:r w:rsidRPr="001B036B">
        <w:rPr>
          <w:lang w:eastAsia="pl-PL"/>
        </w:rPr>
        <w:t>Zatwierdzenie zmian w zestawie filtrów</w:t>
      </w:r>
    </w:p>
    <w:p w:rsidR="001B036B" w:rsidRPr="001B036B" w:rsidRDefault="001B036B" w:rsidP="00086D19">
      <w:pPr>
        <w:pStyle w:val="Bezodstpw"/>
        <w:rPr>
          <w:rFonts w:cs="Times New Roman"/>
          <w:szCs w:val="24"/>
          <w:lang w:eastAsia="pl-PL"/>
        </w:rPr>
      </w:pPr>
      <w:r w:rsidRPr="001B036B">
        <w:rPr>
          <w:b/>
          <w:bCs/>
          <w:lang w:eastAsia="pl-PL"/>
        </w:rPr>
        <w:t>Scenariusz główny:</w:t>
      </w:r>
    </w:p>
    <w:p w:rsidR="001B036B" w:rsidRPr="001B036B" w:rsidRDefault="001B036B" w:rsidP="00A116A4">
      <w:pPr>
        <w:pStyle w:val="Bezodstpw"/>
        <w:numPr>
          <w:ilvl w:val="0"/>
          <w:numId w:val="10"/>
        </w:numPr>
        <w:rPr>
          <w:lang w:eastAsia="pl-PL"/>
        </w:rPr>
      </w:pPr>
      <w:r w:rsidRPr="001B036B">
        <w:rPr>
          <w:lang w:eastAsia="pl-PL"/>
        </w:rPr>
        <w:t>Sprawdzenie filtrów, które zostały zmienione</w:t>
      </w:r>
    </w:p>
    <w:p w:rsidR="001B036B" w:rsidRPr="001B036B" w:rsidRDefault="001B036B" w:rsidP="00A116A4">
      <w:pPr>
        <w:pStyle w:val="Bezodstpw"/>
        <w:numPr>
          <w:ilvl w:val="0"/>
          <w:numId w:val="10"/>
        </w:numPr>
        <w:rPr>
          <w:lang w:eastAsia="pl-PL"/>
        </w:rPr>
      </w:pPr>
      <w:r w:rsidRPr="001B036B">
        <w:rPr>
          <w:lang w:eastAsia="pl-PL"/>
        </w:rPr>
        <w:t>Zbudowanie wiadomości do przesłania</w:t>
      </w:r>
    </w:p>
    <w:p w:rsidR="001B036B" w:rsidRPr="001B036B" w:rsidRDefault="001B036B" w:rsidP="00A116A4">
      <w:pPr>
        <w:pStyle w:val="Bezodstpw"/>
        <w:numPr>
          <w:ilvl w:val="0"/>
          <w:numId w:val="10"/>
        </w:numPr>
        <w:rPr>
          <w:lang w:eastAsia="pl-PL"/>
        </w:rPr>
      </w:pPr>
      <w:r w:rsidRPr="001B036B">
        <w:rPr>
          <w:lang w:eastAsia="pl-PL"/>
        </w:rPr>
        <w:t xml:space="preserve">Przesłanie wiadomości do modułu komunikacji CORE </w:t>
      </w:r>
    </w:p>
    <w:p w:rsidR="001B036B" w:rsidRDefault="001B036B">
      <w:r>
        <w:br w:type="page"/>
      </w:r>
    </w:p>
    <w:p w:rsidR="001B036B" w:rsidRDefault="001B036B" w:rsidP="001B036B">
      <w:pPr>
        <w:pStyle w:val="Nagwek2"/>
      </w:pPr>
      <w:bookmarkStart w:id="8" w:name="_Toc471392215"/>
      <w:r>
        <w:lastRenderedPageBreak/>
        <w:t>Moduł filtracji CORE</w:t>
      </w:r>
      <w:bookmarkEnd w:id="8"/>
    </w:p>
    <w:p w:rsidR="004418B0" w:rsidRDefault="001B036B" w:rsidP="004418B0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294386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 Moduł filtracji CO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6B" w:rsidRDefault="004418B0" w:rsidP="004418B0">
      <w:pPr>
        <w:pStyle w:val="Legenda"/>
      </w:pPr>
      <w:bookmarkStart w:id="9" w:name="_Toc466462276"/>
      <w:bookmarkStart w:id="10" w:name="_Toc471392206"/>
      <w:r>
        <w:t xml:space="preserve">Diagram UC </w:t>
      </w:r>
      <w:fldSimple w:instr=" SEQ Diagram_UC \* ARABIC ">
        <w:r w:rsidR="001D5E19">
          <w:rPr>
            <w:noProof/>
          </w:rPr>
          <w:t>3</w:t>
        </w:r>
      </w:fldSimple>
      <w:r>
        <w:t xml:space="preserve"> Moduł filtracji CORE</w:t>
      </w:r>
      <w:bookmarkEnd w:id="9"/>
      <w:bookmarkEnd w:id="10"/>
    </w:p>
    <w:p w:rsidR="001B036B" w:rsidRDefault="001B036B" w:rsidP="001B036B"/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3.1. Dodaj filtry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komunikacji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 xml:space="preserve">Przefiltrowanie drzewa struktur nowym zestawem filtrów 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Filtracja aktualnie widocznego drzewka struktur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Dodanie zestawu filtrów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Otrzymanie przez moduł komunikacji CORE filtrów od Smeshalist Manager’a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1"/>
        </w:numPr>
        <w:rPr>
          <w:lang w:eastAsia="pl-PL"/>
        </w:rPr>
      </w:pPr>
      <w:r w:rsidRPr="00316A84">
        <w:rPr>
          <w:lang w:eastAsia="pl-PL"/>
        </w:rPr>
        <w:t>Przebudowanie filtrów na obiekty wewnętrzne</w:t>
      </w:r>
    </w:p>
    <w:p w:rsidR="00316A84" w:rsidRPr="00316A84" w:rsidRDefault="00316A84" w:rsidP="00A116A4">
      <w:pPr>
        <w:pStyle w:val="Bezodstpw"/>
        <w:numPr>
          <w:ilvl w:val="0"/>
          <w:numId w:val="11"/>
        </w:numPr>
        <w:rPr>
          <w:lang w:eastAsia="pl-PL"/>
        </w:rPr>
      </w:pPr>
      <w:r w:rsidRPr="00316A84">
        <w:rPr>
          <w:lang w:eastAsia="pl-PL"/>
        </w:rPr>
        <w:t>Przesłanie zestawu filtrów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3.2. Filtruj paczkę z danymi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 xml:space="preserve">Moduł struktur CORE 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Przefiltrowanie danych po współrzędnych i jakości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Dodanie struktur do drzewa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Poprawne ustawienie flag widoczności poszczególnych elementów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Otrzymanie paczki danych przez moduł komunikacji CORE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2"/>
        </w:numPr>
        <w:rPr>
          <w:lang w:eastAsia="pl-PL"/>
        </w:rPr>
      </w:pPr>
      <w:r w:rsidRPr="00316A84">
        <w:rPr>
          <w:lang w:eastAsia="pl-PL"/>
        </w:rPr>
        <w:t>Przeiterowanie po przedziałach jakości określonych przez użytkownika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2"/>
        </w:numPr>
        <w:rPr>
          <w:lang w:eastAsia="pl-PL"/>
        </w:rPr>
      </w:pPr>
      <w:r w:rsidRPr="00316A84">
        <w:rPr>
          <w:lang w:eastAsia="pl-PL"/>
        </w:rPr>
        <w:t>Przeiterowanie po filtrach ograniczających współrzędne i ustawienie flagi widoczności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lastRenderedPageBreak/>
        <w:t xml:space="preserve">Tytuł: </w:t>
      </w:r>
      <w:r w:rsidRPr="00316A84">
        <w:rPr>
          <w:lang w:eastAsia="pl-PL"/>
        </w:rPr>
        <w:t>3.3. Filtruj drzewko struktur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struktur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Przefiltrowanie danych po grupach i typach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Dodanie struktur do drzewa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Poprawne ustawienie flag widoczności poszczególnych struktur agregujących elementy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Otrzymanie paczki danych przez moduł komunikacji CORE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3"/>
        </w:numPr>
        <w:rPr>
          <w:lang w:eastAsia="pl-PL"/>
        </w:rPr>
      </w:pPr>
      <w:r w:rsidRPr="00316A84">
        <w:rPr>
          <w:lang w:eastAsia="pl-PL"/>
        </w:rPr>
        <w:t>Przeiterowanie po liście odznaczonych przez użytkownika grup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3"/>
        </w:numPr>
        <w:rPr>
          <w:lang w:eastAsia="pl-PL"/>
        </w:rPr>
      </w:pPr>
      <w:r w:rsidRPr="00316A84">
        <w:rPr>
          <w:lang w:eastAsia="pl-PL"/>
        </w:rPr>
        <w:t>Przeiterowanie po liście odznaczonych typów i ustawienie odpowiednio flagi widoczności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3.4. Filtruj hierarchię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struktur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Filtracja struktur znajdujących się w drzewie zgodnie z ustawionymi filtrami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Zmiana filtrów w Smeshalist Managerze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Poprawne ustawienie flag widoczności poszczególnych struktur w drzewie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Otrzymanie przez moduł komunikacji CORE filtrów od Smeshalist Manager’a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4"/>
        </w:numPr>
        <w:rPr>
          <w:lang w:eastAsia="pl-PL"/>
        </w:rPr>
      </w:pPr>
      <w:r w:rsidRPr="00316A84">
        <w:rPr>
          <w:lang w:eastAsia="pl-PL"/>
        </w:rPr>
        <w:t>Przeiterowanie po liście odznaczonych przez użytkownika grup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4"/>
        </w:numPr>
        <w:rPr>
          <w:lang w:eastAsia="pl-PL"/>
        </w:rPr>
      </w:pPr>
      <w:r w:rsidRPr="00316A84">
        <w:rPr>
          <w:lang w:eastAsia="pl-PL"/>
        </w:rPr>
        <w:t>Przeiterowanie po liście odznaczonych typów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4"/>
        </w:numPr>
        <w:rPr>
          <w:lang w:eastAsia="pl-PL"/>
        </w:rPr>
      </w:pPr>
      <w:r w:rsidRPr="00316A84">
        <w:rPr>
          <w:lang w:eastAsia="pl-PL"/>
        </w:rPr>
        <w:t>Przeiterowanie po przedziałach jakości określonych przez użytkownika i ustawienie odpowiednio flagi widoczności</w:t>
      </w:r>
    </w:p>
    <w:p w:rsidR="00316A84" w:rsidRPr="00316A84" w:rsidRDefault="00316A84" w:rsidP="00A116A4">
      <w:pPr>
        <w:pStyle w:val="Bezodstpw"/>
        <w:numPr>
          <w:ilvl w:val="0"/>
          <w:numId w:val="14"/>
        </w:numPr>
        <w:rPr>
          <w:lang w:eastAsia="pl-PL"/>
        </w:rPr>
      </w:pPr>
      <w:r w:rsidRPr="00316A84">
        <w:rPr>
          <w:lang w:eastAsia="pl-PL"/>
        </w:rPr>
        <w:t>Przeiterowanie po filtrach ograniczających współrzędne i ustawienie flagi widoczności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3.5. Przeładuj filtry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struktur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Zapis nowego zestawu filtrów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Zmiana filtrów w Smeshalist Managerze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>Dodanie zestawu filtrów do kolekcji znajdujących się w module filtracji CORE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 xml:space="preserve">Otrzymanie przez moduł struktur CORE nowego zestawu filtrów 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5"/>
        </w:numPr>
        <w:rPr>
          <w:lang w:eastAsia="pl-PL"/>
        </w:rPr>
      </w:pPr>
      <w:r w:rsidRPr="00316A84">
        <w:rPr>
          <w:lang w:eastAsia="pl-PL"/>
        </w:rPr>
        <w:t>Usunięcie elementów znajdujących się aktualnie w kolekcjach filtrów</w:t>
      </w:r>
    </w:p>
    <w:p w:rsidR="00316A84" w:rsidRPr="00316A84" w:rsidRDefault="00316A84" w:rsidP="00A116A4">
      <w:pPr>
        <w:pStyle w:val="Bezodstpw"/>
        <w:numPr>
          <w:ilvl w:val="0"/>
          <w:numId w:val="15"/>
        </w:numPr>
        <w:rPr>
          <w:lang w:eastAsia="pl-PL"/>
        </w:rPr>
      </w:pPr>
      <w:r w:rsidRPr="00316A84">
        <w:rPr>
          <w:lang w:eastAsia="pl-PL"/>
        </w:rPr>
        <w:t>Dodanie zestawu filtrów do kolekcji znajdujących się w module filtracji CORE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 w:rsidRPr="00316A84">
        <w:rPr>
          <w:lang w:eastAsia="pl-PL"/>
        </w:rPr>
        <w:t>3.6. Wyrysuj płaszczyznę cięcia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Pr="00316A84">
        <w:rPr>
          <w:lang w:eastAsia="pl-PL"/>
        </w:rPr>
        <w:t>Moduł wizualizacji CORE  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Pr="00316A84">
        <w:rPr>
          <w:lang w:eastAsia="pl-PL"/>
        </w:rPr>
        <w:t>Wizualizacja filtrów po współrzędnych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Kontekst użycia: </w:t>
      </w:r>
      <w:r w:rsidRPr="00316A84">
        <w:rPr>
          <w:lang w:eastAsia="pl-PL"/>
        </w:rPr>
        <w:t>Odświeżenie okienka modułu wizualizacji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Pr="00316A84">
        <w:rPr>
          <w:lang w:eastAsia="pl-PL"/>
        </w:rPr>
        <w:t xml:space="preserve">Poprawnie narysowanie płaszczyzny cięcia </w:t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Pr="00316A84">
        <w:rPr>
          <w:lang w:eastAsia="pl-PL"/>
        </w:rPr>
        <w:t>Przejście do następnego wykonania pętli głównej programu</w:t>
      </w:r>
    </w:p>
    <w:p w:rsidR="002768A9" w:rsidRDefault="002768A9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316A84" w:rsidRPr="00316A84" w:rsidRDefault="00316A84" w:rsidP="00086D1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lastRenderedPageBreak/>
        <w:t>Scenariusz główny:</w:t>
      </w:r>
    </w:p>
    <w:p w:rsidR="00316A84" w:rsidRPr="00316A84" w:rsidRDefault="00316A84" w:rsidP="00A116A4">
      <w:pPr>
        <w:pStyle w:val="Bezodstpw"/>
        <w:numPr>
          <w:ilvl w:val="0"/>
          <w:numId w:val="16"/>
        </w:numPr>
        <w:rPr>
          <w:lang w:eastAsia="pl-PL"/>
        </w:rPr>
      </w:pPr>
      <w:r w:rsidRPr="00316A84">
        <w:rPr>
          <w:lang w:eastAsia="pl-PL"/>
        </w:rPr>
        <w:t>Iteracja po filtrach po współrzędnych</w:t>
      </w:r>
    </w:p>
    <w:p w:rsidR="00E02F12" w:rsidRDefault="00316A84" w:rsidP="00A116A4">
      <w:pPr>
        <w:pStyle w:val="Bezodstpw"/>
        <w:numPr>
          <w:ilvl w:val="0"/>
          <w:numId w:val="16"/>
        </w:numPr>
        <w:rPr>
          <w:lang w:eastAsia="pl-PL"/>
        </w:rPr>
      </w:pPr>
      <w:r w:rsidRPr="00316A84">
        <w:rPr>
          <w:lang w:eastAsia="pl-PL"/>
        </w:rPr>
        <w:t xml:space="preserve">Wyrysowanie odpowiednich płaszczyzn cięcia wyznaczonych przez filtry </w:t>
      </w:r>
    </w:p>
    <w:p w:rsidR="00E02F12" w:rsidRDefault="00E02F12">
      <w:pPr>
        <w:spacing w:after="200" w:line="276" w:lineRule="auto"/>
        <w:rPr>
          <w:lang w:eastAsia="pl-PL"/>
        </w:rPr>
      </w:pPr>
      <w:r>
        <w:rPr>
          <w:lang w:eastAsia="pl-PL"/>
        </w:rPr>
        <w:br w:type="page"/>
      </w:r>
    </w:p>
    <w:p w:rsidR="00E02F12" w:rsidRDefault="00E02F12" w:rsidP="00E02F12">
      <w:pPr>
        <w:pStyle w:val="Nagwek2"/>
        <w:rPr>
          <w:lang w:eastAsia="pl-PL"/>
        </w:rPr>
      </w:pPr>
      <w:bookmarkStart w:id="11" w:name="_Toc471392216"/>
      <w:r>
        <w:rPr>
          <w:lang w:eastAsia="pl-PL"/>
        </w:rPr>
        <w:lastRenderedPageBreak/>
        <w:t>Moduł struktur CORE</w:t>
      </w:r>
      <w:bookmarkEnd w:id="11"/>
      <w:r>
        <w:rPr>
          <w:lang w:eastAsia="pl-PL"/>
        </w:rPr>
        <w:t xml:space="preserve"> </w:t>
      </w:r>
    </w:p>
    <w:p w:rsidR="004418B0" w:rsidRDefault="00BD53A2" w:rsidP="00BD53A2">
      <w:pPr>
        <w:pStyle w:val="Bezodstpw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555462" cy="4336156"/>
            <wp:effectExtent l="19050" t="0" r="7138" b="0"/>
            <wp:docPr id="9" name="Obraz 8" descr="4. Moduł struktur 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 Moduł struktur COR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5462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84" w:rsidRPr="00316A84" w:rsidRDefault="004418B0" w:rsidP="004418B0">
      <w:pPr>
        <w:pStyle w:val="Legenda"/>
        <w:rPr>
          <w:lang w:eastAsia="pl-PL"/>
        </w:rPr>
      </w:pPr>
      <w:bookmarkStart w:id="12" w:name="_Toc466462277"/>
      <w:bookmarkStart w:id="13" w:name="_Toc471392207"/>
      <w:r>
        <w:t xml:space="preserve">Diagram UC </w:t>
      </w:r>
      <w:fldSimple w:instr=" SEQ Diagram_UC \* ARABIC ">
        <w:r w:rsidR="001D5E19">
          <w:rPr>
            <w:noProof/>
          </w:rPr>
          <w:t>4</w:t>
        </w:r>
      </w:fldSimple>
      <w:r>
        <w:t xml:space="preserve"> Moduł struktur CORE</w:t>
      </w:r>
      <w:bookmarkEnd w:id="12"/>
      <w:bookmarkEnd w:id="13"/>
    </w:p>
    <w:p w:rsidR="001B036B" w:rsidRDefault="001B036B" w:rsidP="00086D19">
      <w:pPr>
        <w:pStyle w:val="Bezodstpw"/>
      </w:pPr>
    </w:p>
    <w:p w:rsidR="00E02F12" w:rsidRDefault="00E02F12" w:rsidP="00086D19">
      <w:pPr>
        <w:pStyle w:val="Bezodstpw"/>
      </w:pP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>4.1. Prześlij dane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Przesłanie nowych danych do drzewka struktur</w:t>
      </w:r>
    </w:p>
    <w:p w:rsidR="00E02F12" w:rsidRPr="00E02F12" w:rsidRDefault="00E02F12" w:rsidP="00E02F12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>Przesłanie z kodu użytkownika nowej paczki danych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>Dane są poprawnie przesłane z modułu komunikacji CORE do modułu struktur CORE</w:t>
      </w:r>
      <w:r w:rsidRPr="00316A84">
        <w:rPr>
          <w:lang w:eastAsia="pl-PL"/>
        </w:rPr>
        <w:t xml:space="preserve"> 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>
        <w:rPr>
          <w:lang w:eastAsia="pl-PL"/>
        </w:rPr>
        <w:t>Otrzymanie paczek z danymi od API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E02F12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Uzyskanie wyłącznego dostępu do drzewa</w:t>
      </w:r>
    </w:p>
    <w:p w:rsidR="00513D5A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Filtrowanie paczki danych</w:t>
      </w:r>
    </w:p>
    <w:p w:rsidR="00513D5A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Dodanie paczki do drzewa struktur</w:t>
      </w:r>
    </w:p>
    <w:p w:rsidR="00513D5A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Filtrowanie drzewa struktur</w:t>
      </w:r>
    </w:p>
    <w:p w:rsidR="00513D5A" w:rsidRDefault="00513D5A" w:rsidP="00A116A4">
      <w:pPr>
        <w:pStyle w:val="Bezodstpw"/>
        <w:numPr>
          <w:ilvl w:val="0"/>
          <w:numId w:val="18"/>
        </w:numPr>
        <w:rPr>
          <w:lang w:eastAsia="pl-PL"/>
        </w:rPr>
      </w:pPr>
      <w:r>
        <w:rPr>
          <w:lang w:eastAsia="pl-PL"/>
        </w:rPr>
        <w:t>Zwolnienie dostępu</w:t>
      </w:r>
    </w:p>
    <w:p w:rsidR="00513D5A" w:rsidRDefault="00513D5A" w:rsidP="00513D5A">
      <w:pPr>
        <w:pStyle w:val="Bezodstpw"/>
        <w:ind w:left="720"/>
        <w:rPr>
          <w:lang w:eastAsia="pl-PL"/>
        </w:rPr>
      </w:pPr>
    </w:p>
    <w:p w:rsidR="00513D5A" w:rsidRDefault="00513D5A" w:rsidP="00513D5A">
      <w:pPr>
        <w:pStyle w:val="Bezodstpw"/>
        <w:ind w:left="720"/>
        <w:rPr>
          <w:lang w:eastAsia="pl-PL"/>
        </w:rPr>
      </w:pPr>
    </w:p>
    <w:p w:rsidR="009047F5" w:rsidRDefault="009047F5">
      <w:pPr>
        <w:spacing w:after="200" w:line="276" w:lineRule="auto"/>
        <w:rPr>
          <w:b/>
          <w:bCs/>
          <w:lang w:eastAsia="pl-PL"/>
        </w:rPr>
      </w:pPr>
      <w:r>
        <w:rPr>
          <w:b/>
          <w:bCs/>
          <w:lang w:eastAsia="pl-PL"/>
        </w:rPr>
        <w:br w:type="page"/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lastRenderedPageBreak/>
        <w:t xml:space="preserve">Tytuł: </w:t>
      </w:r>
      <w:r>
        <w:rPr>
          <w:lang w:eastAsia="pl-PL"/>
        </w:rPr>
        <w:t>4.2. Wykonaj snapshot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E02F12" w:rsidRPr="00E02F12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bCs/>
          <w:lang w:eastAsia="pl-PL"/>
        </w:rPr>
        <w:t>Zapisanie struktury drzewa w pamięci do późniejszego wykorzystania</w:t>
      </w:r>
    </w:p>
    <w:p w:rsidR="00E02F12" w:rsidRPr="00E02F12" w:rsidRDefault="00E02F12" w:rsidP="00E02F12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 w:rsidR="00513D5A" w:rsidRPr="00513D5A">
        <w:rPr>
          <w:bCs/>
          <w:lang w:eastAsia="pl-PL"/>
        </w:rPr>
        <w:t xml:space="preserve">Otrzymanie </w:t>
      </w:r>
      <w:r w:rsidR="00513D5A">
        <w:rPr>
          <w:bCs/>
          <w:lang w:eastAsia="pl-PL"/>
        </w:rPr>
        <w:t>ze Smeshalist Manager’a żądania wykonania kopii drzewa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>Snapshot drzewa zostaje poprawnie zapisany w pamięci</w:t>
      </w:r>
    </w:p>
    <w:p w:rsidR="00E02F12" w:rsidRPr="00E02F12" w:rsidRDefault="00E02F12" w:rsidP="00E02F12">
      <w:pPr>
        <w:pStyle w:val="Bezodstpw"/>
      </w:pPr>
      <w:r>
        <w:rPr>
          <w:b/>
          <w:bCs/>
          <w:lang w:eastAsia="pl-PL"/>
        </w:rPr>
        <w:t xml:space="preserve">Wyzwalacz: </w:t>
      </w:r>
      <w:r>
        <w:rPr>
          <w:bCs/>
          <w:lang w:eastAsia="pl-PL"/>
        </w:rPr>
        <w:t>Otrzymanie wiadomości kontrolnej o odpowiednim typie od Smeshalist Manager’a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E02F12" w:rsidRDefault="00513D5A" w:rsidP="00A116A4">
      <w:pPr>
        <w:pStyle w:val="Bezodstpw"/>
        <w:numPr>
          <w:ilvl w:val="0"/>
          <w:numId w:val="17"/>
        </w:numPr>
        <w:rPr>
          <w:lang w:eastAsia="pl-PL"/>
        </w:rPr>
      </w:pPr>
      <w:r>
        <w:rPr>
          <w:lang w:eastAsia="pl-PL"/>
        </w:rPr>
        <w:t>Uzyskanie wyłącznego dostępu do drzewa</w:t>
      </w:r>
    </w:p>
    <w:p w:rsidR="00513D5A" w:rsidRDefault="00513D5A" w:rsidP="00A116A4">
      <w:pPr>
        <w:pStyle w:val="Bezodstpw"/>
        <w:numPr>
          <w:ilvl w:val="0"/>
          <w:numId w:val="17"/>
        </w:numPr>
        <w:rPr>
          <w:lang w:eastAsia="pl-PL"/>
        </w:rPr>
      </w:pPr>
      <w:r>
        <w:rPr>
          <w:lang w:eastAsia="pl-PL"/>
        </w:rPr>
        <w:t>Wykonanie kopi</w:t>
      </w:r>
      <w:r w:rsidR="007D7F73">
        <w:rPr>
          <w:lang w:eastAsia="pl-PL"/>
        </w:rPr>
        <w:t>i</w:t>
      </w:r>
      <w:r>
        <w:rPr>
          <w:lang w:eastAsia="pl-PL"/>
        </w:rPr>
        <w:t xml:space="preserve"> zapisanych danych</w:t>
      </w:r>
    </w:p>
    <w:p w:rsidR="00513D5A" w:rsidRDefault="00513D5A" w:rsidP="00A116A4">
      <w:pPr>
        <w:pStyle w:val="Bezodstpw"/>
        <w:numPr>
          <w:ilvl w:val="0"/>
          <w:numId w:val="17"/>
        </w:numPr>
        <w:rPr>
          <w:lang w:eastAsia="pl-PL"/>
        </w:rPr>
      </w:pPr>
      <w:r>
        <w:rPr>
          <w:lang w:eastAsia="pl-PL"/>
        </w:rPr>
        <w:t>Stworzenie nowej instancji drzewa i dodanie do niego struktur</w:t>
      </w:r>
    </w:p>
    <w:p w:rsidR="00513D5A" w:rsidRDefault="00513D5A" w:rsidP="00A116A4">
      <w:pPr>
        <w:pStyle w:val="Bezodstpw"/>
        <w:numPr>
          <w:ilvl w:val="0"/>
          <w:numId w:val="17"/>
        </w:numPr>
        <w:rPr>
          <w:lang w:eastAsia="pl-PL"/>
        </w:rPr>
      </w:pPr>
      <w:r>
        <w:rPr>
          <w:lang w:eastAsia="pl-PL"/>
        </w:rPr>
        <w:t>Zwolnienie dostępu</w:t>
      </w:r>
    </w:p>
    <w:p w:rsidR="004452D7" w:rsidRDefault="004452D7" w:rsidP="004452D7">
      <w:pPr>
        <w:pStyle w:val="Bezodstpw"/>
        <w:rPr>
          <w:lang w:eastAsia="pl-PL"/>
        </w:rPr>
      </w:pPr>
    </w:p>
    <w:p w:rsidR="00513D5A" w:rsidRDefault="00513D5A" w:rsidP="004452D7">
      <w:pPr>
        <w:pStyle w:val="Bezodstpw"/>
        <w:rPr>
          <w:lang w:eastAsia="pl-PL"/>
        </w:rPr>
      </w:pP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>4.3. Wyczyść drzewo struktur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Wyczyszczenie drzewa struktur</w:t>
      </w:r>
    </w:p>
    <w:p w:rsidR="004452D7" w:rsidRPr="00E02F12" w:rsidRDefault="004452D7" w:rsidP="004452D7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 w:rsidR="00513D5A" w:rsidRPr="00513D5A">
        <w:rPr>
          <w:bCs/>
          <w:lang w:eastAsia="pl-PL"/>
        </w:rPr>
        <w:t xml:space="preserve">Otrzymanie </w:t>
      </w:r>
      <w:r w:rsidR="00513D5A">
        <w:rPr>
          <w:bCs/>
          <w:lang w:eastAsia="pl-PL"/>
        </w:rPr>
        <w:t>ze Smeshalist Manager’a żądania wyczyszczenia aktywnego drzewa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 xml:space="preserve">Usunięcie wszystkich elementów drzewa struktur </w:t>
      </w:r>
      <w:r w:rsidRPr="00316A84">
        <w:rPr>
          <w:lang w:eastAsia="pl-PL"/>
        </w:rPr>
        <w:t xml:space="preserve"> 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>
        <w:rPr>
          <w:lang w:eastAsia="pl-PL"/>
        </w:rPr>
        <w:t>Otrzymanie wiadomości kontrolnej o odpowiednim typie od Smeshalist Manager’a lub API</w:t>
      </w:r>
    </w:p>
    <w:p w:rsidR="004452D7" w:rsidRDefault="004452D7" w:rsidP="004452D7">
      <w:pPr>
        <w:pStyle w:val="Bezodstpw"/>
        <w:rPr>
          <w:b/>
          <w:bCs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513D5A" w:rsidRPr="00513D5A" w:rsidRDefault="00513D5A" w:rsidP="00A116A4">
      <w:pPr>
        <w:pStyle w:val="Bezodstpw"/>
        <w:numPr>
          <w:ilvl w:val="0"/>
          <w:numId w:val="19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>Uzyskanie wyłącznego dostępu do drzewa</w:t>
      </w:r>
    </w:p>
    <w:p w:rsidR="00513D5A" w:rsidRPr="00513D5A" w:rsidRDefault="00513D5A" w:rsidP="00A116A4">
      <w:pPr>
        <w:pStyle w:val="Bezodstpw"/>
        <w:numPr>
          <w:ilvl w:val="0"/>
          <w:numId w:val="19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>Rekurencyjne usunięcie wszystkich zapisanych elementów</w:t>
      </w:r>
    </w:p>
    <w:p w:rsidR="00513D5A" w:rsidRPr="00316A84" w:rsidRDefault="00513D5A" w:rsidP="00A116A4">
      <w:pPr>
        <w:pStyle w:val="Bezodstpw"/>
        <w:numPr>
          <w:ilvl w:val="0"/>
          <w:numId w:val="19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>Zwolnienie dostępu</w:t>
      </w:r>
    </w:p>
    <w:p w:rsidR="004452D7" w:rsidRDefault="004452D7" w:rsidP="004452D7">
      <w:pPr>
        <w:pStyle w:val="Bezodstpw"/>
        <w:rPr>
          <w:lang w:eastAsia="pl-PL"/>
        </w:rPr>
      </w:pPr>
    </w:p>
    <w:p w:rsidR="00513D5A" w:rsidRDefault="00513D5A" w:rsidP="004452D7">
      <w:pPr>
        <w:pStyle w:val="Bezodstpw"/>
        <w:rPr>
          <w:lang w:eastAsia="pl-PL"/>
        </w:rPr>
      </w:pP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 xml:space="preserve">4.4. Zmiana widoczności struktur 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filtracji CORE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Ustawienie flag widoczności filtrowanych elementów drzewa struktur</w:t>
      </w:r>
    </w:p>
    <w:p w:rsidR="004452D7" w:rsidRPr="00E02F12" w:rsidRDefault="004452D7" w:rsidP="004452D7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 xml:space="preserve">Filtracja struktur 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 xml:space="preserve">Poszczególne elementy drzewa struktur mają ustawione flagi widoczności zgodnie z przyjętymi filtrami </w:t>
      </w:r>
    </w:p>
    <w:p w:rsidR="004452D7" w:rsidRPr="00513D5A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="00513D5A">
        <w:rPr>
          <w:bCs/>
          <w:lang w:eastAsia="pl-PL"/>
        </w:rPr>
        <w:t>Otrzymanie ze Smeshalist Manager’a</w:t>
      </w:r>
      <w:r w:rsidR="007C0DC2">
        <w:rPr>
          <w:bCs/>
          <w:lang w:eastAsia="pl-PL"/>
        </w:rPr>
        <w:t xml:space="preserve"> nowego zestawu filtrów</w:t>
      </w:r>
    </w:p>
    <w:p w:rsidR="004452D7" w:rsidRDefault="004452D7" w:rsidP="004452D7">
      <w:pPr>
        <w:pStyle w:val="Bezodstpw"/>
        <w:rPr>
          <w:b/>
          <w:bCs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7C0DC2" w:rsidRPr="007C0DC2" w:rsidRDefault="007C0DC2" w:rsidP="00A116A4">
      <w:pPr>
        <w:pStyle w:val="Bezodstpw"/>
        <w:numPr>
          <w:ilvl w:val="0"/>
          <w:numId w:val="20"/>
        </w:numPr>
        <w:rPr>
          <w:rFonts w:cs="Times New Roman"/>
          <w:szCs w:val="24"/>
          <w:lang w:eastAsia="pl-PL"/>
        </w:rPr>
      </w:pPr>
      <w:r>
        <w:rPr>
          <w:lang w:eastAsia="pl-PL"/>
        </w:rPr>
        <w:t>Zmiana stanu flagi widoczności na zadaną przez moduł filtracji CORE</w:t>
      </w:r>
    </w:p>
    <w:p w:rsidR="004452D7" w:rsidRDefault="004452D7" w:rsidP="004452D7">
      <w:pPr>
        <w:pStyle w:val="Bezodstpw"/>
        <w:rPr>
          <w:lang w:eastAsia="pl-PL"/>
        </w:rPr>
      </w:pPr>
    </w:p>
    <w:p w:rsidR="004452D7" w:rsidRDefault="004452D7" w:rsidP="004452D7">
      <w:pPr>
        <w:pStyle w:val="Bezodstpw"/>
        <w:rPr>
          <w:lang w:eastAsia="pl-PL"/>
        </w:rPr>
      </w:pP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 xml:space="preserve">4.5. Wyrysuj drzewko struktur  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wizualizacji CORE</w:t>
      </w:r>
    </w:p>
    <w:p w:rsidR="004452D7" w:rsidRPr="00316A84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Cel:</w:t>
      </w:r>
      <w:r>
        <w:rPr>
          <w:lang w:eastAsia="pl-PL"/>
        </w:rPr>
        <w:t xml:space="preserve"> Wizualizacja zawartości drzewa struktur</w:t>
      </w:r>
    </w:p>
    <w:p w:rsidR="004452D7" w:rsidRPr="004418B0" w:rsidRDefault="004452D7" w:rsidP="004452D7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 w:rsidR="004418B0">
        <w:rPr>
          <w:bCs/>
          <w:lang w:eastAsia="pl-PL"/>
        </w:rPr>
        <w:t>Wizualizacja algorytmu geometrii obliczeniowej</w:t>
      </w:r>
    </w:p>
    <w:p w:rsidR="004452D7" w:rsidRPr="004418B0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="004418B0">
        <w:rPr>
          <w:bCs/>
          <w:lang w:eastAsia="pl-PL"/>
        </w:rPr>
        <w:t>Poprawnie wyświetlona zawartość drzewa struktur</w:t>
      </w:r>
    </w:p>
    <w:p w:rsidR="004452D7" w:rsidRPr="004418B0" w:rsidRDefault="004452D7" w:rsidP="004452D7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="004418B0">
        <w:rPr>
          <w:bCs/>
          <w:lang w:eastAsia="pl-PL"/>
        </w:rPr>
        <w:t>Wywołanie odpowiedniej metody API</w:t>
      </w:r>
    </w:p>
    <w:p w:rsidR="0068279A" w:rsidRPr="0068279A" w:rsidRDefault="004452D7" w:rsidP="004452D7">
      <w:pPr>
        <w:pStyle w:val="Bezodstpw"/>
        <w:rPr>
          <w:b/>
          <w:bCs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E02F12" w:rsidRDefault="007C0DC2" w:rsidP="00A116A4">
      <w:pPr>
        <w:pStyle w:val="Bezodstpw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Rekurencyjne przejście hierarchii drzewa</w:t>
      </w:r>
    </w:p>
    <w:p w:rsidR="007C0DC2" w:rsidRDefault="007C0DC2" w:rsidP="00A116A4">
      <w:pPr>
        <w:pStyle w:val="Bezodstpw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Sprawdzenie flagi widoczności</w:t>
      </w:r>
      <w:r w:rsidR="0068279A">
        <w:rPr>
          <w:lang w:eastAsia="pl-PL"/>
        </w:rPr>
        <w:t xml:space="preserve"> aktualnie odwiedzanego węzła drzewa</w:t>
      </w:r>
    </w:p>
    <w:p w:rsidR="007C0DC2" w:rsidRDefault="0068279A" w:rsidP="00A116A4">
      <w:pPr>
        <w:pStyle w:val="Bezodstpw"/>
        <w:numPr>
          <w:ilvl w:val="0"/>
          <w:numId w:val="22"/>
        </w:numPr>
        <w:rPr>
          <w:lang w:eastAsia="pl-PL"/>
        </w:rPr>
      </w:pPr>
      <w:r>
        <w:rPr>
          <w:lang w:eastAsia="pl-PL"/>
        </w:rPr>
        <w:t>Wyrysowanie struktur zgodnie z ustawieniem flagi widoczności</w:t>
      </w:r>
      <w:r w:rsidR="0049333A">
        <w:rPr>
          <w:lang w:eastAsia="pl-PL"/>
        </w:rPr>
        <w:t xml:space="preserve"> oraz przezroczystości</w:t>
      </w:r>
    </w:p>
    <w:p w:rsidR="007C0DC2" w:rsidRDefault="007C0DC2">
      <w:pPr>
        <w:spacing w:after="200" w:line="276" w:lineRule="auto"/>
        <w:rPr>
          <w:lang w:eastAsia="pl-PL"/>
        </w:rPr>
      </w:pP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lastRenderedPageBreak/>
        <w:t xml:space="preserve">Tytuł: </w:t>
      </w:r>
      <w:r>
        <w:rPr>
          <w:lang w:eastAsia="pl-PL"/>
        </w:rPr>
        <w:t xml:space="preserve">4.6. </w:t>
      </w:r>
      <w:proofErr w:type="spellStart"/>
      <w:r w:rsidR="00B61A4A">
        <w:rPr>
          <w:lang w:eastAsia="pl-PL"/>
        </w:rPr>
        <w:t>Przeiteruj</w:t>
      </w:r>
      <w:proofErr w:type="spellEnd"/>
      <w:r>
        <w:rPr>
          <w:lang w:eastAsia="pl-PL"/>
        </w:rPr>
        <w:t xml:space="preserve"> drzewo struktur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 w:rsidR="009F522F">
        <w:rPr>
          <w:lang w:eastAsia="pl-PL"/>
        </w:rPr>
        <w:t>Moduł importu/eksportu CORE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="00E616DE">
        <w:rPr>
          <w:lang w:eastAsia="pl-PL"/>
        </w:rPr>
        <w:t>Iteracja po elementach drzewa struktur</w:t>
      </w:r>
    </w:p>
    <w:p w:rsidR="00553F51" w:rsidRPr="00E02F12" w:rsidRDefault="00553F51" w:rsidP="00553F51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 w:rsidR="00AC6C28">
        <w:rPr>
          <w:bCs/>
          <w:lang w:eastAsia="pl-PL"/>
        </w:rPr>
        <w:t>Eksport zawartości drzewa struktur do pliku</w:t>
      </w:r>
    </w:p>
    <w:p w:rsidR="00553F51" w:rsidRPr="00932F97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Gwarancja powodzenia</w:t>
      </w:r>
      <w:r w:rsidR="00D34AD6">
        <w:rPr>
          <w:b/>
          <w:bCs/>
          <w:lang w:eastAsia="pl-PL"/>
        </w:rPr>
        <w:t xml:space="preserve">: </w:t>
      </w:r>
      <w:r w:rsidR="00932F97">
        <w:rPr>
          <w:bCs/>
          <w:lang w:eastAsia="pl-PL"/>
        </w:rPr>
        <w:t>Zapisanie elementów drzewa struktur w module importu/eksportu CORE</w:t>
      </w:r>
    </w:p>
    <w:p w:rsidR="00553F51" w:rsidRPr="000C7967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="000E79AC">
        <w:rPr>
          <w:lang w:eastAsia="pl-PL"/>
        </w:rPr>
        <w:t>Wywołanie odpowiedniej metody przez moduł komunikacji CORE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553F51" w:rsidRDefault="001C7E69" w:rsidP="00656D18">
      <w:pPr>
        <w:pStyle w:val="Bezodstpw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Iteracja po widocznych grupach struktur</w:t>
      </w:r>
    </w:p>
    <w:p w:rsidR="001C7E69" w:rsidRDefault="001C7E69" w:rsidP="00656D18">
      <w:pPr>
        <w:pStyle w:val="Bezodstpw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Iteracja po widocznych typach struktur</w:t>
      </w:r>
    </w:p>
    <w:p w:rsidR="001C7E69" w:rsidRDefault="001C7E69" w:rsidP="00656D18">
      <w:pPr>
        <w:pStyle w:val="Bezodstpw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Pobranie elementu</w:t>
      </w:r>
    </w:p>
    <w:p w:rsidR="001C7E69" w:rsidRDefault="001C7E69" w:rsidP="00656D18">
      <w:pPr>
        <w:pStyle w:val="Bezodstpw"/>
        <w:numPr>
          <w:ilvl w:val="0"/>
          <w:numId w:val="35"/>
        </w:numPr>
        <w:rPr>
          <w:lang w:eastAsia="pl-PL"/>
        </w:rPr>
      </w:pPr>
      <w:r>
        <w:rPr>
          <w:lang w:eastAsia="pl-PL"/>
        </w:rPr>
        <w:t>Zapisanie elementu do pliku</w:t>
      </w:r>
    </w:p>
    <w:p w:rsidR="00656D18" w:rsidRDefault="00656D18" w:rsidP="00553F51">
      <w:pPr>
        <w:pStyle w:val="Bezodstpw"/>
        <w:rPr>
          <w:b/>
          <w:bCs/>
          <w:lang w:eastAsia="pl-PL"/>
        </w:rPr>
      </w:pP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Tytuł: </w:t>
      </w:r>
      <w:r>
        <w:rPr>
          <w:lang w:eastAsia="pl-PL"/>
        </w:rPr>
        <w:t>4.7. Dodaj elementy do drzewa struktur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 xml:space="preserve">Moduł </w:t>
      </w:r>
      <w:r w:rsidR="009F522F">
        <w:rPr>
          <w:lang w:eastAsia="pl-PL"/>
        </w:rPr>
        <w:t>importu/eksportu CORE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 w:rsidR="00FC702D">
        <w:rPr>
          <w:lang w:eastAsia="pl-PL"/>
        </w:rPr>
        <w:t>Uzupełnienie drzewa struktur o zaimportowane z pliku elementy</w:t>
      </w:r>
    </w:p>
    <w:p w:rsidR="00553F51" w:rsidRPr="00BA3D6A" w:rsidRDefault="00553F51" w:rsidP="00553F51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>Kontekst użycia:</w:t>
      </w:r>
      <w:r w:rsidR="00BA3D6A">
        <w:rPr>
          <w:b/>
          <w:bCs/>
          <w:lang w:eastAsia="pl-PL"/>
        </w:rPr>
        <w:t xml:space="preserve"> </w:t>
      </w:r>
      <w:r w:rsidR="00BA3D6A">
        <w:rPr>
          <w:bCs/>
          <w:lang w:eastAsia="pl-PL"/>
        </w:rPr>
        <w:t>Import s</w:t>
      </w:r>
      <w:r w:rsidR="00D50A5B">
        <w:rPr>
          <w:bCs/>
          <w:lang w:eastAsia="pl-PL"/>
        </w:rPr>
        <w:t>truktur z pliku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 w:rsidR="00D2009F">
        <w:rPr>
          <w:lang w:eastAsia="pl-PL"/>
        </w:rPr>
        <w:t>Poprawne dodanie elementów z pliku OBJ do drzewa struktur</w:t>
      </w:r>
      <w:r w:rsidRPr="00316A84">
        <w:rPr>
          <w:lang w:eastAsia="pl-PL"/>
        </w:rPr>
        <w:t xml:space="preserve"> </w:t>
      </w:r>
    </w:p>
    <w:p w:rsidR="00553F51" w:rsidRPr="00D2009F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 w:rsidR="00D2009F">
        <w:rPr>
          <w:lang w:eastAsia="pl-PL"/>
        </w:rPr>
        <w:t xml:space="preserve">Kliknięcie przycisku </w:t>
      </w:r>
      <w:r w:rsidR="00D2009F">
        <w:rPr>
          <w:i/>
          <w:lang w:eastAsia="pl-PL"/>
        </w:rPr>
        <w:t>Import</w:t>
      </w:r>
      <w:r w:rsidR="00D2009F">
        <w:rPr>
          <w:lang w:eastAsia="pl-PL"/>
        </w:rPr>
        <w:t xml:space="preserve"> w oknie Smeshalist Manager</w:t>
      </w:r>
    </w:p>
    <w:p w:rsidR="00553F51" w:rsidRPr="00316A84" w:rsidRDefault="00553F51" w:rsidP="00553F51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7C0DC2" w:rsidRDefault="00D23558" w:rsidP="00D2009F">
      <w:pPr>
        <w:pStyle w:val="Bezodstpw"/>
        <w:numPr>
          <w:ilvl w:val="0"/>
          <w:numId w:val="36"/>
        </w:numPr>
        <w:rPr>
          <w:lang w:eastAsia="pl-PL"/>
        </w:rPr>
      </w:pPr>
      <w:r>
        <w:rPr>
          <w:lang w:eastAsia="pl-PL"/>
        </w:rPr>
        <w:t>Otwarcie pliku</w:t>
      </w:r>
    </w:p>
    <w:p w:rsidR="00D23558" w:rsidRDefault="00592A20" w:rsidP="00D2009F">
      <w:pPr>
        <w:pStyle w:val="Bezodstpw"/>
        <w:numPr>
          <w:ilvl w:val="0"/>
          <w:numId w:val="36"/>
        </w:numPr>
        <w:rPr>
          <w:lang w:eastAsia="pl-PL"/>
        </w:rPr>
      </w:pPr>
      <w:proofErr w:type="spellStart"/>
      <w:r>
        <w:rPr>
          <w:lang w:eastAsia="pl-PL"/>
        </w:rPr>
        <w:t>Parsowanie</w:t>
      </w:r>
      <w:proofErr w:type="spellEnd"/>
      <w:r>
        <w:rPr>
          <w:lang w:eastAsia="pl-PL"/>
        </w:rPr>
        <w:t xml:space="preserve"> pliku</w:t>
      </w:r>
    </w:p>
    <w:p w:rsidR="00592A20" w:rsidRDefault="00592A20" w:rsidP="00D2009F">
      <w:pPr>
        <w:pStyle w:val="Bezodstpw"/>
        <w:numPr>
          <w:ilvl w:val="0"/>
          <w:numId w:val="36"/>
        </w:numPr>
        <w:rPr>
          <w:lang w:eastAsia="pl-PL"/>
        </w:rPr>
      </w:pPr>
      <w:r>
        <w:rPr>
          <w:lang w:eastAsia="pl-PL"/>
        </w:rPr>
        <w:t>Dodanie odpowiednich elementów do drzewa struktur</w:t>
      </w:r>
    </w:p>
    <w:p w:rsidR="00592A20" w:rsidRDefault="00592A20" w:rsidP="00592A20">
      <w:pPr>
        <w:pStyle w:val="Bezodstpw"/>
        <w:rPr>
          <w:b/>
          <w:lang w:eastAsia="pl-PL"/>
        </w:rPr>
      </w:pPr>
      <w:r>
        <w:rPr>
          <w:b/>
          <w:lang w:eastAsia="pl-PL"/>
        </w:rPr>
        <w:t>Scenariusze alternatywne:</w:t>
      </w:r>
    </w:p>
    <w:p w:rsidR="00592A20" w:rsidRDefault="00592A20" w:rsidP="00E26B3D">
      <w:pPr>
        <w:pStyle w:val="Bezodstpw"/>
        <w:numPr>
          <w:ilvl w:val="1"/>
          <w:numId w:val="20"/>
        </w:numPr>
        <w:rPr>
          <w:lang w:eastAsia="pl-PL"/>
        </w:rPr>
      </w:pPr>
      <w:r>
        <w:rPr>
          <w:lang w:eastAsia="pl-PL"/>
        </w:rPr>
        <w:t>Błąd przy próbie otwarcia pliku</w:t>
      </w:r>
    </w:p>
    <w:p w:rsidR="00592A20" w:rsidRDefault="00592A20" w:rsidP="00E26B3D">
      <w:pPr>
        <w:pStyle w:val="Bezodstpw"/>
        <w:numPr>
          <w:ilvl w:val="1"/>
          <w:numId w:val="20"/>
        </w:numPr>
        <w:rPr>
          <w:lang w:eastAsia="pl-PL"/>
        </w:rPr>
      </w:pPr>
      <w:r>
        <w:rPr>
          <w:lang w:eastAsia="pl-PL"/>
        </w:rPr>
        <w:t>Przerwanie importu i zalogowanie informacji o błędzie</w:t>
      </w:r>
    </w:p>
    <w:p w:rsidR="00592A20" w:rsidRDefault="007D7F73" w:rsidP="00E26B3D">
      <w:pPr>
        <w:pStyle w:val="Bezodstpw"/>
        <w:numPr>
          <w:ilvl w:val="1"/>
          <w:numId w:val="16"/>
        </w:numPr>
        <w:rPr>
          <w:lang w:eastAsia="pl-PL"/>
        </w:rPr>
      </w:pPr>
      <w:r>
        <w:rPr>
          <w:lang w:eastAsia="pl-PL"/>
        </w:rPr>
        <w:t xml:space="preserve"> </w:t>
      </w:r>
      <w:r w:rsidR="007254F1">
        <w:rPr>
          <w:lang w:eastAsia="pl-PL"/>
        </w:rPr>
        <w:t xml:space="preserve">Błąd przy </w:t>
      </w:r>
      <w:proofErr w:type="spellStart"/>
      <w:r w:rsidR="007254F1">
        <w:rPr>
          <w:lang w:eastAsia="pl-PL"/>
        </w:rPr>
        <w:t>parsowaniu</w:t>
      </w:r>
      <w:proofErr w:type="spellEnd"/>
      <w:r w:rsidR="007254F1">
        <w:rPr>
          <w:lang w:eastAsia="pl-PL"/>
        </w:rPr>
        <w:t xml:space="preserve"> pliku</w:t>
      </w:r>
    </w:p>
    <w:p w:rsidR="007254F1" w:rsidRPr="00592A20" w:rsidRDefault="007D7F73" w:rsidP="00E26B3D">
      <w:pPr>
        <w:pStyle w:val="Bezodstpw"/>
        <w:numPr>
          <w:ilvl w:val="1"/>
          <w:numId w:val="16"/>
        </w:numPr>
        <w:rPr>
          <w:lang w:eastAsia="pl-PL"/>
        </w:rPr>
      </w:pPr>
      <w:r>
        <w:rPr>
          <w:lang w:eastAsia="pl-PL"/>
        </w:rPr>
        <w:t xml:space="preserve"> </w:t>
      </w:r>
      <w:r w:rsidR="003A2625">
        <w:rPr>
          <w:lang w:eastAsia="pl-PL"/>
        </w:rPr>
        <w:t>Przerwanie importu i zalogowanie informacji o błędzie</w:t>
      </w:r>
    </w:p>
    <w:p w:rsidR="007C0DC2" w:rsidRDefault="007C0DC2">
      <w:pPr>
        <w:spacing w:after="200" w:line="276" w:lineRule="auto"/>
        <w:rPr>
          <w:lang w:eastAsia="pl-PL"/>
        </w:rPr>
      </w:pPr>
    </w:p>
    <w:p w:rsidR="007C0DC2" w:rsidRDefault="007C0DC2">
      <w:pPr>
        <w:spacing w:after="200" w:line="276" w:lineRule="auto"/>
        <w:rPr>
          <w:lang w:eastAsia="pl-PL"/>
        </w:rPr>
      </w:pPr>
    </w:p>
    <w:p w:rsidR="00D2009F" w:rsidRDefault="00D2009F">
      <w:pPr>
        <w:spacing w:after="200" w:line="276" w:lineRule="auto"/>
        <w:rPr>
          <w:lang w:eastAsia="pl-PL"/>
        </w:rPr>
      </w:pPr>
      <w:r>
        <w:rPr>
          <w:b/>
          <w:bCs/>
          <w:lang w:eastAsia="pl-PL"/>
        </w:rPr>
        <w:br w:type="page"/>
      </w:r>
    </w:p>
    <w:p w:rsidR="00E02F12" w:rsidRDefault="00E02F12" w:rsidP="00E02F12">
      <w:pPr>
        <w:pStyle w:val="Nagwek2"/>
        <w:rPr>
          <w:lang w:eastAsia="pl-PL"/>
        </w:rPr>
      </w:pPr>
      <w:bookmarkStart w:id="14" w:name="_Toc471392217"/>
      <w:r>
        <w:rPr>
          <w:lang w:eastAsia="pl-PL"/>
        </w:rPr>
        <w:lastRenderedPageBreak/>
        <w:t>Smeshalist Manager</w:t>
      </w:r>
      <w:bookmarkEnd w:id="14"/>
      <w:r>
        <w:rPr>
          <w:lang w:eastAsia="pl-PL"/>
        </w:rPr>
        <w:t xml:space="preserve"> </w:t>
      </w:r>
    </w:p>
    <w:p w:rsidR="00E02F12" w:rsidRDefault="00E02F12" w:rsidP="00E02F12">
      <w:pPr>
        <w:pStyle w:val="Bezodstpw"/>
        <w:rPr>
          <w:lang w:eastAsia="pl-PL"/>
        </w:rPr>
      </w:pPr>
    </w:p>
    <w:p w:rsidR="004418B0" w:rsidRDefault="00E02F12" w:rsidP="004418B0">
      <w:pPr>
        <w:pStyle w:val="Bezodstpw"/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170195" cy="20804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 Smeshalist Manag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12" w:rsidRPr="002768A9" w:rsidRDefault="004418B0" w:rsidP="004418B0">
      <w:pPr>
        <w:pStyle w:val="Legenda"/>
        <w:rPr>
          <w:lang w:val="en-GB" w:eastAsia="pl-PL"/>
        </w:rPr>
      </w:pPr>
      <w:bookmarkStart w:id="15" w:name="_Toc466462278"/>
      <w:bookmarkStart w:id="16" w:name="_Toc471392208"/>
      <w:r w:rsidRPr="002768A9">
        <w:rPr>
          <w:lang w:val="en-GB"/>
        </w:rPr>
        <w:t xml:space="preserve">Diagram UC </w:t>
      </w:r>
      <w:r w:rsidR="00E312F9">
        <w:fldChar w:fldCharType="begin"/>
      </w:r>
      <w:r w:rsidR="00B84087" w:rsidRPr="002768A9">
        <w:rPr>
          <w:lang w:val="en-GB"/>
        </w:rPr>
        <w:instrText xml:space="preserve"> SEQ Diagram_UC \* ARABIC </w:instrText>
      </w:r>
      <w:r w:rsidR="00E312F9">
        <w:fldChar w:fldCharType="separate"/>
      </w:r>
      <w:r w:rsidR="001D5E19" w:rsidRPr="002768A9">
        <w:rPr>
          <w:noProof/>
          <w:lang w:val="en-GB"/>
        </w:rPr>
        <w:t>5</w:t>
      </w:r>
      <w:r w:rsidR="00E312F9">
        <w:fldChar w:fldCharType="end"/>
      </w:r>
      <w:r w:rsidRPr="002768A9">
        <w:rPr>
          <w:lang w:val="en-GB"/>
        </w:rPr>
        <w:t xml:space="preserve"> Smeshalist Manager</w:t>
      </w:r>
      <w:bookmarkEnd w:id="15"/>
      <w:bookmarkEnd w:id="16"/>
    </w:p>
    <w:p w:rsidR="00E02F12" w:rsidRPr="002768A9" w:rsidRDefault="00E02F12" w:rsidP="00086D19">
      <w:pPr>
        <w:pStyle w:val="Bezodstpw"/>
        <w:rPr>
          <w:lang w:val="en-GB"/>
        </w:rPr>
      </w:pP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proofErr w:type="spellStart"/>
      <w:r w:rsidRPr="002768A9">
        <w:rPr>
          <w:b/>
          <w:bCs/>
          <w:lang w:val="en-GB" w:eastAsia="pl-PL"/>
        </w:rPr>
        <w:t>Tytuł</w:t>
      </w:r>
      <w:proofErr w:type="spellEnd"/>
      <w:r w:rsidRPr="002768A9">
        <w:rPr>
          <w:b/>
          <w:bCs/>
          <w:lang w:val="en-GB" w:eastAsia="pl-PL"/>
        </w:rPr>
        <w:t xml:space="preserve">: </w:t>
      </w:r>
      <w:r w:rsidRPr="002768A9">
        <w:rPr>
          <w:lang w:val="en-GB" w:eastAsia="pl-PL"/>
        </w:rPr>
        <w:t xml:space="preserve">5.1. </w:t>
      </w:r>
      <w:r>
        <w:rPr>
          <w:lang w:eastAsia="pl-PL"/>
        </w:rPr>
        <w:t>Prześlij statystyki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Przesłanie zaktualizowanych statystyk do Smeshalist Manager’a</w:t>
      </w:r>
    </w:p>
    <w:p w:rsidR="00E02F12" w:rsidRPr="00E02F12" w:rsidRDefault="00E02F12" w:rsidP="00E02F12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>Zmiana w drzewie struktur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>Statystyki zostają poprawnie przesłane do Smeshalist Manager’a</w:t>
      </w:r>
    </w:p>
    <w:p w:rsidR="00E02F12" w:rsidRPr="0049333A" w:rsidRDefault="00E02F12" w:rsidP="00E02F12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Wyzwalacz: </w:t>
      </w:r>
      <w:r w:rsidR="0049333A">
        <w:rPr>
          <w:bCs/>
          <w:lang w:eastAsia="pl-PL"/>
        </w:rPr>
        <w:t>Dodanie nowych struktur do drzewa, zmiana filtrów, bądź zmiana aktualnie wyświetlanego drzewa</w:t>
      </w:r>
    </w:p>
    <w:p w:rsidR="00E02F12" w:rsidRPr="00316A84" w:rsidRDefault="00E02F12" w:rsidP="00E02F12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303D40" w:rsidRDefault="00303D40" w:rsidP="00A116A4">
      <w:pPr>
        <w:pStyle w:val="Bezodstpw"/>
        <w:numPr>
          <w:ilvl w:val="0"/>
          <w:numId w:val="21"/>
        </w:numPr>
      </w:pPr>
      <w:r>
        <w:t>Pobranie statystyk z modułu struktur</w:t>
      </w:r>
    </w:p>
    <w:p w:rsidR="00303D40" w:rsidRDefault="00303D40" w:rsidP="00A116A4">
      <w:pPr>
        <w:pStyle w:val="Bezodstpw"/>
        <w:numPr>
          <w:ilvl w:val="0"/>
          <w:numId w:val="21"/>
        </w:numPr>
      </w:pPr>
      <w:r>
        <w:t>Zbudowanie odpowiedniego typu wiadomości</w:t>
      </w:r>
    </w:p>
    <w:p w:rsidR="00303D40" w:rsidRDefault="00303D40" w:rsidP="00A116A4">
      <w:pPr>
        <w:pStyle w:val="Bezodstpw"/>
        <w:numPr>
          <w:ilvl w:val="0"/>
          <w:numId w:val="21"/>
        </w:numPr>
      </w:pPr>
      <w:r>
        <w:t>Przesłanie wiadomości do Smeshalist Manager'a</w:t>
      </w:r>
    </w:p>
    <w:p w:rsidR="001D5E19" w:rsidRDefault="004418B0" w:rsidP="001D5E19">
      <w:pPr>
        <w:pStyle w:val="Nagwek2"/>
      </w:pPr>
      <w:r>
        <w:br w:type="page"/>
      </w:r>
      <w:bookmarkStart w:id="17" w:name="_Toc471392218"/>
      <w:r w:rsidR="001D5E19">
        <w:lastRenderedPageBreak/>
        <w:t>Moduł importu/eksportu CORE</w:t>
      </w:r>
      <w:bookmarkEnd w:id="17"/>
    </w:p>
    <w:p w:rsidR="001D5E19" w:rsidRDefault="001D5E19" w:rsidP="001D5E19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848434" cy="2552921"/>
            <wp:effectExtent l="19050" t="0" r="0" b="0"/>
            <wp:docPr id="8" name="Obraz 7" descr="6. Moduł importu-eksportu 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 Moduł importu-eksportu COR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19" w:rsidRDefault="001D5E19" w:rsidP="001D5E19">
      <w:pPr>
        <w:pStyle w:val="Legenda"/>
        <w:rPr>
          <w:noProof/>
        </w:rPr>
      </w:pPr>
      <w:bookmarkStart w:id="18" w:name="_Toc471392209"/>
      <w:r>
        <w:t xml:space="preserve">Diagram UC </w:t>
      </w:r>
      <w:fldSimple w:instr=" SEQ Diagram_UC \* ARABIC ">
        <w:r>
          <w:rPr>
            <w:noProof/>
          </w:rPr>
          <w:t>6</w:t>
        </w:r>
      </w:fldSimple>
      <w:r>
        <w:rPr>
          <w:noProof/>
        </w:rPr>
        <w:t xml:space="preserve"> Moduł importu/eksportu CORE</w:t>
      </w:r>
      <w:bookmarkEnd w:id="18"/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D50B39">
        <w:rPr>
          <w:b/>
          <w:bCs/>
          <w:lang w:eastAsia="pl-PL"/>
        </w:rPr>
        <w:t xml:space="preserve">Tytuł: </w:t>
      </w:r>
      <w:r w:rsidRPr="00D50B39">
        <w:rPr>
          <w:lang w:eastAsia="pl-PL"/>
        </w:rPr>
        <w:t xml:space="preserve">6.1. </w:t>
      </w:r>
      <w:r>
        <w:rPr>
          <w:lang w:eastAsia="pl-PL"/>
        </w:rPr>
        <w:t>Eksportuj drzewo struktur</w:t>
      </w: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2A584F" w:rsidRPr="00316A84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Zapisanie zawartości drzewa struktur do pliku</w:t>
      </w:r>
    </w:p>
    <w:p w:rsidR="002A584F" w:rsidRPr="00E02F12" w:rsidRDefault="002A584F" w:rsidP="002A584F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>Udostępnienie elementów drzewa struktur aplikacjom zewnętrznym</w:t>
      </w:r>
    </w:p>
    <w:p w:rsidR="002A584F" w:rsidRPr="00316A84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Gwarancja powodzenia</w:t>
      </w:r>
      <w:r>
        <w:rPr>
          <w:b/>
          <w:bCs/>
          <w:lang w:eastAsia="pl-PL"/>
        </w:rPr>
        <w:t xml:space="preserve">: </w:t>
      </w:r>
      <w:r>
        <w:rPr>
          <w:bCs/>
          <w:lang w:eastAsia="pl-PL"/>
        </w:rPr>
        <w:t>Poprawne wyeksportowanie zawartości drzewa struktur do pliku OBJ</w:t>
      </w:r>
    </w:p>
    <w:p w:rsidR="002A584F" w:rsidRPr="000C7967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>
        <w:rPr>
          <w:lang w:eastAsia="pl-PL"/>
        </w:rPr>
        <w:t xml:space="preserve">Kliknięcie przycisku </w:t>
      </w:r>
      <w:r>
        <w:rPr>
          <w:i/>
          <w:lang w:eastAsia="pl-PL"/>
        </w:rPr>
        <w:t>Export</w:t>
      </w:r>
      <w:r>
        <w:rPr>
          <w:lang w:eastAsia="pl-PL"/>
        </w:rPr>
        <w:t xml:space="preserve"> w oknie Smeshalist Manager</w:t>
      </w: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D50B39" w:rsidRDefault="00470043" w:rsidP="00470043">
      <w:pPr>
        <w:pStyle w:val="Bezodstpw"/>
        <w:numPr>
          <w:ilvl w:val="0"/>
          <w:numId w:val="37"/>
        </w:numPr>
      </w:pPr>
      <w:r>
        <w:t>Otrzymanie wiadomości o odpowiednim typie od Smeshalist Managera</w:t>
      </w:r>
    </w:p>
    <w:p w:rsidR="00470043" w:rsidRDefault="00470043" w:rsidP="00470043">
      <w:pPr>
        <w:pStyle w:val="Bezodstpw"/>
        <w:numPr>
          <w:ilvl w:val="0"/>
          <w:numId w:val="37"/>
        </w:numPr>
      </w:pPr>
      <w:r>
        <w:t>Przetworzenie wiadomości</w:t>
      </w:r>
    </w:p>
    <w:p w:rsidR="00470043" w:rsidRDefault="00470043" w:rsidP="00470043">
      <w:pPr>
        <w:pStyle w:val="Bezodstpw"/>
        <w:numPr>
          <w:ilvl w:val="0"/>
          <w:numId w:val="37"/>
        </w:numPr>
      </w:pPr>
      <w:r>
        <w:t>Wywołanie odpowiedniej metody modułu importu/eksportu CORE</w:t>
      </w:r>
    </w:p>
    <w:p w:rsidR="00470043" w:rsidRDefault="00470043" w:rsidP="00D50B39">
      <w:pPr>
        <w:pStyle w:val="Bezodstpw"/>
        <w:rPr>
          <w:b/>
          <w:bCs/>
          <w:lang w:eastAsia="pl-PL"/>
        </w:rPr>
      </w:pP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D50B39">
        <w:rPr>
          <w:b/>
          <w:bCs/>
          <w:lang w:eastAsia="pl-PL"/>
        </w:rPr>
        <w:t xml:space="preserve">Tytuł: </w:t>
      </w:r>
      <w:r>
        <w:rPr>
          <w:lang w:eastAsia="pl-PL"/>
        </w:rPr>
        <w:t>6</w:t>
      </w:r>
      <w:r w:rsidRPr="00D50B39">
        <w:rPr>
          <w:lang w:eastAsia="pl-PL"/>
        </w:rPr>
        <w:t>.</w:t>
      </w:r>
      <w:r>
        <w:rPr>
          <w:lang w:eastAsia="pl-PL"/>
        </w:rPr>
        <w:t>2</w:t>
      </w:r>
      <w:r w:rsidRPr="00D50B39">
        <w:rPr>
          <w:lang w:eastAsia="pl-PL"/>
        </w:rPr>
        <w:t xml:space="preserve">. </w:t>
      </w:r>
      <w:r w:rsidR="00AB4F34">
        <w:rPr>
          <w:lang w:eastAsia="pl-PL"/>
        </w:rPr>
        <w:t>Importuj drzewo struktur</w:t>
      </w: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Aktor główny: </w:t>
      </w:r>
      <w:r>
        <w:rPr>
          <w:lang w:eastAsia="pl-PL"/>
        </w:rPr>
        <w:t>Moduł komunikacji CORE</w:t>
      </w:r>
    </w:p>
    <w:p w:rsidR="002A584F" w:rsidRPr="00316A84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Cel: </w:t>
      </w:r>
      <w:r>
        <w:rPr>
          <w:lang w:eastAsia="pl-PL"/>
        </w:rPr>
        <w:t>Wczytanie do drzewa struktur elementów zapisanych w pliku</w:t>
      </w:r>
    </w:p>
    <w:p w:rsidR="002A584F" w:rsidRPr="00E02F12" w:rsidRDefault="002A584F" w:rsidP="002A584F">
      <w:pPr>
        <w:pStyle w:val="Bezodstpw"/>
        <w:rPr>
          <w:rFonts w:cs="Times New Roman"/>
          <w:szCs w:val="24"/>
          <w:lang w:eastAsia="pl-PL"/>
        </w:rPr>
      </w:pPr>
      <w:r>
        <w:rPr>
          <w:b/>
          <w:bCs/>
          <w:lang w:eastAsia="pl-PL"/>
        </w:rPr>
        <w:t xml:space="preserve">Kontekst użycia: </w:t>
      </w:r>
      <w:r>
        <w:rPr>
          <w:bCs/>
          <w:lang w:eastAsia="pl-PL"/>
        </w:rPr>
        <w:t>Umożliwienie wizualizowania struktur wyeksportowanych zewnętrznym narzędziem</w:t>
      </w:r>
    </w:p>
    <w:p w:rsidR="002A584F" w:rsidRPr="00316A84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Gwarancja powodzenia: </w:t>
      </w:r>
      <w:r>
        <w:rPr>
          <w:lang w:eastAsia="pl-PL"/>
        </w:rPr>
        <w:t>Poprawne dodanie elementów z pliku OBJ do drzewa struktur</w:t>
      </w:r>
      <w:r w:rsidRPr="00316A84">
        <w:rPr>
          <w:lang w:eastAsia="pl-PL"/>
        </w:rPr>
        <w:t xml:space="preserve"> </w:t>
      </w:r>
    </w:p>
    <w:p w:rsidR="002A584F" w:rsidRPr="00D2009F" w:rsidRDefault="002A584F" w:rsidP="002A584F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 xml:space="preserve">Wyzwalacz: </w:t>
      </w:r>
      <w:r>
        <w:rPr>
          <w:lang w:eastAsia="pl-PL"/>
        </w:rPr>
        <w:t xml:space="preserve">Kliknięcie przycisku </w:t>
      </w:r>
      <w:r>
        <w:rPr>
          <w:i/>
          <w:lang w:eastAsia="pl-PL"/>
        </w:rPr>
        <w:t>Import</w:t>
      </w:r>
      <w:r>
        <w:rPr>
          <w:lang w:eastAsia="pl-PL"/>
        </w:rPr>
        <w:t xml:space="preserve"> w oknie Smeshalist Manager</w:t>
      </w:r>
    </w:p>
    <w:p w:rsidR="00D50B39" w:rsidRPr="00316A84" w:rsidRDefault="00D50B39" w:rsidP="00D50B39">
      <w:pPr>
        <w:pStyle w:val="Bezodstpw"/>
        <w:rPr>
          <w:rFonts w:cs="Times New Roman"/>
          <w:szCs w:val="24"/>
          <w:lang w:eastAsia="pl-PL"/>
        </w:rPr>
      </w:pPr>
      <w:r w:rsidRPr="00316A84">
        <w:rPr>
          <w:b/>
          <w:bCs/>
          <w:lang w:eastAsia="pl-PL"/>
        </w:rPr>
        <w:t>Scenariusz główny:</w:t>
      </w:r>
    </w:p>
    <w:p w:rsidR="00410D20" w:rsidRDefault="00410D20" w:rsidP="00410D20">
      <w:pPr>
        <w:pStyle w:val="Bezodstpw"/>
        <w:numPr>
          <w:ilvl w:val="0"/>
          <w:numId w:val="38"/>
        </w:numPr>
      </w:pPr>
      <w:r>
        <w:t>Otrzymanie wiadomości o odpowiednim typie od Smeshalist Managera</w:t>
      </w:r>
    </w:p>
    <w:p w:rsidR="00410D20" w:rsidRDefault="00410D20" w:rsidP="00410D20">
      <w:pPr>
        <w:pStyle w:val="Bezodstpw"/>
        <w:numPr>
          <w:ilvl w:val="0"/>
          <w:numId w:val="38"/>
        </w:numPr>
      </w:pPr>
      <w:r>
        <w:t>Przetworzenie wiadomości</w:t>
      </w:r>
    </w:p>
    <w:p w:rsidR="00410D20" w:rsidRDefault="00410D20" w:rsidP="00410D20">
      <w:pPr>
        <w:pStyle w:val="Bezodstpw"/>
        <w:numPr>
          <w:ilvl w:val="0"/>
          <w:numId w:val="38"/>
        </w:numPr>
      </w:pPr>
      <w:r>
        <w:t>Wywołanie odpowiedniej metody modułu importu/eksportu CORE</w:t>
      </w:r>
    </w:p>
    <w:p w:rsidR="001D5E19" w:rsidRDefault="001D5E19" w:rsidP="000E79AC">
      <w:pPr>
        <w:pStyle w:val="Bezodstpw"/>
        <w:numPr>
          <w:ilvl w:val="0"/>
          <w:numId w:val="38"/>
        </w:numPr>
      </w:pPr>
      <w:r>
        <w:br w:type="page"/>
      </w:r>
    </w:p>
    <w:p w:rsidR="003B75BA" w:rsidRDefault="003B75BA">
      <w:pPr>
        <w:spacing w:after="200" w:line="276" w:lineRule="auto"/>
      </w:pPr>
    </w:p>
    <w:p w:rsidR="003B75BA" w:rsidRDefault="003B75BA" w:rsidP="003B75BA">
      <w:pPr>
        <w:pStyle w:val="Nagwek1"/>
      </w:pPr>
      <w:bookmarkStart w:id="19" w:name="_Toc471392219"/>
      <w:r>
        <w:t>Analiza ryzyka</w:t>
      </w:r>
      <w:bookmarkEnd w:id="19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3150"/>
        <w:gridCol w:w="960"/>
        <w:gridCol w:w="3261"/>
        <w:gridCol w:w="1307"/>
      </w:tblGrid>
      <w:tr w:rsidR="003B75BA" w:rsidRPr="002C169C" w:rsidTr="002768A9">
        <w:tc>
          <w:tcPr>
            <w:tcW w:w="534" w:type="dxa"/>
          </w:tcPr>
          <w:p w:rsidR="003B75BA" w:rsidRPr="002C169C" w:rsidRDefault="00DD3FFB" w:rsidP="003B75BA">
            <w:pPr>
              <w:rPr>
                <w:b/>
              </w:rPr>
            </w:pPr>
            <w:r w:rsidRPr="002C169C">
              <w:rPr>
                <w:b/>
              </w:rPr>
              <w:t>Lp.</w:t>
            </w:r>
          </w:p>
        </w:tc>
        <w:tc>
          <w:tcPr>
            <w:tcW w:w="3150" w:type="dxa"/>
          </w:tcPr>
          <w:p w:rsidR="003B75BA" w:rsidRPr="002C169C" w:rsidRDefault="003B75BA" w:rsidP="003B75BA">
            <w:pPr>
              <w:rPr>
                <w:b/>
              </w:rPr>
            </w:pPr>
            <w:r w:rsidRPr="002C169C">
              <w:rPr>
                <w:b/>
              </w:rPr>
              <w:t>Ryzyko</w:t>
            </w:r>
          </w:p>
        </w:tc>
        <w:tc>
          <w:tcPr>
            <w:tcW w:w="960" w:type="dxa"/>
          </w:tcPr>
          <w:p w:rsidR="003B75BA" w:rsidRPr="002C169C" w:rsidRDefault="003B75BA" w:rsidP="003B75BA">
            <w:pPr>
              <w:rPr>
                <w:b/>
              </w:rPr>
            </w:pPr>
            <w:r w:rsidRPr="002C169C">
              <w:rPr>
                <w:b/>
              </w:rPr>
              <w:t>P-</w:t>
            </w:r>
            <w:proofErr w:type="spellStart"/>
            <w:r w:rsidRPr="002C169C">
              <w:rPr>
                <w:b/>
              </w:rPr>
              <w:t>stwo</w:t>
            </w:r>
            <w:proofErr w:type="spellEnd"/>
          </w:p>
        </w:tc>
        <w:tc>
          <w:tcPr>
            <w:tcW w:w="3261" w:type="dxa"/>
          </w:tcPr>
          <w:p w:rsidR="003B75BA" w:rsidRPr="002C169C" w:rsidRDefault="003B75BA" w:rsidP="003B75BA">
            <w:pPr>
              <w:rPr>
                <w:b/>
              </w:rPr>
            </w:pPr>
            <w:r w:rsidRPr="002C169C">
              <w:rPr>
                <w:b/>
              </w:rPr>
              <w:t>Skutek</w:t>
            </w:r>
          </w:p>
        </w:tc>
        <w:tc>
          <w:tcPr>
            <w:tcW w:w="1307" w:type="dxa"/>
          </w:tcPr>
          <w:p w:rsidR="003B75BA" w:rsidRPr="002C169C" w:rsidRDefault="003B75BA" w:rsidP="003B75BA">
            <w:pPr>
              <w:rPr>
                <w:b/>
              </w:rPr>
            </w:pPr>
            <w:r w:rsidRPr="002C169C">
              <w:rPr>
                <w:b/>
              </w:rPr>
              <w:t>Waga</w:t>
            </w:r>
          </w:p>
        </w:tc>
      </w:tr>
      <w:tr w:rsidR="003B75BA" w:rsidTr="002768A9">
        <w:tc>
          <w:tcPr>
            <w:tcW w:w="534" w:type="dxa"/>
          </w:tcPr>
          <w:p w:rsidR="003B75BA" w:rsidRDefault="003B75BA" w:rsidP="003B75BA">
            <w:r>
              <w:t>1.</w:t>
            </w:r>
          </w:p>
        </w:tc>
        <w:tc>
          <w:tcPr>
            <w:tcW w:w="3150" w:type="dxa"/>
          </w:tcPr>
          <w:p w:rsidR="003B75BA" w:rsidRDefault="003B75BA" w:rsidP="003B75BA">
            <w:r>
              <w:t>Problemy z zape</w:t>
            </w:r>
            <w:r w:rsidR="00C663D3">
              <w:t>wnieniem działania aplikacji na systemie operacyjnym Windows.</w:t>
            </w:r>
          </w:p>
        </w:tc>
        <w:tc>
          <w:tcPr>
            <w:tcW w:w="960" w:type="dxa"/>
          </w:tcPr>
          <w:p w:rsidR="003B75BA" w:rsidRDefault="003F70BF" w:rsidP="003B75BA">
            <w:r>
              <w:t>30%</w:t>
            </w:r>
          </w:p>
        </w:tc>
        <w:tc>
          <w:tcPr>
            <w:tcW w:w="3261" w:type="dxa"/>
          </w:tcPr>
          <w:p w:rsidR="003B75BA" w:rsidRDefault="003F70BF" w:rsidP="003B75BA">
            <w:r>
              <w:t>Brak przenośności aplikacji</w:t>
            </w:r>
          </w:p>
        </w:tc>
        <w:tc>
          <w:tcPr>
            <w:tcW w:w="1307" w:type="dxa"/>
          </w:tcPr>
          <w:p w:rsidR="003F70BF" w:rsidRDefault="003F70BF" w:rsidP="003B75BA">
            <w:r>
              <w:t>10</w:t>
            </w:r>
          </w:p>
        </w:tc>
      </w:tr>
      <w:tr w:rsidR="003F70BF" w:rsidTr="002768A9">
        <w:tc>
          <w:tcPr>
            <w:tcW w:w="534" w:type="dxa"/>
          </w:tcPr>
          <w:p w:rsidR="003F70BF" w:rsidRDefault="003F70BF" w:rsidP="003B75BA">
            <w:r>
              <w:t>2.</w:t>
            </w:r>
          </w:p>
        </w:tc>
        <w:tc>
          <w:tcPr>
            <w:tcW w:w="3150" w:type="dxa"/>
          </w:tcPr>
          <w:p w:rsidR="003F70BF" w:rsidRDefault="000A543D" w:rsidP="003B75BA">
            <w:r>
              <w:t>Nieumiejętność posługiwania się narzędziem Protocol Buffers</w:t>
            </w:r>
          </w:p>
        </w:tc>
        <w:tc>
          <w:tcPr>
            <w:tcW w:w="960" w:type="dxa"/>
          </w:tcPr>
          <w:p w:rsidR="003F70BF" w:rsidRDefault="000A543D" w:rsidP="003B75BA">
            <w:r>
              <w:t>5</w:t>
            </w:r>
            <w:r w:rsidR="003F70BF">
              <w:t>%</w:t>
            </w:r>
          </w:p>
        </w:tc>
        <w:tc>
          <w:tcPr>
            <w:tcW w:w="3261" w:type="dxa"/>
          </w:tcPr>
          <w:p w:rsidR="003F70BF" w:rsidRDefault="003F70BF" w:rsidP="003B75BA">
            <w:r>
              <w:t>Brak komunikacji między modułami aplikacji</w:t>
            </w:r>
          </w:p>
        </w:tc>
        <w:tc>
          <w:tcPr>
            <w:tcW w:w="1307" w:type="dxa"/>
          </w:tcPr>
          <w:p w:rsidR="003F70BF" w:rsidRDefault="003F70BF" w:rsidP="003B75BA">
            <w:r>
              <w:t>10</w:t>
            </w:r>
          </w:p>
        </w:tc>
      </w:tr>
      <w:tr w:rsidR="003F70BF" w:rsidTr="002768A9">
        <w:tc>
          <w:tcPr>
            <w:tcW w:w="534" w:type="dxa"/>
          </w:tcPr>
          <w:p w:rsidR="003F70BF" w:rsidRDefault="003F70BF" w:rsidP="003B75BA">
            <w:r>
              <w:t>3.</w:t>
            </w:r>
          </w:p>
        </w:tc>
        <w:tc>
          <w:tcPr>
            <w:tcW w:w="3150" w:type="dxa"/>
          </w:tcPr>
          <w:p w:rsidR="003F70BF" w:rsidRDefault="003F70BF" w:rsidP="003B75BA">
            <w:r>
              <w:t>Problemy z zapewnieniem odpowiedniej wydajności aplikacji</w:t>
            </w:r>
          </w:p>
        </w:tc>
        <w:tc>
          <w:tcPr>
            <w:tcW w:w="960" w:type="dxa"/>
          </w:tcPr>
          <w:p w:rsidR="003F70BF" w:rsidRDefault="003F70BF" w:rsidP="003B75BA">
            <w:r>
              <w:t>10%</w:t>
            </w:r>
          </w:p>
        </w:tc>
        <w:tc>
          <w:tcPr>
            <w:tcW w:w="3261" w:type="dxa"/>
          </w:tcPr>
          <w:p w:rsidR="003F70BF" w:rsidRDefault="003F70BF" w:rsidP="003B75BA">
            <w:r>
              <w:t>Wolne działanie aplikacji</w:t>
            </w:r>
          </w:p>
        </w:tc>
        <w:tc>
          <w:tcPr>
            <w:tcW w:w="1307" w:type="dxa"/>
          </w:tcPr>
          <w:p w:rsidR="003F70BF" w:rsidRDefault="003F70BF" w:rsidP="003B75BA">
            <w:r>
              <w:t>3</w:t>
            </w:r>
          </w:p>
        </w:tc>
      </w:tr>
      <w:tr w:rsidR="003F70BF" w:rsidTr="002768A9">
        <w:tc>
          <w:tcPr>
            <w:tcW w:w="534" w:type="dxa"/>
          </w:tcPr>
          <w:p w:rsidR="003F70BF" w:rsidRDefault="003F70BF" w:rsidP="003B75BA">
            <w:r>
              <w:t>4.</w:t>
            </w:r>
          </w:p>
        </w:tc>
        <w:tc>
          <w:tcPr>
            <w:tcW w:w="3150" w:type="dxa"/>
          </w:tcPr>
          <w:p w:rsidR="003F70BF" w:rsidRDefault="000A543D" w:rsidP="003B75BA">
            <w:r>
              <w:t>Błędne lub niewystarczające założenia na etapie projektowania rozwiązania</w:t>
            </w:r>
          </w:p>
        </w:tc>
        <w:tc>
          <w:tcPr>
            <w:tcW w:w="960" w:type="dxa"/>
          </w:tcPr>
          <w:p w:rsidR="003F70BF" w:rsidRDefault="000A543D" w:rsidP="003B75BA">
            <w:r>
              <w:t>15%</w:t>
            </w:r>
          </w:p>
        </w:tc>
        <w:tc>
          <w:tcPr>
            <w:tcW w:w="3261" w:type="dxa"/>
          </w:tcPr>
          <w:p w:rsidR="003F70BF" w:rsidRDefault="000A543D" w:rsidP="003B75BA">
            <w:r>
              <w:t>Poświęcenie dodatkowego czasu na poprawę błędnych rozwiązań</w:t>
            </w:r>
          </w:p>
        </w:tc>
        <w:tc>
          <w:tcPr>
            <w:tcW w:w="1307" w:type="dxa"/>
          </w:tcPr>
          <w:p w:rsidR="003F70BF" w:rsidRDefault="000A543D" w:rsidP="003B75BA">
            <w:r>
              <w:t>2</w:t>
            </w:r>
          </w:p>
        </w:tc>
      </w:tr>
      <w:tr w:rsidR="000A543D" w:rsidTr="002768A9">
        <w:tc>
          <w:tcPr>
            <w:tcW w:w="534" w:type="dxa"/>
          </w:tcPr>
          <w:p w:rsidR="000A543D" w:rsidRDefault="000A543D" w:rsidP="003B75BA">
            <w:r>
              <w:t>5.</w:t>
            </w:r>
          </w:p>
        </w:tc>
        <w:tc>
          <w:tcPr>
            <w:tcW w:w="3150" w:type="dxa"/>
          </w:tcPr>
          <w:p w:rsidR="000A543D" w:rsidRDefault="000A543D" w:rsidP="003B75BA">
            <w:r>
              <w:t>Zbyt mała ilość czasu na implementację pełnej wymaganej funkcjonalności</w:t>
            </w:r>
          </w:p>
        </w:tc>
        <w:tc>
          <w:tcPr>
            <w:tcW w:w="960" w:type="dxa"/>
          </w:tcPr>
          <w:p w:rsidR="000A543D" w:rsidRDefault="000A543D" w:rsidP="003B75BA">
            <w:r>
              <w:t>5%</w:t>
            </w:r>
          </w:p>
        </w:tc>
        <w:tc>
          <w:tcPr>
            <w:tcW w:w="3261" w:type="dxa"/>
          </w:tcPr>
          <w:p w:rsidR="000A543D" w:rsidRDefault="000A543D" w:rsidP="003B75BA">
            <w:r>
              <w:t>Ograniczona funkcjonalność aplikacji</w:t>
            </w:r>
          </w:p>
        </w:tc>
        <w:tc>
          <w:tcPr>
            <w:tcW w:w="1307" w:type="dxa"/>
          </w:tcPr>
          <w:p w:rsidR="000A543D" w:rsidRDefault="000A543D" w:rsidP="003B75BA">
            <w:r>
              <w:t>2</w:t>
            </w:r>
          </w:p>
        </w:tc>
      </w:tr>
    </w:tbl>
    <w:p w:rsidR="000A543D" w:rsidRDefault="000A543D" w:rsidP="003B75BA">
      <w:pPr>
        <w:pStyle w:val="Nagwek1"/>
      </w:pPr>
    </w:p>
    <w:p w:rsidR="000A543D" w:rsidRDefault="000A543D" w:rsidP="000A543D">
      <w:pPr>
        <w:rPr>
          <w:rFonts w:eastAsiaTheme="majorEastAsia" w:cstheme="majorBidi"/>
          <w:color w:val="632423" w:themeColor="accent2" w:themeShade="80"/>
          <w:sz w:val="32"/>
          <w:szCs w:val="28"/>
        </w:rPr>
      </w:pPr>
      <w:r>
        <w:br w:type="page"/>
      </w:r>
    </w:p>
    <w:p w:rsidR="000A543D" w:rsidRDefault="000A543D" w:rsidP="000A543D">
      <w:pPr>
        <w:pStyle w:val="Nagwek1"/>
      </w:pPr>
      <w:bookmarkStart w:id="20" w:name="_Toc471392220"/>
      <w:r>
        <w:lastRenderedPageBreak/>
        <w:t>Harmonogram</w:t>
      </w:r>
      <w:bookmarkEnd w:id="20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"/>
        <w:gridCol w:w="5607"/>
        <w:gridCol w:w="3071"/>
      </w:tblGrid>
      <w:tr w:rsidR="00DD3FFB" w:rsidRPr="002C169C" w:rsidTr="002768A9">
        <w:tc>
          <w:tcPr>
            <w:tcW w:w="534" w:type="dxa"/>
          </w:tcPr>
          <w:p w:rsidR="00DD3FFB" w:rsidRPr="002C169C" w:rsidRDefault="00DD3FFB" w:rsidP="00DD3FFB">
            <w:pPr>
              <w:rPr>
                <w:b/>
              </w:rPr>
            </w:pPr>
            <w:r w:rsidRPr="002C169C">
              <w:rPr>
                <w:b/>
              </w:rPr>
              <w:t>Lp.</w:t>
            </w:r>
          </w:p>
        </w:tc>
        <w:tc>
          <w:tcPr>
            <w:tcW w:w="5607" w:type="dxa"/>
          </w:tcPr>
          <w:p w:rsidR="00DD3FFB" w:rsidRPr="002C169C" w:rsidRDefault="00DD3FFB" w:rsidP="000A543D">
            <w:pPr>
              <w:rPr>
                <w:b/>
              </w:rPr>
            </w:pPr>
            <w:r w:rsidRPr="002C169C">
              <w:rPr>
                <w:b/>
              </w:rPr>
              <w:t>Działania</w:t>
            </w:r>
          </w:p>
        </w:tc>
        <w:tc>
          <w:tcPr>
            <w:tcW w:w="3071" w:type="dxa"/>
          </w:tcPr>
          <w:p w:rsidR="00DD3FFB" w:rsidRPr="002C169C" w:rsidRDefault="00DD3FFB" w:rsidP="000A543D">
            <w:pPr>
              <w:rPr>
                <w:b/>
              </w:rPr>
            </w:pPr>
            <w:r w:rsidRPr="002C169C">
              <w:rPr>
                <w:b/>
              </w:rPr>
              <w:t>Data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1.</w:t>
            </w:r>
          </w:p>
        </w:tc>
        <w:tc>
          <w:tcPr>
            <w:tcW w:w="5607" w:type="dxa"/>
          </w:tcPr>
          <w:p w:rsidR="00DD3FFB" w:rsidRDefault="00DD3FFB" w:rsidP="007D7F73">
            <w:r w:rsidRPr="00DD3FFB">
              <w:t xml:space="preserve">Prototyp podstawowych funkcjonalności aplikacji działający </w:t>
            </w:r>
            <w:r w:rsidR="007D7F73">
              <w:t>na</w:t>
            </w:r>
            <w:r w:rsidRPr="00DD3FFB">
              <w:t xml:space="preserve"> systemie Linux</w:t>
            </w:r>
          </w:p>
        </w:tc>
        <w:tc>
          <w:tcPr>
            <w:tcW w:w="3071" w:type="dxa"/>
          </w:tcPr>
          <w:p w:rsidR="00DD3FFB" w:rsidRDefault="00DD3FFB" w:rsidP="000A543D">
            <w:r>
              <w:t>Pierwsza połowa maja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2.</w:t>
            </w:r>
          </w:p>
        </w:tc>
        <w:tc>
          <w:tcPr>
            <w:tcW w:w="5607" w:type="dxa"/>
          </w:tcPr>
          <w:p w:rsidR="00DD3FFB" w:rsidRPr="00DD3FFB" w:rsidRDefault="00DD3FFB" w:rsidP="000A543D">
            <w:r>
              <w:t>Rozbudowa API w Javie o wszystkie podstawowe struktury geometryczne</w:t>
            </w:r>
          </w:p>
        </w:tc>
        <w:tc>
          <w:tcPr>
            <w:tcW w:w="3071" w:type="dxa"/>
          </w:tcPr>
          <w:p w:rsidR="00DD3FFB" w:rsidRDefault="00DD3FFB" w:rsidP="000A543D">
            <w:r>
              <w:t>Druga połowa maja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3.</w:t>
            </w:r>
          </w:p>
        </w:tc>
        <w:tc>
          <w:tcPr>
            <w:tcW w:w="5607" w:type="dxa"/>
          </w:tcPr>
          <w:p w:rsidR="00DD3FFB" w:rsidRDefault="00DD3FFB" w:rsidP="000A543D">
            <w:r>
              <w:t>Zapewnienie komunikacji dwukierunkowej, dalszy rozwój struktur</w:t>
            </w:r>
          </w:p>
        </w:tc>
        <w:tc>
          <w:tcPr>
            <w:tcW w:w="3071" w:type="dxa"/>
          </w:tcPr>
          <w:p w:rsidR="00DD3FFB" w:rsidRDefault="00DD3FFB" w:rsidP="000A543D">
            <w:r>
              <w:t>Koniec maja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4.</w:t>
            </w:r>
          </w:p>
        </w:tc>
        <w:tc>
          <w:tcPr>
            <w:tcW w:w="5607" w:type="dxa"/>
          </w:tcPr>
          <w:p w:rsidR="00DD3FFB" w:rsidRDefault="00DD3FFB" w:rsidP="000A543D">
            <w:r>
              <w:t>Implementacja podstawowej filtracji danych</w:t>
            </w:r>
          </w:p>
        </w:tc>
        <w:tc>
          <w:tcPr>
            <w:tcW w:w="3071" w:type="dxa"/>
          </w:tcPr>
          <w:p w:rsidR="00DD3FFB" w:rsidRDefault="00DD3FFB" w:rsidP="000A543D">
            <w:r>
              <w:t>Pierwsza połowa czerwca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5.</w:t>
            </w:r>
          </w:p>
        </w:tc>
        <w:tc>
          <w:tcPr>
            <w:tcW w:w="5607" w:type="dxa"/>
          </w:tcPr>
          <w:p w:rsidR="00DD3FFB" w:rsidRDefault="00DD3FFB" w:rsidP="000A543D">
            <w:r>
              <w:t>Przeniesienie podstawowej funkcjonalności pod system Windows</w:t>
            </w:r>
          </w:p>
        </w:tc>
        <w:tc>
          <w:tcPr>
            <w:tcW w:w="3071" w:type="dxa"/>
          </w:tcPr>
          <w:p w:rsidR="00DD3FFB" w:rsidRDefault="00DD3FFB" w:rsidP="000A543D">
            <w:r>
              <w:t>Lipiec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6.</w:t>
            </w:r>
          </w:p>
        </w:tc>
        <w:tc>
          <w:tcPr>
            <w:tcW w:w="5607" w:type="dxa"/>
          </w:tcPr>
          <w:p w:rsidR="00DD3FFB" w:rsidRDefault="00DD3FFB" w:rsidP="000A543D">
            <w:r>
              <w:t>Poprawa wydajności i aspektów wizualnych aplikacji</w:t>
            </w:r>
          </w:p>
        </w:tc>
        <w:tc>
          <w:tcPr>
            <w:tcW w:w="3071" w:type="dxa"/>
          </w:tcPr>
          <w:p w:rsidR="00DD3FFB" w:rsidRDefault="00DD3FFB" w:rsidP="000A543D">
            <w:r>
              <w:t>Sierpień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7.</w:t>
            </w:r>
          </w:p>
        </w:tc>
        <w:tc>
          <w:tcPr>
            <w:tcW w:w="5607" w:type="dxa"/>
          </w:tcPr>
          <w:p w:rsidR="00DD3FFB" w:rsidRDefault="00DD3FFB" w:rsidP="000A543D">
            <w:r>
              <w:t>Implementacja funkcjonalności zapewniającej import/eksport danych</w:t>
            </w:r>
          </w:p>
        </w:tc>
        <w:tc>
          <w:tcPr>
            <w:tcW w:w="3071" w:type="dxa"/>
          </w:tcPr>
          <w:p w:rsidR="00DD3FFB" w:rsidRDefault="00DD3FFB" w:rsidP="000A543D">
            <w:r>
              <w:t>Wrzesień 2016</w:t>
            </w:r>
          </w:p>
        </w:tc>
      </w:tr>
      <w:tr w:rsidR="00DD3FFB" w:rsidTr="002768A9">
        <w:tc>
          <w:tcPr>
            <w:tcW w:w="534" w:type="dxa"/>
          </w:tcPr>
          <w:p w:rsidR="00DD3FFB" w:rsidRDefault="00DD3FFB" w:rsidP="00DD3FFB">
            <w:r>
              <w:t>8.</w:t>
            </w:r>
          </w:p>
        </w:tc>
        <w:tc>
          <w:tcPr>
            <w:tcW w:w="5607" w:type="dxa"/>
          </w:tcPr>
          <w:p w:rsidR="00DD3FFB" w:rsidRDefault="00DD3FFB" w:rsidP="000A543D">
            <w:r>
              <w:t>Dopracowanie funkcjonalności aplikacji, poprawa ewentualnych błędów</w:t>
            </w:r>
          </w:p>
        </w:tc>
        <w:tc>
          <w:tcPr>
            <w:tcW w:w="3071" w:type="dxa"/>
          </w:tcPr>
          <w:p w:rsidR="00DD3FFB" w:rsidRDefault="00DD3FFB" w:rsidP="000A543D">
            <w:r>
              <w:t>Październik - listopad 2016</w:t>
            </w:r>
          </w:p>
        </w:tc>
      </w:tr>
    </w:tbl>
    <w:p w:rsidR="003B75BA" w:rsidRDefault="003B75BA" w:rsidP="000A543D">
      <w:r>
        <w:br w:type="page"/>
      </w:r>
    </w:p>
    <w:p w:rsidR="00FE0DF2" w:rsidRDefault="00FE0DF2" w:rsidP="00FE0DF2">
      <w:pPr>
        <w:pStyle w:val="Nagwek1"/>
      </w:pPr>
      <w:bookmarkStart w:id="21" w:name="_Toc471392221"/>
      <w:r>
        <w:lastRenderedPageBreak/>
        <w:t>Metodyka</w:t>
      </w:r>
      <w:bookmarkEnd w:id="21"/>
    </w:p>
    <w:p w:rsidR="00FE0DF2" w:rsidRDefault="00FE0DF2" w:rsidP="00FE0DF2">
      <w:r>
        <w:t xml:space="preserve">Metodyka zastosowana przez nas w projekcie to model przyrostowy. Prace zostały podzielone na trzy </w:t>
      </w:r>
      <w:r w:rsidR="00231213">
        <w:t>przyrosty</w:t>
      </w:r>
      <w:r>
        <w:t>, w których każdy kolejny dostarczał nowej funkcjonalności narzędzia. Początkowe ustalenia z klientem dostarczyły informacji o wymaganej funkcjonalności. Każda funkcja miała przydzielony odpowiedni priorytet.</w:t>
      </w:r>
    </w:p>
    <w:p w:rsidR="00FE0DF2" w:rsidRDefault="00FE0DF2" w:rsidP="00FE0DF2">
      <w:r>
        <w:t xml:space="preserve">Podczas pierwszego </w:t>
      </w:r>
      <w:r w:rsidR="00231213">
        <w:t>przyrostu</w:t>
      </w:r>
      <w:r>
        <w:t xml:space="preserve">  zaimplementowany został prototyp narzędzia działający na platformie Linux  dostarczający podstawowej funkcjonalności. W kolejnych </w:t>
      </w:r>
      <w:r w:rsidR="00231213">
        <w:t xml:space="preserve">przyrostach </w:t>
      </w:r>
      <w:r>
        <w:t xml:space="preserve"> funkcjonalność była poszerzana o nowe aspekty oraz jej działanie zostało przeniesione na platformę Windows.</w:t>
      </w:r>
    </w:p>
    <w:p w:rsidR="00FE0DF2" w:rsidRPr="00FE0DF2" w:rsidRDefault="00AA189F" w:rsidP="00FE0DF2">
      <w:r>
        <w:t xml:space="preserve">Przyjęcie takiej metodyki pozwoliło nam na bieżące monitorowanie postępów prac przez klienta oraz szybką reakcję na zgłoszone przez niego uwagi. </w:t>
      </w:r>
    </w:p>
    <w:p w:rsidR="00AA189F" w:rsidRDefault="00FE0DF2" w:rsidP="00FE0DF2">
      <w:pPr>
        <w:pStyle w:val="Nagwek2"/>
      </w:pPr>
      <w:bookmarkStart w:id="22" w:name="_Toc471392222"/>
      <w:r>
        <w:t>Role i podział prac w zespole</w:t>
      </w:r>
      <w:bookmarkEnd w:id="22"/>
    </w:p>
    <w:p w:rsidR="002768A9" w:rsidRPr="002768A9" w:rsidRDefault="002768A9" w:rsidP="002768A9"/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43"/>
      </w:tblGrid>
      <w:tr w:rsidR="00AA189F" w:rsidTr="002768A9">
        <w:tc>
          <w:tcPr>
            <w:tcW w:w="3369" w:type="dxa"/>
          </w:tcPr>
          <w:p w:rsidR="00AA189F" w:rsidRPr="00AA189F" w:rsidRDefault="00AA189F" w:rsidP="00DD67DC">
            <w:pPr>
              <w:jc w:val="center"/>
              <w:rPr>
                <w:b/>
              </w:rPr>
            </w:pPr>
            <w:r w:rsidRPr="00AA189F">
              <w:rPr>
                <w:b/>
              </w:rPr>
              <w:t>Członek zespołu</w:t>
            </w:r>
          </w:p>
        </w:tc>
        <w:tc>
          <w:tcPr>
            <w:tcW w:w="5843" w:type="dxa"/>
          </w:tcPr>
          <w:p w:rsidR="00AA189F" w:rsidRPr="00AA189F" w:rsidRDefault="00AA189F" w:rsidP="00DD67DC">
            <w:pPr>
              <w:jc w:val="center"/>
              <w:rPr>
                <w:b/>
              </w:rPr>
            </w:pPr>
            <w:r w:rsidRPr="00AA189F">
              <w:rPr>
                <w:b/>
              </w:rPr>
              <w:t>Zakres prac</w:t>
            </w:r>
          </w:p>
        </w:tc>
      </w:tr>
      <w:tr w:rsidR="00AA189F" w:rsidTr="002768A9">
        <w:tc>
          <w:tcPr>
            <w:tcW w:w="3369" w:type="dxa"/>
            <w:vAlign w:val="center"/>
          </w:tcPr>
          <w:p w:rsidR="00AA189F" w:rsidRDefault="00AA189F" w:rsidP="00AA189F">
            <w:r>
              <w:t>Wojciech Dymek</w:t>
            </w:r>
          </w:p>
        </w:tc>
        <w:tc>
          <w:tcPr>
            <w:tcW w:w="5843" w:type="dxa"/>
          </w:tcPr>
          <w:p w:rsidR="00AA189F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modułu komunikacji CORE</w:t>
            </w:r>
          </w:p>
          <w:p w:rsidR="00825E69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 xml:space="preserve">Implementacja poruszania się po scenie </w:t>
            </w:r>
          </w:p>
          <w:p w:rsidR="00825E69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modułu filtracji</w:t>
            </w:r>
          </w:p>
          <w:p w:rsidR="00825E69" w:rsidRPr="00AA189F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 xml:space="preserve">Implementacja </w:t>
            </w:r>
            <w:proofErr w:type="spellStart"/>
            <w:r>
              <w:t>parsowania</w:t>
            </w:r>
            <w:proofErr w:type="spellEnd"/>
            <w:r>
              <w:t xml:space="preserve"> pliku konfiguracyjnego</w:t>
            </w:r>
          </w:p>
        </w:tc>
      </w:tr>
      <w:tr w:rsidR="00AA189F" w:rsidTr="002768A9">
        <w:tc>
          <w:tcPr>
            <w:tcW w:w="3369" w:type="dxa"/>
            <w:vAlign w:val="center"/>
          </w:tcPr>
          <w:p w:rsidR="00AA189F" w:rsidRDefault="00AA189F" w:rsidP="00AA189F">
            <w:r>
              <w:t>Katarzyna Głąb</w:t>
            </w:r>
          </w:p>
        </w:tc>
        <w:tc>
          <w:tcPr>
            <w:tcW w:w="5843" w:type="dxa"/>
          </w:tcPr>
          <w:p w:rsidR="00AA189F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drzewa struktur</w:t>
            </w:r>
          </w:p>
          <w:p w:rsidR="00825E69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 xml:space="preserve">Implementacja statystyk </w:t>
            </w:r>
          </w:p>
          <w:p w:rsidR="00825E69" w:rsidRPr="00AA189F" w:rsidRDefault="00825E69" w:rsidP="00A116A4">
            <w:pPr>
              <w:pStyle w:val="Akapitzlist"/>
              <w:numPr>
                <w:ilvl w:val="0"/>
                <w:numId w:val="23"/>
              </w:numPr>
            </w:pPr>
            <w:r>
              <w:t xml:space="preserve">Implementacja modułu wizualizacji </w:t>
            </w:r>
          </w:p>
        </w:tc>
      </w:tr>
      <w:tr w:rsidR="00AA189F" w:rsidTr="002768A9">
        <w:tc>
          <w:tcPr>
            <w:tcW w:w="3369" w:type="dxa"/>
            <w:vAlign w:val="center"/>
          </w:tcPr>
          <w:p w:rsidR="00AA189F" w:rsidRDefault="00AA189F" w:rsidP="00AA189F">
            <w:r>
              <w:t xml:space="preserve">Katarzyna Konieczna </w:t>
            </w:r>
          </w:p>
        </w:tc>
        <w:tc>
          <w:tcPr>
            <w:tcW w:w="5843" w:type="dxa"/>
          </w:tcPr>
          <w:p w:rsidR="00AA189F" w:rsidRDefault="00AA189F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okienka Smeshalist Manager wraz z przesyłaniem odpowiednich wiadomości do modułu komunikacji CORE</w:t>
            </w:r>
          </w:p>
          <w:p w:rsidR="00AA189F" w:rsidRPr="00AA189F" w:rsidRDefault="00AA189F" w:rsidP="00A116A4">
            <w:pPr>
              <w:pStyle w:val="Akapitzlist"/>
              <w:numPr>
                <w:ilvl w:val="0"/>
                <w:numId w:val="23"/>
              </w:numPr>
            </w:pPr>
            <w:r>
              <w:t>Implementacja interfejsu programistycznego w języku C++ na platformę Linux oraz Windows</w:t>
            </w:r>
          </w:p>
        </w:tc>
      </w:tr>
      <w:tr w:rsidR="00AA189F" w:rsidTr="002768A9">
        <w:tc>
          <w:tcPr>
            <w:tcW w:w="3369" w:type="dxa"/>
            <w:vAlign w:val="center"/>
          </w:tcPr>
          <w:p w:rsidR="00AA189F" w:rsidRDefault="00AA189F" w:rsidP="00AA189F">
            <w:r>
              <w:t>Ewa Marczewska</w:t>
            </w:r>
          </w:p>
        </w:tc>
        <w:tc>
          <w:tcPr>
            <w:tcW w:w="5843" w:type="dxa"/>
          </w:tcPr>
          <w:p w:rsidR="00AA189F" w:rsidRDefault="00AA189F" w:rsidP="00A116A4">
            <w:pPr>
              <w:pStyle w:val="Akapitzlist"/>
              <w:numPr>
                <w:ilvl w:val="0"/>
                <w:numId w:val="24"/>
              </w:numPr>
            </w:pPr>
            <w:r>
              <w:t>Implementacja interfejsu programistycznego w języku Java oraz Python</w:t>
            </w:r>
          </w:p>
          <w:p w:rsidR="00825E69" w:rsidRPr="00825E69" w:rsidRDefault="00AA189F" w:rsidP="00A116A4">
            <w:pPr>
              <w:pStyle w:val="Akapitzlist"/>
              <w:numPr>
                <w:ilvl w:val="0"/>
                <w:numId w:val="24"/>
              </w:numPr>
            </w:pPr>
            <w:r>
              <w:t>Implementacja importu oraz eksportu drzewa struktur do formatu .</w:t>
            </w:r>
            <w:proofErr w:type="spellStart"/>
            <w:r>
              <w:t>obj</w:t>
            </w:r>
            <w:proofErr w:type="spellEnd"/>
          </w:p>
        </w:tc>
      </w:tr>
    </w:tbl>
    <w:p w:rsidR="009E7D45" w:rsidRDefault="009E7D45">
      <w:pPr>
        <w:spacing w:after="200" w:line="276" w:lineRule="auto"/>
        <w:rPr>
          <w:rFonts w:eastAsiaTheme="majorEastAsia" w:cstheme="majorBidi"/>
          <w:b/>
          <w:bCs/>
          <w:color w:val="943634" w:themeColor="accent2" w:themeShade="BF"/>
          <w:sz w:val="26"/>
          <w:szCs w:val="26"/>
        </w:rPr>
      </w:pPr>
      <w:r>
        <w:br w:type="page"/>
      </w:r>
    </w:p>
    <w:p w:rsidR="00825E69" w:rsidRDefault="00825E69" w:rsidP="00825E69">
      <w:pPr>
        <w:pStyle w:val="Nagwek2"/>
      </w:pPr>
      <w:bookmarkStart w:id="23" w:name="_Toc471392223"/>
      <w:proofErr w:type="spellStart"/>
      <w:r>
        <w:lastRenderedPageBreak/>
        <w:t>Timeline</w:t>
      </w:r>
      <w:bookmarkEnd w:id="23"/>
      <w:proofErr w:type="spellEnd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6694"/>
      </w:tblGrid>
      <w:tr w:rsidR="00825E69" w:rsidTr="00FD1B32">
        <w:tc>
          <w:tcPr>
            <w:tcW w:w="2518" w:type="dxa"/>
          </w:tcPr>
          <w:p w:rsidR="00825E69" w:rsidRPr="00DD67DC" w:rsidRDefault="002C053E" w:rsidP="00DD67DC">
            <w:pPr>
              <w:jc w:val="center"/>
              <w:rPr>
                <w:b/>
              </w:rPr>
            </w:pPr>
            <w:r>
              <w:rPr>
                <w:b/>
              </w:rPr>
              <w:t>Przyrost</w:t>
            </w:r>
          </w:p>
        </w:tc>
        <w:tc>
          <w:tcPr>
            <w:tcW w:w="6694" w:type="dxa"/>
          </w:tcPr>
          <w:p w:rsidR="00825E69" w:rsidRPr="00DD67DC" w:rsidRDefault="00DD67DC" w:rsidP="00DD67DC">
            <w:pPr>
              <w:jc w:val="center"/>
              <w:rPr>
                <w:b/>
              </w:rPr>
            </w:pPr>
            <w:r w:rsidRPr="00DD67DC">
              <w:rPr>
                <w:b/>
              </w:rPr>
              <w:t>Krótki opis</w:t>
            </w:r>
          </w:p>
        </w:tc>
      </w:tr>
      <w:tr w:rsidR="00825E69" w:rsidTr="00FD1B32">
        <w:tc>
          <w:tcPr>
            <w:tcW w:w="2518" w:type="dxa"/>
            <w:vAlign w:val="center"/>
          </w:tcPr>
          <w:p w:rsidR="00825E69" w:rsidRPr="00DD67DC" w:rsidRDefault="00DD67DC" w:rsidP="00DD67DC">
            <w:pPr>
              <w:jc w:val="center"/>
              <w:rPr>
                <w:b/>
              </w:rPr>
            </w:pPr>
            <w:r w:rsidRPr="00DD67DC">
              <w:rPr>
                <w:b/>
              </w:rPr>
              <w:t>I</w:t>
            </w:r>
          </w:p>
        </w:tc>
        <w:tc>
          <w:tcPr>
            <w:tcW w:w="6694" w:type="dxa"/>
          </w:tcPr>
          <w:p w:rsidR="00825E69" w:rsidRDefault="00DD67DC" w:rsidP="002C053E">
            <w:r>
              <w:t xml:space="preserve">Pierwszy </w:t>
            </w:r>
            <w:r w:rsidR="002C053E">
              <w:t xml:space="preserve">przyrost </w:t>
            </w:r>
            <w:r>
              <w:t xml:space="preserve">obejmował określenie wymagań klienta. Następnie została zaprojektowana architektura systemu oraz wydzielone zostały jego moduły. </w:t>
            </w:r>
            <w:r w:rsidR="00A40137">
              <w:t xml:space="preserve">W kolejnym kroku zaimplementowany został prototyp narzędzia działający pod systemem Linux wraz z API w Javie. Celem było wizualizacja podstawowych typów struktur na przestrzeni trójwymiarowej oraz ich filtracja. W etapie powstał również prototyp okienka Smeshalist Manager z ograniczoną funkcjonalnością. </w:t>
            </w:r>
          </w:p>
        </w:tc>
      </w:tr>
      <w:tr w:rsidR="00A40137" w:rsidTr="00FD1B32">
        <w:tc>
          <w:tcPr>
            <w:tcW w:w="2518" w:type="dxa"/>
            <w:vAlign w:val="center"/>
          </w:tcPr>
          <w:p w:rsidR="00A40137" w:rsidRPr="00DD67DC" w:rsidRDefault="00A40137" w:rsidP="00DD67DC">
            <w:pPr>
              <w:jc w:val="center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694" w:type="dxa"/>
          </w:tcPr>
          <w:p w:rsidR="00A40137" w:rsidRDefault="00A40137" w:rsidP="002C053E">
            <w:r>
              <w:t xml:space="preserve">Podczas drugiego </w:t>
            </w:r>
            <w:r w:rsidR="002C053E">
              <w:t>przyrostu</w:t>
            </w:r>
            <w:r>
              <w:t xml:space="preserve"> skupiliśmy się na rozwoju interfejsu programistycznego w języku Java wzbogacając jego funkcjonalność o potrzebne metody. Ponadto wykonane zostały prace związane z zapewnieniem wymaganej funkcjonalności w okienku Smeshalist Manager.</w:t>
            </w:r>
            <w:r w:rsidR="00907516">
              <w:t xml:space="preserve"> Dodane zostało również kolorowanie struktur oraz wyeliminowane zostały znalezione błędy. Ponadto wykonane zostały pierwsze próby uruchomienia narzędzia na platformie Windows.</w:t>
            </w:r>
          </w:p>
        </w:tc>
      </w:tr>
      <w:tr w:rsidR="00907516" w:rsidTr="00FD1B32">
        <w:tc>
          <w:tcPr>
            <w:tcW w:w="2518" w:type="dxa"/>
            <w:vAlign w:val="center"/>
          </w:tcPr>
          <w:p w:rsidR="00907516" w:rsidRDefault="00907516" w:rsidP="00DD67DC">
            <w:pPr>
              <w:jc w:val="center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694" w:type="dxa"/>
          </w:tcPr>
          <w:p w:rsidR="00907516" w:rsidRDefault="00907516" w:rsidP="002C053E">
            <w:r>
              <w:t xml:space="preserve">W czasie trzeciego </w:t>
            </w:r>
            <w:r w:rsidR="002C053E">
              <w:t>przyrostu</w:t>
            </w:r>
            <w:r>
              <w:t xml:space="preserve"> zmieniony został algorytm przesyłania paczek danych  z API do modułu komunikacji CORE. Ponadto zaimplementowane zostały analogiczne interfejsy programistyczne użytkownika w języku Python oraz C++ zarówno na platformę Linux jak i Windows. Co więcej zaimplementowany został import i eksport drzewa struktur do pliku .obj. Dostarczona została również możliwość konfiguracji narzędzia z użyciem pliku konfiguracyjnego. Zaimplementowane zostały kolorowanie struktur po jakości oraz możliwość ustawienia ich przezroczystości. Dodatkowo zaimplementowana została funkcjonalność zrzutów drzewa s</w:t>
            </w:r>
            <w:r w:rsidR="008B5D17">
              <w:t>t</w:t>
            </w:r>
            <w:r>
              <w:t xml:space="preserve">ruktur </w:t>
            </w:r>
            <w:r w:rsidR="008B5D17">
              <w:t xml:space="preserve">(SNAPSHOT). </w:t>
            </w:r>
            <w:r w:rsidR="005F1054">
              <w:t xml:space="preserve">Narzędzie zostało również w pełni przeniesione na platformę Windows. Wszystkie dodane funkcje znalazły swoje odzwierciedlenie w okienku Smeshalist Manager. </w:t>
            </w:r>
          </w:p>
        </w:tc>
      </w:tr>
    </w:tbl>
    <w:p w:rsidR="00825E69" w:rsidRPr="00825E69" w:rsidRDefault="00825E69" w:rsidP="00825E69"/>
    <w:p w:rsidR="009E7D45" w:rsidRDefault="009E7D45" w:rsidP="009E7D45">
      <w:pPr>
        <w:pStyle w:val="Nagwek2"/>
      </w:pPr>
    </w:p>
    <w:p w:rsidR="009E7D45" w:rsidRDefault="009E7D45">
      <w:pPr>
        <w:spacing w:after="200" w:line="276" w:lineRule="auto"/>
        <w:rPr>
          <w:rFonts w:eastAsiaTheme="majorEastAsia" w:cstheme="majorBidi"/>
          <w:b/>
          <w:bCs/>
          <w:color w:val="943634" w:themeColor="accent2" w:themeShade="BF"/>
          <w:sz w:val="26"/>
          <w:szCs w:val="26"/>
        </w:rPr>
      </w:pPr>
      <w:r>
        <w:br w:type="page"/>
      </w:r>
    </w:p>
    <w:p w:rsidR="002C169C" w:rsidRDefault="002C169C" w:rsidP="002C169C">
      <w:pPr>
        <w:pStyle w:val="Nagwek1"/>
      </w:pPr>
      <w:bookmarkStart w:id="24" w:name="_Toc471392224"/>
      <w:r>
        <w:lastRenderedPageBreak/>
        <w:t>Przebieg prac</w:t>
      </w:r>
      <w:bookmarkEnd w:id="24"/>
    </w:p>
    <w:p w:rsidR="002C169C" w:rsidRDefault="002C053E" w:rsidP="002C169C">
      <w:pPr>
        <w:pStyle w:val="Nagwek2"/>
      </w:pPr>
      <w:bookmarkStart w:id="25" w:name="_Toc471392225"/>
      <w:r>
        <w:t>Przyrost</w:t>
      </w:r>
      <w:r w:rsidR="002C169C">
        <w:t xml:space="preserve"> I</w:t>
      </w:r>
      <w:bookmarkEnd w:id="25"/>
      <w:r w:rsidR="00BF1270">
        <w:t xml:space="preserve"> </w:t>
      </w:r>
    </w:p>
    <w:p w:rsidR="002C169C" w:rsidRDefault="002C169C" w:rsidP="002C169C">
      <w:pPr>
        <w:pStyle w:val="Nagwek3"/>
      </w:pPr>
      <w:bookmarkStart w:id="26" w:name="_Toc471392226"/>
      <w:r>
        <w:t>Termin</w:t>
      </w:r>
      <w:bookmarkEnd w:id="26"/>
      <w:r>
        <w:t xml:space="preserve"> </w:t>
      </w:r>
    </w:p>
    <w:p w:rsidR="00BF1270" w:rsidRPr="00BF1270" w:rsidRDefault="00BF1270" w:rsidP="00BF1270">
      <w:r>
        <w:t>20 czerwca 2016 r.</w:t>
      </w:r>
    </w:p>
    <w:p w:rsidR="002C169C" w:rsidRDefault="002C169C" w:rsidP="00BF1270">
      <w:pPr>
        <w:pStyle w:val="Nagwek3"/>
      </w:pPr>
      <w:bookmarkStart w:id="27" w:name="_Toc471392227"/>
      <w:r>
        <w:t>Cel</w:t>
      </w:r>
      <w:bookmarkEnd w:id="27"/>
    </w:p>
    <w:p w:rsidR="00BF1270" w:rsidRPr="00BF1270" w:rsidRDefault="00BF1270" w:rsidP="00BF1270">
      <w:r>
        <w:t>Zebranie precyzyjnych wymagań odnośnie funkcjonalności narzędzia. Zaprojektowanie architektury systemu oraz podział na moduły. Implementacja prototypu narzędzia działającego pod systemem Linux.</w:t>
      </w:r>
    </w:p>
    <w:p w:rsidR="002C169C" w:rsidRDefault="002C169C" w:rsidP="002C169C">
      <w:pPr>
        <w:pStyle w:val="Nagwek3"/>
      </w:pPr>
      <w:bookmarkStart w:id="28" w:name="_Toc471392228"/>
      <w:r>
        <w:t>Oczekiwany produkt</w:t>
      </w:r>
      <w:bookmarkEnd w:id="28"/>
    </w:p>
    <w:p w:rsidR="00F71EDB" w:rsidRDefault="00F71EDB" w:rsidP="00F71EDB">
      <w:pPr>
        <w:pStyle w:val="Akapitzlist"/>
        <w:numPr>
          <w:ilvl w:val="0"/>
          <w:numId w:val="31"/>
        </w:numPr>
      </w:pPr>
      <w:r>
        <w:t>Projekt architektury</w:t>
      </w:r>
    </w:p>
    <w:p w:rsidR="00F71EDB" w:rsidRPr="00BF1270" w:rsidRDefault="006F1D1F" w:rsidP="00F71EDB">
      <w:pPr>
        <w:pStyle w:val="Akapitzlist"/>
        <w:numPr>
          <w:ilvl w:val="0"/>
          <w:numId w:val="31"/>
        </w:numPr>
      </w:pPr>
      <w:r>
        <w:t>Prototyp zapewniający wizualizację podstawowych struktur geometrycznych oraz ich filtrację działający na platformie Linux.</w:t>
      </w:r>
    </w:p>
    <w:p w:rsidR="002C169C" w:rsidRDefault="002C169C" w:rsidP="002C169C">
      <w:pPr>
        <w:pStyle w:val="Nagwek3"/>
      </w:pPr>
      <w:bookmarkStart w:id="29" w:name="_Toc471392229"/>
      <w:r>
        <w:t>Zrealizowano</w:t>
      </w:r>
      <w:bookmarkEnd w:id="29"/>
    </w:p>
    <w:p w:rsidR="00F71EDB" w:rsidRDefault="00F71EDB" w:rsidP="00F71EDB">
      <w:pPr>
        <w:pStyle w:val="Akapitzlist"/>
        <w:numPr>
          <w:ilvl w:val="0"/>
          <w:numId w:val="32"/>
        </w:numPr>
      </w:pPr>
      <w:r>
        <w:t>Projekt architektury opierający się na podziale narzędzia na moduły: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API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moduł komunikacji CORE – wykorzystanie protokołu UDP z narzędziem Protocol Buffers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moduł struktur CORE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moduł filtracji CORE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moduł wizualizacji CORE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Smeshalist Manager</w:t>
      </w:r>
    </w:p>
    <w:p w:rsidR="00F71EDB" w:rsidRDefault="00F71EDB" w:rsidP="00F71EDB">
      <w:pPr>
        <w:pStyle w:val="Akapitzlist"/>
        <w:numPr>
          <w:ilvl w:val="0"/>
          <w:numId w:val="32"/>
        </w:numPr>
      </w:pPr>
      <w:r>
        <w:t>Implementacja wydzielonych modułów zapewniających podstawową funkcjonalność narzędzia tj.: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wizualizacja podstawowych typów struktur: wierzchołek, krawędź, ściana, czworościan</w:t>
      </w:r>
    </w:p>
    <w:p w:rsidR="00F71EDB" w:rsidRDefault="00F71EDB" w:rsidP="00F71EDB">
      <w:pPr>
        <w:pStyle w:val="Akapitzlist"/>
        <w:numPr>
          <w:ilvl w:val="1"/>
          <w:numId w:val="32"/>
        </w:numPr>
      </w:pPr>
      <w:r>
        <w:t>filtrowanie struktur wg: typu struktury, numeru grupy, do której należy, jakości oraz współrzędnych</w:t>
      </w:r>
    </w:p>
    <w:p w:rsidR="00F71EDB" w:rsidRDefault="00091A4B" w:rsidP="00F71EDB">
      <w:pPr>
        <w:pStyle w:val="Akapitzlist"/>
        <w:numPr>
          <w:ilvl w:val="1"/>
          <w:numId w:val="32"/>
        </w:numPr>
      </w:pPr>
      <w:r>
        <w:t>interfejs programistyczny w języku Java w zakresie zdefiniowana wewnętrznego formatu struktur oraz komunikacji z modułem komunikacji CORE</w:t>
      </w:r>
    </w:p>
    <w:p w:rsidR="00091A4B" w:rsidRPr="00F71EDB" w:rsidRDefault="00091A4B" w:rsidP="00F71EDB">
      <w:pPr>
        <w:pStyle w:val="Akapitzlist"/>
        <w:numPr>
          <w:ilvl w:val="1"/>
          <w:numId w:val="32"/>
        </w:numPr>
      </w:pPr>
      <w:r>
        <w:lastRenderedPageBreak/>
        <w:t>okienko Smeshalist Manager w zakresie wyświetlania statystyk</w:t>
      </w:r>
    </w:p>
    <w:p w:rsidR="0040155E" w:rsidRDefault="002C169C" w:rsidP="002C169C">
      <w:pPr>
        <w:pStyle w:val="Nagwek3"/>
      </w:pPr>
      <w:bookmarkStart w:id="30" w:name="_Toc471392230"/>
      <w:r>
        <w:t>Podsumowanie</w:t>
      </w:r>
      <w:bookmarkEnd w:id="30"/>
    </w:p>
    <w:p w:rsidR="002C053E" w:rsidRDefault="0040155E" w:rsidP="0040155E">
      <w:r>
        <w:t xml:space="preserve">Początkowe problemy z wyborem sposobu realizacji komunikacji pomiędzy modułami systemu zostały rozwiązane. Zrealizowane zostały założone na początku </w:t>
      </w:r>
      <w:r w:rsidR="00BA7486">
        <w:t>przyrostu</w:t>
      </w:r>
      <w:r>
        <w:t xml:space="preserve"> cele. </w:t>
      </w:r>
    </w:p>
    <w:p w:rsidR="00425660" w:rsidRDefault="002C053E" w:rsidP="002C053E">
      <w:pPr>
        <w:pStyle w:val="Nagwek2"/>
      </w:pPr>
      <w:bookmarkStart w:id="31" w:name="_Toc471392231"/>
      <w:r>
        <w:t>Przyrost II</w:t>
      </w:r>
      <w:bookmarkEnd w:id="31"/>
    </w:p>
    <w:p w:rsidR="00425660" w:rsidRDefault="00425660" w:rsidP="00425660">
      <w:pPr>
        <w:pStyle w:val="Nagwek3"/>
      </w:pPr>
      <w:bookmarkStart w:id="32" w:name="_Toc471392232"/>
      <w:r>
        <w:t>Termin</w:t>
      </w:r>
      <w:bookmarkEnd w:id="32"/>
    </w:p>
    <w:p w:rsidR="00732064" w:rsidRPr="00732064" w:rsidRDefault="0012767A" w:rsidP="00732064">
      <w:r>
        <w:t>31</w:t>
      </w:r>
      <w:r w:rsidR="00732064">
        <w:t xml:space="preserve"> </w:t>
      </w:r>
      <w:r>
        <w:t>sierpnia</w:t>
      </w:r>
      <w:r w:rsidR="00732064">
        <w:t xml:space="preserve"> 2016 r.</w:t>
      </w:r>
    </w:p>
    <w:p w:rsidR="00425660" w:rsidRDefault="00425660" w:rsidP="00425660">
      <w:pPr>
        <w:pStyle w:val="Nagwek3"/>
      </w:pPr>
      <w:bookmarkStart w:id="33" w:name="_Toc471392233"/>
      <w:r>
        <w:t>Cel</w:t>
      </w:r>
      <w:bookmarkEnd w:id="33"/>
    </w:p>
    <w:p w:rsidR="00732064" w:rsidRPr="00732064" w:rsidRDefault="0012767A" w:rsidP="00732064">
      <w:r>
        <w:t>Przeniesienie podstawowej funkcjonalności na platformę Windows. Dopracowanie aspektów wizualnych aplikacji.</w:t>
      </w:r>
      <w:r w:rsidR="005E0D2B">
        <w:t xml:space="preserve"> Dalszy rozwój funkcjonalności Java API oraz okienka Smeshalist Manager. Optymalizacja działania narzędzia.</w:t>
      </w:r>
    </w:p>
    <w:p w:rsidR="00425660" w:rsidRDefault="00425660" w:rsidP="00425660">
      <w:pPr>
        <w:pStyle w:val="Nagwek3"/>
      </w:pPr>
      <w:bookmarkStart w:id="34" w:name="_Toc471392234"/>
      <w:r>
        <w:t>Oczekiwany produkt</w:t>
      </w:r>
      <w:bookmarkEnd w:id="34"/>
    </w:p>
    <w:p w:rsidR="005E0D2B" w:rsidRDefault="005E0D2B" w:rsidP="005E0D2B">
      <w:pPr>
        <w:pStyle w:val="Akapitzlist"/>
        <w:numPr>
          <w:ilvl w:val="0"/>
          <w:numId w:val="33"/>
        </w:numPr>
      </w:pPr>
      <w:r>
        <w:t>działający w zakresie podstawowej funkcjonalności na platformie Windows</w:t>
      </w:r>
    </w:p>
    <w:p w:rsidR="005E0D2B" w:rsidRDefault="005E0D2B" w:rsidP="005E0D2B">
      <w:pPr>
        <w:pStyle w:val="Akapitzlist"/>
        <w:numPr>
          <w:ilvl w:val="0"/>
          <w:numId w:val="33"/>
        </w:numPr>
      </w:pPr>
      <w:r>
        <w:t>ukończony interfejs programistyczny w języku Java</w:t>
      </w:r>
    </w:p>
    <w:p w:rsidR="005E0D2B" w:rsidRDefault="005E0D2B" w:rsidP="005E0D2B">
      <w:pPr>
        <w:pStyle w:val="Akapitzlist"/>
        <w:numPr>
          <w:ilvl w:val="0"/>
          <w:numId w:val="33"/>
        </w:numPr>
      </w:pPr>
      <w:r>
        <w:t>optymalnie działająca filtracja struktur</w:t>
      </w:r>
    </w:p>
    <w:p w:rsidR="00555FF8" w:rsidRPr="005E0D2B" w:rsidRDefault="005E0D2B" w:rsidP="00555FF8">
      <w:pPr>
        <w:pStyle w:val="Akapitzlist"/>
        <w:numPr>
          <w:ilvl w:val="0"/>
          <w:numId w:val="33"/>
        </w:numPr>
      </w:pPr>
      <w:r>
        <w:t xml:space="preserve">uzupełnienie funkcjonalności okienka </w:t>
      </w:r>
      <w:r w:rsidR="00555FF8">
        <w:t>Smeshalist Manager i poprawa błędów w działaniu</w:t>
      </w:r>
    </w:p>
    <w:p w:rsidR="00425660" w:rsidRDefault="00425660" w:rsidP="00425660">
      <w:pPr>
        <w:pStyle w:val="Nagwek3"/>
      </w:pPr>
      <w:bookmarkStart w:id="35" w:name="_Toc471392235"/>
      <w:r>
        <w:t>Zrealizowano</w:t>
      </w:r>
      <w:bookmarkEnd w:id="35"/>
    </w:p>
    <w:p w:rsidR="00EB1039" w:rsidRDefault="006B7C67" w:rsidP="00711B6E">
      <w:pPr>
        <w:pStyle w:val="Akapitzlist"/>
        <w:numPr>
          <w:ilvl w:val="0"/>
          <w:numId w:val="41"/>
        </w:numPr>
      </w:pPr>
      <w:r>
        <w:t>Ukończony został interfejs programistyczny w języku Java. Zaimplementowany został algorytm przesyłania paczek z danymi do modułu komunikacji</w:t>
      </w:r>
      <w:r w:rsidR="00BC354C">
        <w:t xml:space="preserve"> CORE. Ponadto zaimplementowane zostały metody przerwania wykonania algorytmu i wymuszenia </w:t>
      </w:r>
      <w:proofErr w:type="spellStart"/>
      <w:r w:rsidR="00BC354C">
        <w:t>renderowania</w:t>
      </w:r>
      <w:proofErr w:type="spellEnd"/>
      <w:r w:rsidR="00BC354C">
        <w:t>.</w:t>
      </w:r>
    </w:p>
    <w:p w:rsidR="00EB1039" w:rsidRDefault="00415804" w:rsidP="00711B6E">
      <w:pPr>
        <w:pStyle w:val="Akapitzlist"/>
        <w:numPr>
          <w:ilvl w:val="0"/>
          <w:numId w:val="41"/>
        </w:numPr>
      </w:pPr>
      <w:r>
        <w:t xml:space="preserve">Zmiana implementacji drzewa struktur w celu zoptymalizowania działania filtrowania. Możliwość pobierania elementów drzewa na podstawie ID grupy, do której należą. </w:t>
      </w:r>
      <w:r w:rsidR="00A74774">
        <w:t>Zapewnienie bezpiecznego wielowątkowo wykonania algorytmu filtrowania.</w:t>
      </w:r>
      <w:r w:rsidR="009C04BD">
        <w:t xml:space="preserve"> Poprawa błędów przy filtrowaniu.</w:t>
      </w:r>
    </w:p>
    <w:p w:rsidR="00EB1039" w:rsidRDefault="00A13B00" w:rsidP="00711B6E">
      <w:pPr>
        <w:pStyle w:val="Akapitzlist"/>
        <w:numPr>
          <w:ilvl w:val="0"/>
          <w:numId w:val="41"/>
        </w:numPr>
      </w:pPr>
      <w:r>
        <w:t>Dodanie możliwości definiowania i zarządzania filtrami w okienku Smeshalist Manager.</w:t>
      </w:r>
      <w:r w:rsidR="00D26D26">
        <w:t xml:space="preserve"> Zapewnienie interaktywnego wykonania algorytmu (dodanie opcji </w:t>
      </w:r>
      <w:proofErr w:type="spellStart"/>
      <w:r w:rsidR="00D26D26" w:rsidRPr="00EB1039">
        <w:rPr>
          <w:i/>
        </w:rPr>
        <w:t>Breakpoint</w:t>
      </w:r>
      <w:proofErr w:type="spellEnd"/>
      <w:r w:rsidR="00D26D26">
        <w:t>). Ukształtowanie modelu komunikacji wewnętrznej.</w:t>
      </w:r>
      <w:r w:rsidR="001247BC">
        <w:t xml:space="preserve"> Poprawienie wykrytych błędów.</w:t>
      </w:r>
    </w:p>
    <w:p w:rsidR="00EB1039" w:rsidRDefault="00FB0E52" w:rsidP="00711B6E">
      <w:pPr>
        <w:pStyle w:val="Akapitzlist"/>
        <w:numPr>
          <w:ilvl w:val="0"/>
          <w:numId w:val="41"/>
        </w:numPr>
      </w:pPr>
      <w:r>
        <w:lastRenderedPageBreak/>
        <w:t>Dostarczenie możliwości automatycznego zbudowania projektu na platformie Linux.</w:t>
      </w:r>
    </w:p>
    <w:p w:rsidR="00FB0E52" w:rsidRPr="00D26D26" w:rsidRDefault="00F63247" w:rsidP="00711B6E">
      <w:pPr>
        <w:pStyle w:val="Akapitzlist"/>
        <w:numPr>
          <w:ilvl w:val="0"/>
          <w:numId w:val="41"/>
        </w:numPr>
      </w:pPr>
      <w:r>
        <w:t xml:space="preserve">W zakresie uruchomienia narzędzia na platformie Windows został wydzielony fragment kodu zapewniający komunikację UDP z użyciem </w:t>
      </w:r>
      <w:proofErr w:type="spellStart"/>
      <w:r>
        <w:t>socketów</w:t>
      </w:r>
      <w:proofErr w:type="spellEnd"/>
      <w:r>
        <w:t xml:space="preserve"> platformy Windows</w:t>
      </w:r>
      <w:r w:rsidR="00CF7F80">
        <w:t>.</w:t>
      </w:r>
    </w:p>
    <w:p w:rsidR="00EA1FAC" w:rsidRDefault="00425660" w:rsidP="00425660">
      <w:pPr>
        <w:pStyle w:val="Nagwek3"/>
      </w:pPr>
      <w:bookmarkStart w:id="36" w:name="_Toc471392236"/>
      <w:r>
        <w:t>Podsumowanie</w:t>
      </w:r>
      <w:bookmarkEnd w:id="36"/>
    </w:p>
    <w:p w:rsidR="008A4DE9" w:rsidRDefault="00065ECE" w:rsidP="00065ECE">
      <w:r>
        <w:t xml:space="preserve">Większość założonych celów została </w:t>
      </w:r>
      <w:r w:rsidR="00ED4E42">
        <w:t>osiągnięta</w:t>
      </w:r>
      <w:r>
        <w:t>, jednak wyniknęły problemy podczas próby automatycznego budowania narzędzia na platformie Windows, dlatego też funkcjonalność ta nie została w pełni zrealizowana.</w:t>
      </w:r>
    </w:p>
    <w:p w:rsidR="008A4DE9" w:rsidRDefault="008A4DE9" w:rsidP="008A4DE9">
      <w:pPr>
        <w:pStyle w:val="Nagwek2"/>
      </w:pPr>
      <w:bookmarkStart w:id="37" w:name="_Toc471392237"/>
      <w:r>
        <w:t>Przyrost III</w:t>
      </w:r>
      <w:bookmarkEnd w:id="37"/>
    </w:p>
    <w:p w:rsidR="008A4DE9" w:rsidRDefault="008A4DE9" w:rsidP="008A4DE9">
      <w:pPr>
        <w:pStyle w:val="Nagwek3"/>
      </w:pPr>
      <w:bookmarkStart w:id="38" w:name="_Toc471392238"/>
      <w:r>
        <w:t>Termin</w:t>
      </w:r>
      <w:bookmarkEnd w:id="38"/>
    </w:p>
    <w:p w:rsidR="000C2272" w:rsidRPr="000C2272" w:rsidRDefault="000C2272" w:rsidP="000C2272">
      <w:r>
        <w:t>15 grudnia 2016 r.</w:t>
      </w:r>
    </w:p>
    <w:p w:rsidR="008A4DE9" w:rsidRDefault="008A4DE9" w:rsidP="008A4DE9">
      <w:pPr>
        <w:pStyle w:val="Nagwek3"/>
      </w:pPr>
      <w:bookmarkStart w:id="39" w:name="_Toc471392239"/>
      <w:r>
        <w:t>Cel</w:t>
      </w:r>
      <w:bookmarkEnd w:id="39"/>
    </w:p>
    <w:p w:rsidR="00633E01" w:rsidRPr="00633E01" w:rsidRDefault="00B17B6F" w:rsidP="00633E01">
      <w:r>
        <w:t>Gotowy produkt zapewniający pełną funkcjonalność oczekiwaną przez klienta. Dostarczenie dokumentacji projektu.</w:t>
      </w:r>
    </w:p>
    <w:p w:rsidR="008A4DE9" w:rsidRDefault="008A4DE9" w:rsidP="008A4DE9">
      <w:pPr>
        <w:pStyle w:val="Nagwek3"/>
      </w:pPr>
      <w:bookmarkStart w:id="40" w:name="_Toc471392240"/>
      <w:r>
        <w:t>Oczekiwany produkt</w:t>
      </w:r>
      <w:bookmarkEnd w:id="40"/>
    </w:p>
    <w:p w:rsidR="000C6993" w:rsidRDefault="000C6993" w:rsidP="000C6993">
      <w:pPr>
        <w:pStyle w:val="Akapitzlist"/>
        <w:numPr>
          <w:ilvl w:val="0"/>
          <w:numId w:val="34"/>
        </w:numPr>
      </w:pPr>
      <w:r>
        <w:t>intuicyjne i proste w użyciu narzędzie, działające na platformie Linux i Windows</w:t>
      </w:r>
    </w:p>
    <w:p w:rsidR="000C6993" w:rsidRDefault="000C6993" w:rsidP="000C6993">
      <w:pPr>
        <w:pStyle w:val="Akapitzlist"/>
        <w:numPr>
          <w:ilvl w:val="0"/>
          <w:numId w:val="34"/>
        </w:numPr>
      </w:pPr>
      <w:r>
        <w:t>możliwość konfiguracji pewnych parametrów przez użytkownika</w:t>
      </w:r>
    </w:p>
    <w:p w:rsidR="000C6993" w:rsidRDefault="000C6993" w:rsidP="000C6993">
      <w:pPr>
        <w:pStyle w:val="Akapitzlist"/>
        <w:numPr>
          <w:ilvl w:val="0"/>
          <w:numId w:val="34"/>
        </w:numPr>
      </w:pPr>
      <w:r>
        <w:t>możliwość importu oraz eksportu drzewa struktur do plików w formacie .</w:t>
      </w:r>
      <w:proofErr w:type="spellStart"/>
      <w:r>
        <w:t>obj</w:t>
      </w:r>
      <w:proofErr w:type="spellEnd"/>
    </w:p>
    <w:p w:rsidR="00C009B2" w:rsidRDefault="00C009B2" w:rsidP="000C6993">
      <w:pPr>
        <w:pStyle w:val="Akapitzlist"/>
        <w:numPr>
          <w:ilvl w:val="0"/>
          <w:numId w:val="34"/>
        </w:numPr>
      </w:pPr>
      <w:r>
        <w:t>interfejs programistyczny w językach Python i C++ (w przypadku drugiego, na platformę Windows oraz Linux)</w:t>
      </w:r>
    </w:p>
    <w:p w:rsidR="00C009B2" w:rsidRDefault="00C009B2" w:rsidP="000C6993">
      <w:pPr>
        <w:pStyle w:val="Akapitzlist"/>
        <w:numPr>
          <w:ilvl w:val="0"/>
          <w:numId w:val="34"/>
        </w:numPr>
      </w:pPr>
      <w:r>
        <w:t xml:space="preserve">możliwość kolorowania struktur geometrycznych </w:t>
      </w:r>
      <w:r w:rsidR="002E7288">
        <w:t>po jakości</w:t>
      </w:r>
    </w:p>
    <w:p w:rsidR="002E7288" w:rsidRDefault="002E7288" w:rsidP="000C6993">
      <w:pPr>
        <w:pStyle w:val="Akapitzlist"/>
        <w:numPr>
          <w:ilvl w:val="0"/>
          <w:numId w:val="34"/>
        </w:numPr>
      </w:pPr>
      <w:r>
        <w:t>możliwość ustawienia przezroczystości struktur</w:t>
      </w:r>
    </w:p>
    <w:p w:rsidR="002E7288" w:rsidRDefault="002E7288" w:rsidP="000C6993">
      <w:pPr>
        <w:pStyle w:val="Akapitzlist"/>
        <w:numPr>
          <w:ilvl w:val="0"/>
          <w:numId w:val="34"/>
        </w:numPr>
      </w:pPr>
      <w:r>
        <w:t>możliwość przełączania trybu wizualizacji z 3D na 2D</w:t>
      </w:r>
    </w:p>
    <w:p w:rsidR="002E7288" w:rsidRDefault="002E7288" w:rsidP="000C6993">
      <w:pPr>
        <w:pStyle w:val="Akapitzlist"/>
        <w:numPr>
          <w:ilvl w:val="0"/>
          <w:numId w:val="34"/>
        </w:numPr>
      </w:pPr>
      <w:r>
        <w:t>wyświetlanie etykiet struktur geometrycznych</w:t>
      </w:r>
    </w:p>
    <w:p w:rsidR="002E7288" w:rsidRPr="000C6993" w:rsidRDefault="002E7288" w:rsidP="000C6993">
      <w:pPr>
        <w:pStyle w:val="Akapitzlist"/>
        <w:numPr>
          <w:ilvl w:val="0"/>
          <w:numId w:val="34"/>
        </w:numPr>
      </w:pPr>
      <w:r>
        <w:t xml:space="preserve">działające, stabilne okienko Smeshalist Manager z możliwością kontroli wyświetlanych zrzutów drzewa struktur, </w:t>
      </w:r>
      <w:r w:rsidR="009D5192">
        <w:t>zmiany sposobu kolorowania struktur, przełączania trybu wizualizacji oraz z obsługą funkcjonalności importu i eksportu</w:t>
      </w:r>
    </w:p>
    <w:p w:rsidR="008A4DE9" w:rsidRDefault="008A4DE9" w:rsidP="008A4DE9">
      <w:pPr>
        <w:pStyle w:val="Nagwek3"/>
      </w:pPr>
      <w:bookmarkStart w:id="41" w:name="_Toc471392241"/>
      <w:r>
        <w:t>Zrealizowano</w:t>
      </w:r>
      <w:bookmarkEnd w:id="41"/>
    </w:p>
    <w:p w:rsidR="00EB1039" w:rsidRDefault="00EB1039" w:rsidP="00EB1039">
      <w:pPr>
        <w:pStyle w:val="Akapitzlist"/>
        <w:numPr>
          <w:ilvl w:val="0"/>
          <w:numId w:val="43"/>
        </w:numPr>
      </w:pPr>
      <w:r>
        <w:t>I</w:t>
      </w:r>
      <w:r w:rsidR="00EC321A">
        <w:t xml:space="preserve">nterfejs programistyczny użytkownika w języku Python oraz C++ działający zarówno na platformie Windows jak i Linux. </w:t>
      </w:r>
    </w:p>
    <w:p w:rsidR="00EB1039" w:rsidRDefault="00EC321A" w:rsidP="00EB1039">
      <w:pPr>
        <w:pStyle w:val="Akapitzlist"/>
        <w:numPr>
          <w:ilvl w:val="0"/>
          <w:numId w:val="43"/>
        </w:numPr>
      </w:pPr>
      <w:r>
        <w:lastRenderedPageBreak/>
        <w:t xml:space="preserve">Do funkcjonalności API dodany została metoda </w:t>
      </w:r>
      <w:proofErr w:type="spellStart"/>
      <w:r w:rsidRPr="007D7F73">
        <w:rPr>
          <w:i/>
        </w:rPr>
        <w:t>clean</w:t>
      </w:r>
      <w:proofErr w:type="spellEnd"/>
      <w:r w:rsidR="007D7F73">
        <w:t>()</w:t>
      </w:r>
      <w:r>
        <w:t xml:space="preserve"> oraz resetowanie ustawień narzędzia. </w:t>
      </w:r>
      <w:r w:rsidR="00EB1039">
        <w:t xml:space="preserve"> </w:t>
      </w:r>
    </w:p>
    <w:p w:rsidR="00EB1039" w:rsidRDefault="00EB1039" w:rsidP="00EB1039">
      <w:pPr>
        <w:pStyle w:val="Akapitzlist"/>
        <w:numPr>
          <w:ilvl w:val="0"/>
          <w:numId w:val="43"/>
        </w:numPr>
      </w:pPr>
      <w:r>
        <w:t xml:space="preserve">Możliwość </w:t>
      </w:r>
      <w:r w:rsidR="00EC321A">
        <w:t xml:space="preserve">personalizowania ustawień kolorystycznych narzędzia przez użytkownika w pliku konfiguracyjnym. </w:t>
      </w:r>
      <w:r>
        <w:t xml:space="preserve"> </w:t>
      </w:r>
    </w:p>
    <w:p w:rsidR="00EB1039" w:rsidRDefault="00EB1039" w:rsidP="00EB1039">
      <w:pPr>
        <w:pStyle w:val="Akapitzlist"/>
        <w:numPr>
          <w:ilvl w:val="0"/>
          <w:numId w:val="43"/>
        </w:numPr>
      </w:pPr>
      <w:r>
        <w:t>Utworzenie pliku wykonywalnego narzędzia działającego na platformie Windows.</w:t>
      </w:r>
    </w:p>
    <w:p w:rsidR="00EB1039" w:rsidRDefault="00EB1039" w:rsidP="00EB1039">
      <w:pPr>
        <w:pStyle w:val="Akapitzlist"/>
        <w:numPr>
          <w:ilvl w:val="0"/>
          <w:numId w:val="43"/>
        </w:numPr>
      </w:pPr>
      <w:r>
        <w:t>Poprawki w działaniu modułu wizualizacji, implementacja możliwości przełączenia narzędzia w tryb 2D</w:t>
      </w:r>
      <w:r w:rsidR="007D364D">
        <w:t>.</w:t>
      </w:r>
    </w:p>
    <w:p w:rsidR="007D364D" w:rsidRDefault="007D364D" w:rsidP="00EB1039">
      <w:pPr>
        <w:pStyle w:val="Akapitzlist"/>
        <w:numPr>
          <w:ilvl w:val="0"/>
          <w:numId w:val="43"/>
        </w:numPr>
      </w:pPr>
      <w:r>
        <w:t>Funkcję importu oraz eksportu drzewa struktur w formacie obj.</w:t>
      </w:r>
    </w:p>
    <w:p w:rsidR="007D364D" w:rsidRDefault="007D364D" w:rsidP="007D364D">
      <w:pPr>
        <w:pStyle w:val="Akapitzlist"/>
        <w:numPr>
          <w:ilvl w:val="0"/>
          <w:numId w:val="43"/>
        </w:numPr>
      </w:pPr>
      <w:r>
        <w:t>Opcję wyświetlania etykiet.</w:t>
      </w:r>
    </w:p>
    <w:p w:rsidR="007D364D" w:rsidRPr="007A2653" w:rsidRDefault="007D364D" w:rsidP="007D364D">
      <w:pPr>
        <w:pStyle w:val="Akapitzlist"/>
        <w:numPr>
          <w:ilvl w:val="0"/>
          <w:numId w:val="43"/>
        </w:numPr>
      </w:pPr>
      <w:r>
        <w:t>Konieczne do poprawnego działania narzędzia zmiany w oknie Smeshalist Manager.</w:t>
      </w:r>
    </w:p>
    <w:p w:rsidR="007D364D" w:rsidRDefault="008A4DE9" w:rsidP="008A4DE9">
      <w:pPr>
        <w:pStyle w:val="Nagwek3"/>
      </w:pPr>
      <w:bookmarkStart w:id="42" w:name="_Toc471392242"/>
      <w:r>
        <w:t>Podsumowanie</w:t>
      </w:r>
      <w:bookmarkEnd w:id="42"/>
    </w:p>
    <w:p w:rsidR="00A70232" w:rsidRDefault="007D364D" w:rsidP="007D364D">
      <w:r>
        <w:t>Założone w przyroście cele zostały w całości zrealizowane. Efektem końcowym przyrostu było udostępnienie narzędzia o pełnej założonej w wizji projektu funkcjonalności działającego na platformie Windows oraz Linux. Dostarczona została również ukończona dokumentacja projektu.</w:t>
      </w:r>
      <w:r w:rsidR="00A70232">
        <w:br w:type="page"/>
      </w:r>
    </w:p>
    <w:p w:rsidR="004418B0" w:rsidRDefault="004418B0" w:rsidP="003E314B">
      <w:pPr>
        <w:pStyle w:val="Nagwek1"/>
      </w:pPr>
      <w:bookmarkStart w:id="43" w:name="_Toc471392243"/>
      <w:r>
        <w:lastRenderedPageBreak/>
        <w:t>Spis ilustracji</w:t>
      </w:r>
      <w:bookmarkEnd w:id="43"/>
    </w:p>
    <w:p w:rsidR="007D7F73" w:rsidRDefault="00E312F9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 w:rsidR="004418B0">
        <w:instrText xml:space="preserve"> TOC \h \z \c "Diagram UC" </w:instrText>
      </w:r>
      <w:r>
        <w:fldChar w:fldCharType="separate"/>
      </w:r>
      <w:hyperlink w:anchor="_Toc471392204" w:history="1">
        <w:r w:rsidR="007D7F73" w:rsidRPr="006B1D81">
          <w:rPr>
            <w:rStyle w:val="Hipercze"/>
            <w:noProof/>
          </w:rPr>
          <w:t>Diagram UC 1 API</w:t>
        </w:r>
        <w:r w:rsidR="007D7F73">
          <w:rPr>
            <w:noProof/>
            <w:webHidden/>
          </w:rPr>
          <w:tab/>
        </w:r>
        <w:r w:rsidR="007D7F73">
          <w:rPr>
            <w:noProof/>
            <w:webHidden/>
          </w:rPr>
          <w:fldChar w:fldCharType="begin"/>
        </w:r>
        <w:r w:rsidR="007D7F73">
          <w:rPr>
            <w:noProof/>
            <w:webHidden/>
          </w:rPr>
          <w:instrText xml:space="preserve"> PAGEREF _Toc471392204 \h </w:instrText>
        </w:r>
        <w:r w:rsidR="007D7F73">
          <w:rPr>
            <w:noProof/>
            <w:webHidden/>
          </w:rPr>
        </w:r>
        <w:r w:rsidR="007D7F73">
          <w:rPr>
            <w:noProof/>
            <w:webHidden/>
          </w:rPr>
          <w:fldChar w:fldCharType="separate"/>
        </w:r>
        <w:r w:rsidR="007D7F73">
          <w:rPr>
            <w:noProof/>
            <w:webHidden/>
          </w:rPr>
          <w:t>4</w:t>
        </w:r>
        <w:r w:rsidR="007D7F73">
          <w:rPr>
            <w:noProof/>
            <w:webHidden/>
          </w:rPr>
          <w:fldChar w:fldCharType="end"/>
        </w:r>
      </w:hyperlink>
    </w:p>
    <w:p w:rsidR="007D7F73" w:rsidRDefault="007D7F7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205" w:history="1">
        <w:r w:rsidRPr="006B1D81">
          <w:rPr>
            <w:rStyle w:val="Hipercze"/>
            <w:noProof/>
          </w:rPr>
          <w:t>Diagram UC 2 Moduł komunikacji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7F73" w:rsidRDefault="007D7F7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206" w:history="1">
        <w:r w:rsidRPr="006B1D81">
          <w:rPr>
            <w:rStyle w:val="Hipercze"/>
            <w:noProof/>
          </w:rPr>
          <w:t>Diagram UC 3 Moduł filtracji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7F73" w:rsidRDefault="007D7F7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207" w:history="1">
        <w:r w:rsidRPr="006B1D81">
          <w:rPr>
            <w:rStyle w:val="Hipercze"/>
            <w:noProof/>
          </w:rPr>
          <w:t>Diagram UC 4 Moduł struktur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D7F73" w:rsidRDefault="007D7F7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208" w:history="1">
        <w:r w:rsidRPr="006B1D81">
          <w:rPr>
            <w:rStyle w:val="Hipercze"/>
            <w:noProof/>
            <w:lang w:val="en-GB"/>
          </w:rPr>
          <w:t>Diagram UC 5 Smeshalist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D7F73" w:rsidRDefault="007D7F73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71392209" w:history="1">
        <w:r w:rsidRPr="006B1D81">
          <w:rPr>
            <w:rStyle w:val="Hipercze"/>
            <w:noProof/>
          </w:rPr>
          <w:t>Diagram UC 6 Moduł importu/eksportu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_Toc471392209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02F12" w:rsidRPr="001B036B" w:rsidRDefault="00E312F9" w:rsidP="00086D19">
      <w:pPr>
        <w:pStyle w:val="Bezodstpw"/>
      </w:pPr>
      <w:r>
        <w:fldChar w:fldCharType="end"/>
      </w:r>
    </w:p>
    <w:sectPr w:rsidR="00E02F12" w:rsidRPr="001B036B" w:rsidSect="001B036B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1AF" w:rsidRDefault="000531AF" w:rsidP="00FA31E6">
      <w:pPr>
        <w:spacing w:after="0" w:line="240" w:lineRule="auto"/>
      </w:pPr>
      <w:r>
        <w:separator/>
      </w:r>
    </w:p>
  </w:endnote>
  <w:endnote w:type="continuationSeparator" w:id="0">
    <w:p w:rsidR="000531AF" w:rsidRDefault="000531AF" w:rsidP="00FA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740838"/>
      <w:docPartObj>
        <w:docPartGallery w:val="Page Numbers (Bottom of Page)"/>
        <w:docPartUnique/>
      </w:docPartObj>
    </w:sdtPr>
    <w:sdtContent>
      <w:p w:rsidR="009047F5" w:rsidRDefault="009047F5">
        <w:pPr>
          <w:pStyle w:val="Stopka"/>
        </w:pPr>
        <w:r>
          <w:rPr>
            <w:noProof/>
            <w:lang w:eastAsia="pl-PL"/>
          </w:rPr>
          <w:pict>
            <v:group id="Grupa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PzF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B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DzI/MU5BAAA+w0AAA4AAAAAAAAAAAAA&#10;AAAALgIAAGRycy9lMm9Eb2MueG1sUEsBAi0AFAAGAAgAAAAhAICpou3cAAAABQEAAA8AAAAAAAAA&#10;AAAAAAAAkwYAAGRycy9kb3ducmV2LnhtbFBLBQYAAAAABAAEAPMAAACc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9047F5" w:rsidRDefault="009047F5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 w:rsidR="007D7F73" w:rsidRPr="007D7F73">
                        <w:rPr>
                          <w:noProof/>
                          <w:color w:val="8C8C8C" w:themeColor="background1" w:themeShade="8C"/>
                        </w:rPr>
                        <w:t>22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1AF" w:rsidRDefault="000531AF" w:rsidP="00FA31E6">
      <w:pPr>
        <w:spacing w:after="0" w:line="240" w:lineRule="auto"/>
      </w:pPr>
      <w:r>
        <w:separator/>
      </w:r>
    </w:p>
  </w:footnote>
  <w:footnote w:type="continuationSeparator" w:id="0">
    <w:p w:rsidR="000531AF" w:rsidRDefault="000531AF" w:rsidP="00FA3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BA2"/>
    <w:multiLevelType w:val="multilevel"/>
    <w:tmpl w:val="CFB63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6A766AD"/>
    <w:multiLevelType w:val="hybridMultilevel"/>
    <w:tmpl w:val="83EC60FE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09942118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852AE"/>
    <w:multiLevelType w:val="hybridMultilevel"/>
    <w:tmpl w:val="601A51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A3729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5">
    <w:nsid w:val="14B6320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6">
    <w:nsid w:val="1C6B7609"/>
    <w:multiLevelType w:val="hybridMultilevel"/>
    <w:tmpl w:val="0FC8C1B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EC474D0"/>
    <w:multiLevelType w:val="hybridMultilevel"/>
    <w:tmpl w:val="2C3EB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33C4A"/>
    <w:multiLevelType w:val="hybridMultilevel"/>
    <w:tmpl w:val="57282A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9103F8"/>
    <w:multiLevelType w:val="hybridMultilevel"/>
    <w:tmpl w:val="BF5EF9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73B15"/>
    <w:multiLevelType w:val="hybridMultilevel"/>
    <w:tmpl w:val="BDBC66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26EFA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527ADA"/>
    <w:multiLevelType w:val="hybridMultilevel"/>
    <w:tmpl w:val="B05C3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89425D"/>
    <w:multiLevelType w:val="hybridMultilevel"/>
    <w:tmpl w:val="5AAC15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E4752"/>
    <w:multiLevelType w:val="hybridMultilevel"/>
    <w:tmpl w:val="5AAC15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F310B8"/>
    <w:multiLevelType w:val="hybridMultilevel"/>
    <w:tmpl w:val="5AAC15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535090"/>
    <w:multiLevelType w:val="hybridMultilevel"/>
    <w:tmpl w:val="EBC6A1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845E0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8">
    <w:nsid w:val="2CAA3E7F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9">
    <w:nsid w:val="30E20F42"/>
    <w:multiLevelType w:val="hybridMultilevel"/>
    <w:tmpl w:val="327ACF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F202DC"/>
    <w:multiLevelType w:val="hybridMultilevel"/>
    <w:tmpl w:val="048EFD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84530E"/>
    <w:multiLevelType w:val="hybridMultilevel"/>
    <w:tmpl w:val="084A83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D56266"/>
    <w:multiLevelType w:val="hybridMultilevel"/>
    <w:tmpl w:val="4D648B4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14368A5"/>
    <w:multiLevelType w:val="hybridMultilevel"/>
    <w:tmpl w:val="B9349BEE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455A5E86"/>
    <w:multiLevelType w:val="hybridMultilevel"/>
    <w:tmpl w:val="9EA81A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62431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6">
    <w:nsid w:val="51A97AAC"/>
    <w:multiLevelType w:val="multilevel"/>
    <w:tmpl w:val="B26EC3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7">
    <w:nsid w:val="55D04E3A"/>
    <w:multiLevelType w:val="hybridMultilevel"/>
    <w:tmpl w:val="A89E69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DB5497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9">
    <w:nsid w:val="5CBB2D73"/>
    <w:multiLevelType w:val="hybridMultilevel"/>
    <w:tmpl w:val="AA9CD0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CA47F5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1">
    <w:nsid w:val="5EF765A3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2">
    <w:nsid w:val="62841B03"/>
    <w:multiLevelType w:val="hybridMultilevel"/>
    <w:tmpl w:val="E32E15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BB7BB0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4">
    <w:nsid w:val="654C6703"/>
    <w:multiLevelType w:val="hybridMultilevel"/>
    <w:tmpl w:val="3DDC951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69634C18"/>
    <w:multiLevelType w:val="hybridMultilevel"/>
    <w:tmpl w:val="1D8E36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1146A2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7">
    <w:nsid w:val="6CB52BF1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8">
    <w:nsid w:val="6CDE3DAE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39">
    <w:nsid w:val="79241AB6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0">
    <w:nsid w:val="7B315874"/>
    <w:multiLevelType w:val="hybridMultilevel"/>
    <w:tmpl w:val="2474D03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C115E2C"/>
    <w:multiLevelType w:val="multilevel"/>
    <w:tmpl w:val="A7169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42">
    <w:nsid w:val="7C7C730A"/>
    <w:multiLevelType w:val="multilevel"/>
    <w:tmpl w:val="959289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num w:numId="1">
    <w:abstractNumId w:val="25"/>
  </w:num>
  <w:num w:numId="2">
    <w:abstractNumId w:val="41"/>
  </w:num>
  <w:num w:numId="3">
    <w:abstractNumId w:val="8"/>
  </w:num>
  <w:num w:numId="4">
    <w:abstractNumId w:val="26"/>
  </w:num>
  <w:num w:numId="5">
    <w:abstractNumId w:val="17"/>
  </w:num>
  <w:num w:numId="6">
    <w:abstractNumId w:val="36"/>
  </w:num>
  <w:num w:numId="7">
    <w:abstractNumId w:val="42"/>
  </w:num>
  <w:num w:numId="8">
    <w:abstractNumId w:val="38"/>
  </w:num>
  <w:num w:numId="9">
    <w:abstractNumId w:val="5"/>
  </w:num>
  <w:num w:numId="10">
    <w:abstractNumId w:val="4"/>
  </w:num>
  <w:num w:numId="11">
    <w:abstractNumId w:val="33"/>
  </w:num>
  <w:num w:numId="12">
    <w:abstractNumId w:val="28"/>
  </w:num>
  <w:num w:numId="13">
    <w:abstractNumId w:val="30"/>
  </w:num>
  <w:num w:numId="14">
    <w:abstractNumId w:val="39"/>
  </w:num>
  <w:num w:numId="15">
    <w:abstractNumId w:val="37"/>
  </w:num>
  <w:num w:numId="16">
    <w:abstractNumId w:val="18"/>
  </w:num>
  <w:num w:numId="17">
    <w:abstractNumId w:val="31"/>
  </w:num>
  <w:num w:numId="18">
    <w:abstractNumId w:val="11"/>
  </w:num>
  <w:num w:numId="19">
    <w:abstractNumId w:val="32"/>
  </w:num>
  <w:num w:numId="20">
    <w:abstractNumId w:val="0"/>
  </w:num>
  <w:num w:numId="21">
    <w:abstractNumId w:val="13"/>
  </w:num>
  <w:num w:numId="22">
    <w:abstractNumId w:val="20"/>
  </w:num>
  <w:num w:numId="23">
    <w:abstractNumId w:val="35"/>
  </w:num>
  <w:num w:numId="24">
    <w:abstractNumId w:val="3"/>
  </w:num>
  <w:num w:numId="25">
    <w:abstractNumId w:val="40"/>
  </w:num>
  <w:num w:numId="26">
    <w:abstractNumId w:val="34"/>
  </w:num>
  <w:num w:numId="27">
    <w:abstractNumId w:val="22"/>
  </w:num>
  <w:num w:numId="28">
    <w:abstractNumId w:val="6"/>
  </w:num>
  <w:num w:numId="29">
    <w:abstractNumId w:val="1"/>
  </w:num>
  <w:num w:numId="30">
    <w:abstractNumId w:val="23"/>
  </w:num>
  <w:num w:numId="31">
    <w:abstractNumId w:val="12"/>
  </w:num>
  <w:num w:numId="32">
    <w:abstractNumId w:val="10"/>
  </w:num>
  <w:num w:numId="33">
    <w:abstractNumId w:val="16"/>
  </w:num>
  <w:num w:numId="34">
    <w:abstractNumId w:val="19"/>
  </w:num>
  <w:num w:numId="35">
    <w:abstractNumId w:val="24"/>
  </w:num>
  <w:num w:numId="36">
    <w:abstractNumId w:val="2"/>
  </w:num>
  <w:num w:numId="37">
    <w:abstractNumId w:val="14"/>
  </w:num>
  <w:num w:numId="38">
    <w:abstractNumId w:val="15"/>
  </w:num>
  <w:num w:numId="39">
    <w:abstractNumId w:val="27"/>
  </w:num>
  <w:num w:numId="40">
    <w:abstractNumId w:val="21"/>
  </w:num>
  <w:num w:numId="41">
    <w:abstractNumId w:val="9"/>
  </w:num>
  <w:num w:numId="42">
    <w:abstractNumId w:val="7"/>
  </w:num>
  <w:num w:numId="43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1E6"/>
    <w:rsid w:val="000531AF"/>
    <w:rsid w:val="00065ECE"/>
    <w:rsid w:val="00086D19"/>
    <w:rsid w:val="00091A4B"/>
    <w:rsid w:val="000A543D"/>
    <w:rsid w:val="000C2272"/>
    <w:rsid w:val="000C6993"/>
    <w:rsid w:val="000C7967"/>
    <w:rsid w:val="000E79AC"/>
    <w:rsid w:val="001247BC"/>
    <w:rsid w:val="0012767A"/>
    <w:rsid w:val="001B036B"/>
    <w:rsid w:val="001C7E69"/>
    <w:rsid w:val="001D5E19"/>
    <w:rsid w:val="00231213"/>
    <w:rsid w:val="00272C83"/>
    <w:rsid w:val="002768A9"/>
    <w:rsid w:val="00283C32"/>
    <w:rsid w:val="002A584F"/>
    <w:rsid w:val="002C053E"/>
    <w:rsid w:val="002C169C"/>
    <w:rsid w:val="002C7A11"/>
    <w:rsid w:val="002E7288"/>
    <w:rsid w:val="002F2D69"/>
    <w:rsid w:val="00303D40"/>
    <w:rsid w:val="00316A84"/>
    <w:rsid w:val="00326377"/>
    <w:rsid w:val="00394037"/>
    <w:rsid w:val="003A2625"/>
    <w:rsid w:val="003B75BA"/>
    <w:rsid w:val="003E246C"/>
    <w:rsid w:val="003E314B"/>
    <w:rsid w:val="003F70BF"/>
    <w:rsid w:val="00400624"/>
    <w:rsid w:val="0040155E"/>
    <w:rsid w:val="00410D20"/>
    <w:rsid w:val="00415804"/>
    <w:rsid w:val="00425660"/>
    <w:rsid w:val="004418B0"/>
    <w:rsid w:val="004452D7"/>
    <w:rsid w:val="00470043"/>
    <w:rsid w:val="0049333A"/>
    <w:rsid w:val="004B112D"/>
    <w:rsid w:val="004D7079"/>
    <w:rsid w:val="00513D5A"/>
    <w:rsid w:val="00530348"/>
    <w:rsid w:val="00553F51"/>
    <w:rsid w:val="00555FF8"/>
    <w:rsid w:val="005835E8"/>
    <w:rsid w:val="00592A20"/>
    <w:rsid w:val="005E0D2B"/>
    <w:rsid w:val="005F1054"/>
    <w:rsid w:val="00633E01"/>
    <w:rsid w:val="00656D18"/>
    <w:rsid w:val="0068279A"/>
    <w:rsid w:val="00685662"/>
    <w:rsid w:val="006A6AED"/>
    <w:rsid w:val="006B7C67"/>
    <w:rsid w:val="006D36F8"/>
    <w:rsid w:val="006D46FE"/>
    <w:rsid w:val="006F1D1F"/>
    <w:rsid w:val="00711B6E"/>
    <w:rsid w:val="007254F1"/>
    <w:rsid w:val="00732064"/>
    <w:rsid w:val="0077654E"/>
    <w:rsid w:val="007879DA"/>
    <w:rsid w:val="007A2653"/>
    <w:rsid w:val="007C0DC2"/>
    <w:rsid w:val="007D364D"/>
    <w:rsid w:val="007D7F73"/>
    <w:rsid w:val="00825E69"/>
    <w:rsid w:val="008A4DE9"/>
    <w:rsid w:val="008B5D17"/>
    <w:rsid w:val="009047F5"/>
    <w:rsid w:val="00907516"/>
    <w:rsid w:val="00932F97"/>
    <w:rsid w:val="009504EC"/>
    <w:rsid w:val="00951816"/>
    <w:rsid w:val="009B16B4"/>
    <w:rsid w:val="009C04BD"/>
    <w:rsid w:val="009D5192"/>
    <w:rsid w:val="009E7D45"/>
    <w:rsid w:val="009F522F"/>
    <w:rsid w:val="00A116A4"/>
    <w:rsid w:val="00A13B00"/>
    <w:rsid w:val="00A23540"/>
    <w:rsid w:val="00A40137"/>
    <w:rsid w:val="00A57204"/>
    <w:rsid w:val="00A70232"/>
    <w:rsid w:val="00A74774"/>
    <w:rsid w:val="00AA189F"/>
    <w:rsid w:val="00AB4F34"/>
    <w:rsid w:val="00AC6C28"/>
    <w:rsid w:val="00B17B6F"/>
    <w:rsid w:val="00B61A4A"/>
    <w:rsid w:val="00B84087"/>
    <w:rsid w:val="00B97F7D"/>
    <w:rsid w:val="00BA3D6A"/>
    <w:rsid w:val="00BA7486"/>
    <w:rsid w:val="00BC354C"/>
    <w:rsid w:val="00BD53A2"/>
    <w:rsid w:val="00BF1270"/>
    <w:rsid w:val="00C009B2"/>
    <w:rsid w:val="00C36A44"/>
    <w:rsid w:val="00C569BB"/>
    <w:rsid w:val="00C663D3"/>
    <w:rsid w:val="00C933BC"/>
    <w:rsid w:val="00CE0F28"/>
    <w:rsid w:val="00CF7F80"/>
    <w:rsid w:val="00D2009F"/>
    <w:rsid w:val="00D23558"/>
    <w:rsid w:val="00D26D26"/>
    <w:rsid w:val="00D34AD6"/>
    <w:rsid w:val="00D50A5B"/>
    <w:rsid w:val="00D50B39"/>
    <w:rsid w:val="00DD3FFB"/>
    <w:rsid w:val="00DD67DC"/>
    <w:rsid w:val="00DF2955"/>
    <w:rsid w:val="00E02F12"/>
    <w:rsid w:val="00E26B3D"/>
    <w:rsid w:val="00E312F9"/>
    <w:rsid w:val="00E45CE3"/>
    <w:rsid w:val="00E616DE"/>
    <w:rsid w:val="00E861A2"/>
    <w:rsid w:val="00EA1FAC"/>
    <w:rsid w:val="00EB1039"/>
    <w:rsid w:val="00EC1F64"/>
    <w:rsid w:val="00EC321A"/>
    <w:rsid w:val="00ED00E8"/>
    <w:rsid w:val="00ED4E42"/>
    <w:rsid w:val="00F63247"/>
    <w:rsid w:val="00F71EDB"/>
    <w:rsid w:val="00FA31E6"/>
    <w:rsid w:val="00FB0E52"/>
    <w:rsid w:val="00FC702D"/>
    <w:rsid w:val="00FD1B32"/>
    <w:rsid w:val="00FE0DF2"/>
    <w:rsid w:val="00FE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5835E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835E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768A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2768A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835E8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835E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2768A9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  <w:style w:type="table" w:styleId="Tabela-Siatka">
    <w:name w:val="Table Grid"/>
    <w:basedOn w:val="Standardowy"/>
    <w:uiPriority w:val="59"/>
    <w:rsid w:val="003B7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2768A9"/>
    <w:rPr>
      <w:rFonts w:ascii="Times New Roman" w:eastAsiaTheme="majorEastAsia" w:hAnsi="Times New Roman" w:cstheme="majorBidi"/>
      <w:b/>
      <w:bCs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2768A9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77654E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6A84"/>
    <w:pPr>
      <w:spacing w:after="8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16A8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632423" w:themeColor="accent2" w:themeShade="80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16A84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943634" w:themeColor="accent2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316A84"/>
    <w:pPr>
      <w:spacing w:after="0" w:line="240" w:lineRule="auto"/>
    </w:pPr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A31E6"/>
  </w:style>
  <w:style w:type="paragraph" w:styleId="Stopka">
    <w:name w:val="footer"/>
    <w:basedOn w:val="Normalny"/>
    <w:link w:val="StopkaZnak"/>
    <w:uiPriority w:val="99"/>
    <w:unhideWhenUsed/>
    <w:rsid w:val="00FA3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A31E6"/>
  </w:style>
  <w:style w:type="paragraph" w:styleId="Tekstdymka">
    <w:name w:val="Balloon Text"/>
    <w:basedOn w:val="Normalny"/>
    <w:link w:val="TekstdymkaZnak"/>
    <w:uiPriority w:val="99"/>
    <w:semiHidden/>
    <w:unhideWhenUsed/>
    <w:rsid w:val="00FA31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31E6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16A84"/>
    <w:rPr>
      <w:rFonts w:ascii="Times New Roman" w:eastAsiaTheme="majorEastAsia" w:hAnsi="Times New Roman" w:cstheme="majorBidi"/>
      <w:b/>
      <w:bCs/>
      <w:color w:val="632423" w:themeColor="accent2" w:themeShade="80"/>
      <w:sz w:val="32"/>
      <w:szCs w:val="28"/>
    </w:rPr>
  </w:style>
  <w:style w:type="paragraph" w:styleId="Akapitzlist">
    <w:name w:val="List Paragraph"/>
    <w:basedOn w:val="Normalny"/>
    <w:uiPriority w:val="34"/>
    <w:qFormat/>
    <w:rsid w:val="001B036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16A84"/>
    <w:rPr>
      <w:rFonts w:ascii="Times New Roman" w:eastAsiaTheme="majorEastAsia" w:hAnsi="Times New Roman" w:cstheme="majorBidi"/>
      <w:b/>
      <w:bCs/>
      <w:color w:val="943634" w:themeColor="accent2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1B03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16A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16A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16A8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16A8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4418B0"/>
    <w:pPr>
      <w:spacing w:after="200" w:line="240" w:lineRule="auto"/>
      <w:jc w:val="center"/>
    </w:pPr>
    <w:rPr>
      <w:b/>
      <w:bCs/>
      <w:color w:val="AA3F3C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4418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6782">
          <w:marLeft w:val="4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D67CC-36C3-4F58-91C4-024899DD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25</Pages>
  <Words>4257</Words>
  <Characters>25547</Characters>
  <Application>Microsoft Office Word</Application>
  <DocSecurity>0</DocSecurity>
  <Lines>212</Lines>
  <Paragraphs>59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 Marczewska</dc:creator>
  <cp:lastModifiedBy>Ewa Marczewska</cp:lastModifiedBy>
  <cp:revision>106</cp:revision>
  <dcterms:created xsi:type="dcterms:W3CDTF">2016-11-07T09:24:00Z</dcterms:created>
  <dcterms:modified xsi:type="dcterms:W3CDTF">2017-01-05T14:08:00Z</dcterms:modified>
</cp:coreProperties>
</file>