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BE7D" w14:textId="77777777" w:rsidR="002D0EC5" w:rsidRPr="003A7573" w:rsidRDefault="002D0EC5" w:rsidP="002D0EC5">
      <w:pPr>
        <w:pStyle w:val="a5"/>
        <w:rPr>
          <w:rFonts w:hint="eastAsia"/>
        </w:rPr>
      </w:pPr>
      <w:r>
        <w:rPr>
          <w:rFonts w:hint="eastAsia"/>
        </w:rPr>
        <w:t>行车</w:t>
      </w:r>
      <w:r w:rsidRPr="003A7573">
        <w:t>机械归零方案</w:t>
      </w:r>
    </w:p>
    <w:p w14:paraId="5D619D70" w14:textId="77777777" w:rsidR="002D0EC5" w:rsidRDefault="002D0EC5"/>
    <w:p w14:paraId="5FA024E6" w14:textId="35126D9E" w:rsidR="00DD44EC" w:rsidRPr="00DD44EC" w:rsidRDefault="00783182" w:rsidP="00DD44EC">
      <w:pPr>
        <w:pStyle w:val="1"/>
        <w:numPr>
          <w:ilvl w:val="0"/>
          <w:numId w:val="2"/>
        </w:numPr>
        <w:rPr>
          <w:rFonts w:hint="eastAsia"/>
        </w:rPr>
      </w:pPr>
      <w:r w:rsidRPr="003A7573">
        <w:t>Y</w:t>
      </w:r>
      <w:r w:rsidRPr="003A7573">
        <w:t>轴机械归零方案</w:t>
      </w:r>
    </w:p>
    <w:p w14:paraId="3B5E2F68" w14:textId="77777777" w:rsidR="004317D3" w:rsidRPr="003A7573" w:rsidRDefault="004317D3" w:rsidP="004317D3">
      <w:pPr>
        <w:rPr>
          <w:rFonts w:hint="eastAsia"/>
        </w:rPr>
      </w:pPr>
      <w:r w:rsidRPr="003A7573">
        <w:rPr>
          <w:noProof/>
        </w:rPr>
        <mc:AlternateContent>
          <mc:Choice Requires="wps">
            <w:drawing>
              <wp:inline distT="0" distB="0" distL="0" distR="0" wp14:anchorId="167A17CC" wp14:editId="64EFA6CD">
                <wp:extent cx="304800" cy="304800"/>
                <wp:effectExtent l="0" t="0" r="0" b="0"/>
                <wp:docPr id="752668612" name="矩形 8" descr="image-20260204092334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9DE8C" id="矩形 8" o:spid="_x0000_s1026" alt="image-2026020409233414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8DF016E" wp14:editId="6158C72B">
            <wp:extent cx="4391025" cy="1893121"/>
            <wp:effectExtent l="0" t="0" r="0" b="0"/>
            <wp:docPr id="2026185393" name="图片 1" descr="图片包含 室内, 桌子, 游戏机, 键盘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5393" name="图片 1" descr="图片包含 室内, 桌子, 游戏机, 键盘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203" cy="18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6ED7" w14:textId="77777777" w:rsidR="004317D3" w:rsidRPr="003A7573" w:rsidRDefault="004317D3" w:rsidP="004317D3">
      <w:pPr>
        <w:numPr>
          <w:ilvl w:val="0"/>
          <w:numId w:val="3"/>
        </w:numPr>
        <w:spacing w:after="160" w:line="278" w:lineRule="auto"/>
        <w:jc w:val="left"/>
        <w:rPr>
          <w:rFonts w:hint="eastAsia"/>
        </w:rPr>
      </w:pPr>
      <w:r w:rsidRPr="003A7573">
        <w:t>首先通过点动、位置移动，将机械指针移动到标尺的</w:t>
      </w:r>
      <w:r w:rsidRPr="003A7573">
        <w:t xml:space="preserve"> 0 </w:t>
      </w:r>
      <w:r w:rsidRPr="003A7573">
        <w:t>点</w:t>
      </w:r>
      <w:r>
        <w:rPr>
          <w:rFonts w:hint="eastAsia"/>
        </w:rPr>
        <w:t>。标尺上图所示。</w:t>
      </w:r>
    </w:p>
    <w:p w14:paraId="60A20193" w14:textId="77777777" w:rsidR="004317D3" w:rsidRPr="003A7573" w:rsidRDefault="004317D3" w:rsidP="004317D3">
      <w:pPr>
        <w:numPr>
          <w:ilvl w:val="0"/>
          <w:numId w:val="3"/>
        </w:numPr>
        <w:spacing w:after="160" w:line="278" w:lineRule="auto"/>
        <w:rPr>
          <w:rFonts w:hint="eastAsia"/>
        </w:rPr>
      </w:pPr>
      <w:r w:rsidRPr="003A7573">
        <w:t>按下</w:t>
      </w:r>
      <w:r w:rsidRPr="003A7573">
        <w:rPr>
          <w:b/>
          <w:bCs/>
        </w:rPr>
        <w:t>设置原点</w:t>
      </w:r>
      <w:r w:rsidRPr="003A7573">
        <w:t>按钮，并点击确认，此时将进入</w:t>
      </w:r>
      <w:r w:rsidRPr="003A7573">
        <w:rPr>
          <w:b/>
          <w:bCs/>
        </w:rPr>
        <w:t>设置绝对</w:t>
      </w:r>
      <w:r w:rsidRPr="00141133">
        <w:rPr>
          <w:rFonts w:hint="eastAsia"/>
          <w:b/>
          <w:bCs/>
        </w:rPr>
        <w:t>零点</w:t>
      </w:r>
      <w:r w:rsidRPr="003A7573">
        <w:t>模式</w:t>
      </w:r>
      <w:r>
        <w:rPr>
          <w:rFonts w:hint="eastAsia"/>
        </w:rPr>
        <w:t>（下图）</w:t>
      </w:r>
      <w:r w:rsidRPr="003A7573">
        <w:t>；</w:t>
      </w:r>
    </w:p>
    <w:p w14:paraId="42234B94" w14:textId="77777777" w:rsidR="004317D3" w:rsidRPr="003A7573" w:rsidRDefault="004317D3" w:rsidP="004317D3">
      <w:pPr>
        <w:jc w:val="center"/>
        <w:rPr>
          <w:rFonts w:hint="eastAsia"/>
        </w:rPr>
      </w:pPr>
      <w:r w:rsidRPr="005A410B">
        <w:rPr>
          <w:noProof/>
        </w:rPr>
        <w:drawing>
          <wp:inline distT="0" distB="0" distL="0" distR="0" wp14:anchorId="79B08F5B" wp14:editId="057896DD">
            <wp:extent cx="4132393" cy="1953260"/>
            <wp:effectExtent l="0" t="0" r="1905" b="8890"/>
            <wp:docPr id="208643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1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2393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4B2C" w14:textId="77777777" w:rsidR="004317D3" w:rsidRPr="003A7573" w:rsidRDefault="004317D3" w:rsidP="004317D3">
      <w:pPr>
        <w:numPr>
          <w:ilvl w:val="0"/>
          <w:numId w:val="3"/>
        </w:numPr>
        <w:spacing w:after="160" w:line="278" w:lineRule="auto"/>
        <w:jc w:val="left"/>
        <w:rPr>
          <w:rFonts w:hint="eastAsia"/>
        </w:rPr>
      </w:pPr>
      <w:r w:rsidRPr="003A7573">
        <w:t>输入两次管理员密码成功后，电机的多圈位置就会清</w:t>
      </w:r>
      <w:r w:rsidRPr="003A7573">
        <w:t xml:space="preserve"> 0</w:t>
      </w:r>
      <w:r w:rsidRPr="003A7573">
        <w:t>。此时电机的编码器</w:t>
      </w:r>
      <w:r w:rsidRPr="003A7573">
        <w:t xml:space="preserve"> 0 </w:t>
      </w:r>
      <w:r w:rsidRPr="003A7573">
        <w:t>点与卡尺的机械</w:t>
      </w:r>
      <w:r w:rsidRPr="003A7573">
        <w:t xml:space="preserve"> 0 </w:t>
      </w:r>
      <w:r w:rsidRPr="003A7573">
        <w:t>点重合</w:t>
      </w:r>
      <w:r>
        <w:rPr>
          <w:rFonts w:hint="eastAsia"/>
        </w:rPr>
        <w:t>。</w:t>
      </w:r>
    </w:p>
    <w:p w14:paraId="1BABD218" w14:textId="77777777" w:rsidR="004317D3" w:rsidRPr="003A7573" w:rsidRDefault="004317D3" w:rsidP="004317D3">
      <w:pPr>
        <w:numPr>
          <w:ilvl w:val="0"/>
          <w:numId w:val="3"/>
        </w:numPr>
        <w:spacing w:after="160" w:line="278" w:lineRule="auto"/>
        <w:jc w:val="left"/>
        <w:rPr>
          <w:rFonts w:hint="eastAsia"/>
        </w:rPr>
      </w:pPr>
      <w:r w:rsidRPr="003A7573">
        <w:t>刷新</w:t>
      </w:r>
      <w:r w:rsidRPr="003A7573">
        <w:t xml:space="preserve"> Y </w:t>
      </w:r>
      <w:r w:rsidRPr="003A7573">
        <w:t>轴界面左右，</w:t>
      </w:r>
      <w:r w:rsidRPr="003A7573">
        <w:t xml:space="preserve">Y </w:t>
      </w:r>
      <w:r w:rsidRPr="003A7573">
        <w:t>轴位置应该为</w:t>
      </w:r>
      <w:r w:rsidRPr="003A7573">
        <w:t xml:space="preserve"> 0</w:t>
      </w:r>
      <w:r w:rsidRPr="003A7573">
        <w:t>。</w:t>
      </w:r>
    </w:p>
    <w:p w14:paraId="29A7A6E8" w14:textId="77777777" w:rsidR="004317D3" w:rsidRPr="003A7573" w:rsidRDefault="004317D3" w:rsidP="004317D3">
      <w:pPr>
        <w:numPr>
          <w:ilvl w:val="1"/>
          <w:numId w:val="3"/>
        </w:numPr>
        <w:spacing w:after="160" w:line="278" w:lineRule="auto"/>
        <w:jc w:val="left"/>
        <w:rPr>
          <w:rFonts w:hint="eastAsia"/>
        </w:rPr>
      </w:pPr>
      <w:r w:rsidRPr="003A7573">
        <w:t>如果不为</w:t>
      </w:r>
      <w:r w:rsidRPr="003A7573">
        <w:t xml:space="preserve"> 0 </w:t>
      </w:r>
      <w:r w:rsidRPr="003A7573">
        <w:t>，则证明之前设置</w:t>
      </w:r>
      <w:r>
        <w:rPr>
          <w:rFonts w:hint="eastAsia"/>
        </w:rPr>
        <w:t>的</w:t>
      </w:r>
      <w:r w:rsidRPr="003A7573">
        <w:t>相对</w:t>
      </w:r>
      <w:r>
        <w:rPr>
          <w:rFonts w:hint="eastAsia"/>
        </w:rPr>
        <w:t>零</w:t>
      </w:r>
      <w:r w:rsidRPr="003A7573">
        <w:t>点</w:t>
      </w:r>
      <w:r>
        <w:rPr>
          <w:rFonts w:hint="eastAsia"/>
        </w:rPr>
        <w:t>不为</w:t>
      </w:r>
      <w:r>
        <w:rPr>
          <w:rFonts w:hint="eastAsia"/>
        </w:rPr>
        <w:t xml:space="preserve"> 0</w:t>
      </w:r>
      <w:r w:rsidRPr="003A7573">
        <w:t>；</w:t>
      </w:r>
    </w:p>
    <w:p w14:paraId="1FBAD100" w14:textId="77777777" w:rsidR="004317D3" w:rsidRPr="003A7573" w:rsidRDefault="004317D3" w:rsidP="004317D3">
      <w:pPr>
        <w:numPr>
          <w:ilvl w:val="1"/>
          <w:numId w:val="3"/>
        </w:numPr>
        <w:spacing w:after="160" w:line="278" w:lineRule="auto"/>
        <w:jc w:val="left"/>
        <w:rPr>
          <w:rFonts w:hint="eastAsia"/>
        </w:rPr>
      </w:pPr>
      <w:r w:rsidRPr="003A7573">
        <w:t>此时点击</w:t>
      </w:r>
      <w:r w:rsidRPr="003A7573">
        <w:rPr>
          <w:b/>
          <w:bCs/>
        </w:rPr>
        <w:t>设置</w:t>
      </w:r>
      <w:r w:rsidRPr="003A7573">
        <w:t>按钮，输入管理员密码后，找到对应的分组的电机（</w:t>
      </w:r>
      <w:r w:rsidRPr="003A7573">
        <w:t>A</w:t>
      </w:r>
      <w:r w:rsidRPr="003A7573">
        <w:t>组就是</w:t>
      </w:r>
      <w:r w:rsidRPr="003A7573">
        <w:t>A_Y1</w:t>
      </w:r>
      <w:r>
        <w:rPr>
          <w:rFonts w:hint="eastAsia"/>
        </w:rPr>
        <w:t>，</w:t>
      </w:r>
      <w:r w:rsidRPr="003A7573">
        <w:t>B</w:t>
      </w:r>
      <w:r w:rsidRPr="003A7573">
        <w:t>组就是</w:t>
      </w:r>
      <w:r w:rsidRPr="003A7573">
        <w:t>B_Y1</w:t>
      </w:r>
      <w:r w:rsidRPr="003A7573">
        <w:t>）</w:t>
      </w:r>
    </w:p>
    <w:p w14:paraId="5CF0A1C0" w14:textId="77777777" w:rsidR="004317D3" w:rsidRDefault="004317D3" w:rsidP="004317D3">
      <w:pPr>
        <w:numPr>
          <w:ilvl w:val="1"/>
          <w:numId w:val="3"/>
        </w:numPr>
        <w:spacing w:after="160" w:line="278" w:lineRule="auto"/>
        <w:jc w:val="left"/>
      </w:pPr>
      <w:r w:rsidRPr="003A7573">
        <w:t>点击对应行后，将其中的相对零位设置为</w:t>
      </w:r>
      <w:r w:rsidRPr="003A7573">
        <w:t xml:space="preserve"> 0 </w:t>
      </w:r>
      <w:r>
        <w:rPr>
          <w:rFonts w:hint="eastAsia"/>
        </w:rPr>
        <w:t>。（下图为具体操作）</w:t>
      </w:r>
    </w:p>
    <w:p w14:paraId="6FD1A39E" w14:textId="05C052BC" w:rsidR="004317D3" w:rsidRPr="004317D3" w:rsidRDefault="00EF6D25" w:rsidP="00C95D21">
      <w:pPr>
        <w:spacing w:after="160" w:line="278" w:lineRule="auto"/>
        <w:jc w:val="left"/>
        <w:rPr>
          <w:rFonts w:hint="eastAsia"/>
        </w:rPr>
      </w:pPr>
      <w:r w:rsidRPr="00C369D8">
        <w:rPr>
          <w:noProof/>
        </w:rPr>
        <w:lastRenderedPageBreak/>
        <w:drawing>
          <wp:inline distT="0" distB="0" distL="0" distR="0" wp14:anchorId="213D65B2" wp14:editId="4B731C74">
            <wp:extent cx="5103628" cy="2235372"/>
            <wp:effectExtent l="0" t="0" r="1905" b="0"/>
            <wp:docPr id="1505802214" name="图片 1" descr="电脑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2214" name="图片 1" descr="电脑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811" cy="22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8E83" w14:textId="56B97D1B" w:rsidR="00A569A7" w:rsidRDefault="00A569A7" w:rsidP="00A569A7">
      <w:pPr>
        <w:pStyle w:val="1"/>
        <w:numPr>
          <w:ilvl w:val="0"/>
          <w:numId w:val="2"/>
        </w:numPr>
      </w:pPr>
      <w:r w:rsidRPr="003A7573">
        <w:t>XZ</w:t>
      </w:r>
      <w:r w:rsidRPr="003A7573">
        <w:t>轴机械归零方案</w:t>
      </w:r>
    </w:p>
    <w:p w14:paraId="5CC9C3B9" w14:textId="77777777" w:rsidR="00763515" w:rsidRPr="003A7573" w:rsidRDefault="00763515" w:rsidP="00763515">
      <w:pPr>
        <w:numPr>
          <w:ilvl w:val="0"/>
          <w:numId w:val="4"/>
        </w:numPr>
        <w:spacing w:after="160" w:line="278" w:lineRule="auto"/>
        <w:jc w:val="left"/>
        <w:rPr>
          <w:rFonts w:hint="eastAsia"/>
        </w:rPr>
      </w:pPr>
      <w:r w:rsidRPr="003A7573">
        <w:t>因为</w:t>
      </w:r>
      <w:r w:rsidRPr="003A7573">
        <w:t>X</w:t>
      </w:r>
      <w:r w:rsidRPr="003A7573">
        <w:t>和</w:t>
      </w:r>
      <w:r w:rsidRPr="003A7573">
        <w:t>Z</w:t>
      </w:r>
      <w:r w:rsidRPr="003A7573">
        <w:t>轴零点是基于应用场景的设计的，所以设置零点之前，要确保与之前的零点业务语义相同。</w:t>
      </w:r>
    </w:p>
    <w:p w14:paraId="43666F71" w14:textId="77777777" w:rsidR="00763515" w:rsidRPr="003A7573" w:rsidRDefault="00763515" w:rsidP="00763515">
      <w:pPr>
        <w:numPr>
          <w:ilvl w:val="0"/>
          <w:numId w:val="5"/>
        </w:numPr>
        <w:spacing w:after="160" w:line="278" w:lineRule="auto"/>
        <w:jc w:val="left"/>
        <w:rPr>
          <w:rFonts w:hint="eastAsia"/>
        </w:rPr>
      </w:pPr>
      <w:r w:rsidRPr="003A7573">
        <w:t>XZ</w:t>
      </w:r>
      <w:r w:rsidRPr="003A7573">
        <w:t>轴涉及到</w:t>
      </w:r>
      <w:r w:rsidRPr="003A7573">
        <w:rPr>
          <w:b/>
          <w:bCs/>
        </w:rPr>
        <w:t>安全限位</w:t>
      </w:r>
      <w:r w:rsidRPr="003A7573">
        <w:t>的问题，设置归零点之前请联系管理员</w:t>
      </w:r>
    </w:p>
    <w:p w14:paraId="6472438D" w14:textId="616C79AD" w:rsidR="00763515" w:rsidRPr="00763515" w:rsidRDefault="00763515" w:rsidP="00763515">
      <w:pPr>
        <w:numPr>
          <w:ilvl w:val="0"/>
          <w:numId w:val="5"/>
        </w:numPr>
        <w:spacing w:after="160" w:line="278" w:lineRule="auto"/>
        <w:jc w:val="left"/>
        <w:rPr>
          <w:rFonts w:hint="eastAsia"/>
        </w:rPr>
      </w:pPr>
      <w:r w:rsidRPr="003A7573">
        <w:t>归零步骤与</w:t>
      </w:r>
      <w:r w:rsidRPr="003A7573">
        <w:t>Y</w:t>
      </w:r>
      <w:r w:rsidRPr="003A7573">
        <w:t>轴机械归零方案类似，这里不再赘述</w:t>
      </w:r>
    </w:p>
    <w:p w14:paraId="001C3F6A" w14:textId="0D0CCE60" w:rsidR="00A569A7" w:rsidRPr="00A569A7" w:rsidRDefault="00A569A7" w:rsidP="00A569A7">
      <w:pPr>
        <w:pStyle w:val="1"/>
        <w:rPr>
          <w:rFonts w:hint="eastAsia"/>
        </w:rPr>
      </w:pPr>
      <w:r>
        <w:rPr>
          <w:rFonts w:hint="eastAsia"/>
        </w:rPr>
        <w:t>三、</w:t>
      </w:r>
      <w:r w:rsidRPr="003A7573">
        <w:t>θ</w:t>
      </w:r>
      <w:r w:rsidRPr="003A7573">
        <w:t>轴归零方案</w:t>
      </w:r>
    </w:p>
    <w:p w14:paraId="2ED51A90" w14:textId="233C42FB" w:rsidR="003B0787" w:rsidRDefault="00955670" w:rsidP="00955670">
      <w:pPr>
        <w:jc w:val="center"/>
      </w:pPr>
      <w:r w:rsidRPr="004544FF">
        <w:rPr>
          <w:b/>
          <w:bCs/>
          <w:noProof/>
        </w:rPr>
        <w:drawing>
          <wp:inline distT="0" distB="0" distL="0" distR="0" wp14:anchorId="685DF0CC" wp14:editId="76EBADDA">
            <wp:extent cx="3170712" cy="2175522"/>
            <wp:effectExtent l="0" t="0" r="0" b="0"/>
            <wp:docPr id="1071097463" name="图片 1" descr="图片包含 室内, 桌子, 小, 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7463" name="图片 1" descr="图片包含 室内, 桌子, 小, 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917" cy="218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C498" w14:textId="77777777" w:rsidR="00977A78" w:rsidRPr="003A7573" w:rsidRDefault="00977A78" w:rsidP="00977A78">
      <w:pPr>
        <w:rPr>
          <w:rFonts w:hint="eastAsia"/>
        </w:rPr>
      </w:pPr>
      <w:r w:rsidRPr="003A7573">
        <w:t>θ</w:t>
      </w:r>
      <w:r w:rsidRPr="003A7573">
        <w:t>轴旋转到机械</w:t>
      </w:r>
      <w:r w:rsidRPr="003A7573">
        <w:t xml:space="preserve"> 0 </w:t>
      </w:r>
      <w:r w:rsidRPr="003A7573">
        <w:t>度后，操作方案与</w:t>
      </w:r>
      <w:r w:rsidRPr="003A7573">
        <w:t>Y</w:t>
      </w:r>
      <w:proofErr w:type="gramStart"/>
      <w:r w:rsidRPr="003A7573">
        <w:t>轴操作</w:t>
      </w:r>
      <w:proofErr w:type="gramEnd"/>
      <w:r w:rsidRPr="003A7573">
        <w:t>方法一致：</w:t>
      </w:r>
    </w:p>
    <w:p w14:paraId="7A1B017D" w14:textId="77777777" w:rsidR="00977A78" w:rsidRPr="003A7573" w:rsidRDefault="00977A78" w:rsidP="00977A78">
      <w:pPr>
        <w:rPr>
          <w:rFonts w:hint="eastAsia"/>
        </w:rPr>
      </w:pPr>
      <w:r w:rsidRPr="003A7573">
        <w:t>设置原点</w:t>
      </w:r>
      <w:r w:rsidRPr="003A7573">
        <w:t xml:space="preserve"> - </w:t>
      </w:r>
      <w:r w:rsidRPr="003A7573">
        <w:t>设置绝对位置原点</w:t>
      </w:r>
      <w:r w:rsidRPr="003A7573">
        <w:t xml:space="preserve"> - </w:t>
      </w:r>
      <w:r w:rsidRPr="003A7573">
        <w:t>两次管理员密码</w:t>
      </w:r>
      <w:r w:rsidRPr="003A7573">
        <w:t xml:space="preserve"> - </w:t>
      </w:r>
      <w:r w:rsidRPr="003A7573">
        <w:t>如果不为</w:t>
      </w:r>
      <w:r w:rsidRPr="003A7573">
        <w:t>0</w:t>
      </w:r>
      <w:r w:rsidRPr="003A7573">
        <w:t>进入设置</w:t>
      </w:r>
      <w:r w:rsidRPr="003A7573">
        <w:t xml:space="preserve"> - </w:t>
      </w:r>
      <w:r w:rsidRPr="003A7573">
        <w:t>清除</w:t>
      </w:r>
      <w:r w:rsidRPr="003A7573">
        <w:t>θ</w:t>
      </w:r>
      <w:r w:rsidRPr="003A7573">
        <w:t>（</w:t>
      </w:r>
      <w:proofErr w:type="spellStart"/>
      <w:r w:rsidRPr="00C9563E">
        <w:rPr>
          <w:b/>
          <w:bCs/>
        </w:rPr>
        <w:t>A_Angle</w:t>
      </w:r>
      <w:proofErr w:type="spellEnd"/>
      <w:r w:rsidRPr="003A7573">
        <w:t>、</w:t>
      </w:r>
      <w:proofErr w:type="spellStart"/>
      <w:r w:rsidRPr="00C9563E">
        <w:rPr>
          <w:b/>
          <w:bCs/>
        </w:rPr>
        <w:t>B_Angle</w:t>
      </w:r>
      <w:proofErr w:type="spellEnd"/>
      <w:r w:rsidRPr="003A7573">
        <w:t>）的相对零位</w:t>
      </w:r>
    </w:p>
    <w:p w14:paraId="3626AB29" w14:textId="77777777" w:rsidR="00C179B1" w:rsidRPr="00977A78" w:rsidRDefault="00C179B1" w:rsidP="00C179B1">
      <w:pPr>
        <w:rPr>
          <w:rFonts w:hint="eastAsia"/>
        </w:rPr>
      </w:pPr>
    </w:p>
    <w:sectPr w:rsidR="00C179B1" w:rsidRPr="00977A78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38E5" w14:textId="77777777" w:rsidR="0025093A" w:rsidRDefault="0025093A">
      <w:r>
        <w:separator/>
      </w:r>
    </w:p>
  </w:endnote>
  <w:endnote w:type="continuationSeparator" w:id="0">
    <w:p w14:paraId="13897733" w14:textId="77777777" w:rsidR="0025093A" w:rsidRDefault="00250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BDBCE" w14:textId="77777777" w:rsidR="0025093A" w:rsidRDefault="0025093A">
      <w:r>
        <w:separator/>
      </w:r>
    </w:p>
  </w:footnote>
  <w:footnote w:type="continuationSeparator" w:id="0">
    <w:p w14:paraId="5F5BD308" w14:textId="77777777" w:rsidR="0025093A" w:rsidRDefault="00250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9521" w14:textId="77777777" w:rsidR="003B0787" w:rsidRDefault="00000000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27FA2C0" wp14:editId="1593691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4035"/>
          <wp:effectExtent l="0" t="0" r="635" b="12065"/>
          <wp:wrapNone/>
          <wp:docPr id="15" name="WordPictureWatermark150679" descr="未命名1_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WordPictureWatermark150679" descr="未命名1_0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814"/>
    <w:multiLevelType w:val="hybridMultilevel"/>
    <w:tmpl w:val="EBE8D91E"/>
    <w:lvl w:ilvl="0" w:tplc="9E468C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3A751E"/>
    <w:multiLevelType w:val="multilevel"/>
    <w:tmpl w:val="C11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8670B8"/>
    <w:multiLevelType w:val="multilevel"/>
    <w:tmpl w:val="0BD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FFA07A"/>
    <w:multiLevelType w:val="singleLevel"/>
    <w:tmpl w:val="55FFA07A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706C291C"/>
    <w:multiLevelType w:val="multilevel"/>
    <w:tmpl w:val="A60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5418676">
    <w:abstractNumId w:val="3"/>
  </w:num>
  <w:num w:numId="2" w16cid:durableId="1184785393">
    <w:abstractNumId w:val="0"/>
  </w:num>
  <w:num w:numId="3" w16cid:durableId="197738787">
    <w:abstractNumId w:val="4"/>
  </w:num>
  <w:num w:numId="4" w16cid:durableId="1929655166">
    <w:abstractNumId w:val="1"/>
  </w:num>
  <w:num w:numId="5" w16cid:durableId="482041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896017"/>
    <w:rsid w:val="00047419"/>
    <w:rsid w:val="000E20EC"/>
    <w:rsid w:val="001164A6"/>
    <w:rsid w:val="0025093A"/>
    <w:rsid w:val="002D0EC5"/>
    <w:rsid w:val="003B0787"/>
    <w:rsid w:val="00403AE2"/>
    <w:rsid w:val="004317D3"/>
    <w:rsid w:val="00457336"/>
    <w:rsid w:val="006F03A6"/>
    <w:rsid w:val="00746576"/>
    <w:rsid w:val="00763515"/>
    <w:rsid w:val="00783182"/>
    <w:rsid w:val="007E059C"/>
    <w:rsid w:val="00955670"/>
    <w:rsid w:val="00977A78"/>
    <w:rsid w:val="00A569A7"/>
    <w:rsid w:val="00A94A08"/>
    <w:rsid w:val="00AA0856"/>
    <w:rsid w:val="00B853ED"/>
    <w:rsid w:val="00C179B1"/>
    <w:rsid w:val="00C319D2"/>
    <w:rsid w:val="00C9563E"/>
    <w:rsid w:val="00C95D21"/>
    <w:rsid w:val="00D02876"/>
    <w:rsid w:val="00D128C9"/>
    <w:rsid w:val="00DB603C"/>
    <w:rsid w:val="00DD44EC"/>
    <w:rsid w:val="00DD69BA"/>
    <w:rsid w:val="00EF6D25"/>
    <w:rsid w:val="152A0214"/>
    <w:rsid w:val="2251250C"/>
    <w:rsid w:val="2FF422D1"/>
    <w:rsid w:val="3F312907"/>
    <w:rsid w:val="45896017"/>
    <w:rsid w:val="52BB30BE"/>
    <w:rsid w:val="565D7585"/>
    <w:rsid w:val="56A84FA7"/>
    <w:rsid w:val="59E91300"/>
    <w:rsid w:val="60B47FBB"/>
    <w:rsid w:val="61F7109E"/>
    <w:rsid w:val="628B49B1"/>
    <w:rsid w:val="719A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97F7D"/>
  <w15:docId w15:val="{EB7C696D-92F3-488F-B6BC-DB171145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00" w:after="100" w:line="480" w:lineRule="auto"/>
      <w:outlineLvl w:val="0"/>
    </w:pPr>
    <w:rPr>
      <w:rFonts w:eastAsia="仿宋"/>
      <w:b/>
      <w:bCs/>
      <w:kern w:val="44"/>
      <w:sz w:val="32"/>
      <w:szCs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100" w:after="100" w:line="360" w:lineRule="auto"/>
      <w:outlineLvl w:val="1"/>
    </w:pPr>
    <w:rPr>
      <w:rFonts w:eastAsia="仿宋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100" w:after="100" w:line="360" w:lineRule="auto"/>
      <w:outlineLvl w:val="2"/>
    </w:pPr>
    <w:rPr>
      <w:rFonts w:eastAsia="仿宋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eastAsia="仿宋"/>
      <w:b/>
      <w:bCs/>
      <w:kern w:val="44"/>
      <w:sz w:val="32"/>
      <w:szCs w:val="44"/>
    </w:rPr>
  </w:style>
  <w:style w:type="paragraph" w:styleId="a5">
    <w:name w:val="Title"/>
    <w:basedOn w:val="a"/>
    <w:next w:val="a"/>
    <w:link w:val="a6"/>
    <w:qFormat/>
    <w:rsid w:val="002D0EC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2D0EC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99"/>
    <w:unhideWhenUsed/>
    <w:rsid w:val="00A569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235</Words>
  <Characters>255</Characters>
  <Application>Microsoft Office Word</Application>
  <DocSecurity>0</DocSecurity>
  <Lines>85</Lines>
  <Paragraphs>61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CBling</dc:creator>
  <cp:lastModifiedBy>a45177</cp:lastModifiedBy>
  <cp:revision>38</cp:revision>
  <dcterms:created xsi:type="dcterms:W3CDTF">2025-01-11T11:06:00Z</dcterms:created>
  <dcterms:modified xsi:type="dcterms:W3CDTF">2026-02-04T02:41:00Z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1C454AABFFE14AA5B88D50785EDA7F43_11</vt:lpwstr>
  </property>
  <property fmtid="{D5CDD505-2E9C-101B-9397-08002B2CF9AE}" pid="4" name="KSOTemplateDocerSaveRecord">
    <vt:lpwstr>eyJoZGlkIjoiMWM2YTIxYzU4MzliNDRkZjkzNjMwNDAzZTliOTFmZjEiLCJ1c2VySWQiOiIzMDYwNTkxNzcifQ==</vt:lpwstr>
  </property>
</Properties>
</file>