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AB52" w14:textId="473C38FF" w:rsidR="00F4447A" w:rsidRDefault="00F4447A">
      <w:r>
        <w:rPr>
          <w:rFonts w:hint="eastAsia"/>
        </w:rPr>
        <w:t>已经有的计算公式</w:t>
      </w:r>
      <w:r>
        <w:t>:</w:t>
      </w:r>
    </w:p>
    <w:p w14:paraId="74963D20" w14:textId="77777777" w:rsidR="007862D7" w:rsidRDefault="00F4447A">
      <w:r w:rsidRPr="00F4447A">
        <w:rPr>
          <w:rFonts w:hint="eastAsia"/>
        </w:rPr>
        <w:t>防御减伤公式</w:t>
      </w:r>
      <w:r>
        <w:t>:</w:t>
      </w:r>
      <w:r w:rsidRPr="00F4447A">
        <w:tab/>
      </w:r>
      <w:r w:rsidR="007862D7" w:rsidRPr="007862D7">
        <w:t>0.9x^2/(200+x^2)</w:t>
      </w:r>
    </w:p>
    <w:p w14:paraId="61F311FA" w14:textId="77777777" w:rsidR="007862D7" w:rsidRDefault="00F4447A">
      <w:r w:rsidRPr="00F4447A">
        <w:rPr>
          <w:rFonts w:hint="eastAsia"/>
        </w:rPr>
        <w:t>攻速减间隔公式</w:t>
      </w:r>
      <w:r>
        <w:rPr>
          <w:rFonts w:hint="eastAsia"/>
        </w:rPr>
        <w:t>:</w:t>
      </w:r>
      <w:r w:rsidRPr="00F4447A">
        <w:tab/>
      </w:r>
    </w:p>
    <w:p w14:paraId="63A3934C" w14:textId="4505A00D" w:rsidR="00F4447A" w:rsidRDefault="007862D7">
      <w:r>
        <w:rPr>
          <w:rFonts w:hint="eastAsia"/>
        </w:rPr>
        <w:t>当攻击速度加成</w:t>
      </w:r>
      <w:r>
        <w:t>&gt;=0  a</w:t>
      </w:r>
      <w:r w:rsidR="00F4447A" w:rsidRPr="00F4447A">
        <w:t>/(</w:t>
      </w:r>
      <w:r>
        <w:t>a</w:t>
      </w:r>
      <w:r w:rsidR="00F4447A" w:rsidRPr="00F4447A">
        <w:t>+x)</w:t>
      </w:r>
    </w:p>
    <w:p w14:paraId="03D9F2B6" w14:textId="3990F4C5" w:rsidR="007862D7" w:rsidRDefault="007862D7">
      <w:r>
        <w:rPr>
          <w:rFonts w:hint="eastAsia"/>
        </w:rPr>
        <w:t>当攻击速度加成&lt;</w:t>
      </w:r>
      <w:r>
        <w:t xml:space="preserve">= </w:t>
      </w:r>
      <w:r>
        <w:rPr>
          <w:rFonts w:hint="eastAsia"/>
        </w:rPr>
        <w:t>a/</w:t>
      </w:r>
    </w:p>
    <w:p w14:paraId="4812EE7D" w14:textId="6E84E2C2" w:rsidR="007862D7" w:rsidRDefault="007862D7">
      <w:pPr>
        <w:rPr>
          <w:rFonts w:hint="eastAsia"/>
        </w:rPr>
      </w:pPr>
      <w:r>
        <w:t>A</w:t>
      </w:r>
      <w:r>
        <w:rPr>
          <w:rFonts w:hint="eastAsia"/>
        </w:rPr>
        <w:t>为默认的攻击间隔（当攻击速度加成为0</w:t>
      </w:r>
      <w:r>
        <w:t>%</w:t>
      </w:r>
      <w:r>
        <w:rPr>
          <w:rFonts w:hint="eastAsia"/>
        </w:rPr>
        <w:t>时）</w:t>
      </w:r>
    </w:p>
    <w:sectPr w:rsidR="00786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2D"/>
    <w:rsid w:val="000623AC"/>
    <w:rsid w:val="00412E2D"/>
    <w:rsid w:val="00702CF6"/>
    <w:rsid w:val="007862D7"/>
    <w:rsid w:val="00F4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E8B3"/>
  <w15:chartTrackingRefBased/>
  <w15:docId w15:val="{58075948-872A-437E-B69C-0CAFD4D9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zhangwj.charlie@gmail.com</dc:creator>
  <cp:keywords/>
  <dc:description/>
  <cp:lastModifiedBy>zhangwj.charlie@gmail.com</cp:lastModifiedBy>
  <cp:revision>2</cp:revision>
  <dcterms:created xsi:type="dcterms:W3CDTF">2022-02-24T13:56:00Z</dcterms:created>
  <dcterms:modified xsi:type="dcterms:W3CDTF">2022-02-25T00:09:00Z</dcterms:modified>
</cp:coreProperties>
</file>