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7"/>
        <w:gridCol w:w="1321"/>
        <w:gridCol w:w="1331"/>
        <w:gridCol w:w="1324"/>
        <w:gridCol w:w="1364"/>
        <w:gridCol w:w="1324"/>
        <w:gridCol w:w="1364"/>
      </w:tblGrid>
      <w:tr w:rsidR="00D0747B" w14:paraId="03EC0330" w14:textId="77777777" w:rsidTr="00D0747B">
        <w:tc>
          <w:tcPr>
            <w:tcW w:w="1335" w:type="dxa"/>
            <w:vMerge w:val="restart"/>
            <w:vAlign w:val="center"/>
          </w:tcPr>
          <w:p w14:paraId="6CD4199F" w14:textId="531DBA11" w:rsidR="00D0747B" w:rsidRPr="00D0747B" w:rsidRDefault="00D0747B" w:rsidP="00D0747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35" w:type="dxa"/>
            <w:vMerge w:val="restart"/>
            <w:vAlign w:val="center"/>
          </w:tcPr>
          <w:p w14:paraId="1FE7D87B" w14:textId="278CD7E1" w:rsidR="00D0747B" w:rsidRPr="00D0747B" w:rsidRDefault="00D0747B" w:rsidP="00D0747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itmax</w:t>
            </w:r>
            <w:proofErr w:type="spellEnd"/>
          </w:p>
        </w:tc>
        <w:tc>
          <w:tcPr>
            <w:tcW w:w="1335" w:type="dxa"/>
            <w:vMerge w:val="restart"/>
            <w:vAlign w:val="center"/>
          </w:tcPr>
          <w:p w14:paraId="1C68B9EE" w14:textId="287DB133" w:rsidR="00D0747B" w:rsidRDefault="00D0747B" w:rsidP="00D0747B">
            <w:pPr>
              <w:jc w:val="center"/>
            </w:pPr>
            <w:r>
              <w:t>Послед. Алг. Время, с</w:t>
            </w:r>
          </w:p>
        </w:tc>
        <w:tc>
          <w:tcPr>
            <w:tcW w:w="5340" w:type="dxa"/>
            <w:gridSpan w:val="4"/>
            <w:vAlign w:val="center"/>
          </w:tcPr>
          <w:p w14:paraId="13C83D80" w14:textId="74E89286" w:rsidR="00D0747B" w:rsidRDefault="00D0747B" w:rsidP="00D0747B">
            <w:pPr>
              <w:jc w:val="center"/>
            </w:pPr>
            <w:r>
              <w:t>Параллельный алгоритм</w:t>
            </w:r>
          </w:p>
        </w:tc>
      </w:tr>
      <w:tr w:rsidR="00D0747B" w14:paraId="3FED40AD" w14:textId="77777777" w:rsidTr="00D0747B">
        <w:tc>
          <w:tcPr>
            <w:tcW w:w="1335" w:type="dxa"/>
            <w:vMerge/>
            <w:vAlign w:val="center"/>
          </w:tcPr>
          <w:p w14:paraId="1042F7F2" w14:textId="77777777" w:rsidR="00D0747B" w:rsidRDefault="00D0747B" w:rsidP="00D0747B">
            <w:pPr>
              <w:jc w:val="center"/>
            </w:pPr>
          </w:p>
        </w:tc>
        <w:tc>
          <w:tcPr>
            <w:tcW w:w="1335" w:type="dxa"/>
            <w:vMerge/>
            <w:vAlign w:val="center"/>
          </w:tcPr>
          <w:p w14:paraId="742EB888" w14:textId="77777777" w:rsidR="00D0747B" w:rsidRDefault="00D0747B" w:rsidP="00D0747B">
            <w:pPr>
              <w:jc w:val="center"/>
            </w:pPr>
          </w:p>
        </w:tc>
        <w:tc>
          <w:tcPr>
            <w:tcW w:w="1335" w:type="dxa"/>
            <w:vMerge/>
            <w:vAlign w:val="center"/>
          </w:tcPr>
          <w:p w14:paraId="3F6A2D65" w14:textId="77777777" w:rsidR="00D0747B" w:rsidRDefault="00D0747B" w:rsidP="00D0747B">
            <w:pPr>
              <w:jc w:val="center"/>
            </w:pPr>
          </w:p>
        </w:tc>
        <w:tc>
          <w:tcPr>
            <w:tcW w:w="2670" w:type="dxa"/>
            <w:gridSpan w:val="2"/>
            <w:vAlign w:val="center"/>
          </w:tcPr>
          <w:p w14:paraId="5D52882E" w14:textId="2A89531D" w:rsidR="00D0747B" w:rsidRDefault="00D0747B" w:rsidP="00D0747B">
            <w:pPr>
              <w:jc w:val="center"/>
            </w:pPr>
            <w:r>
              <w:t>1 ядро</w:t>
            </w:r>
          </w:p>
        </w:tc>
        <w:tc>
          <w:tcPr>
            <w:tcW w:w="2670" w:type="dxa"/>
            <w:gridSpan w:val="2"/>
            <w:vAlign w:val="center"/>
          </w:tcPr>
          <w:p w14:paraId="0C51F9EA" w14:textId="7C1328EC" w:rsidR="00D0747B" w:rsidRDefault="00D0747B" w:rsidP="00D0747B">
            <w:pPr>
              <w:jc w:val="center"/>
            </w:pPr>
            <w:r>
              <w:t>2 ядра</w:t>
            </w:r>
          </w:p>
        </w:tc>
      </w:tr>
      <w:tr w:rsidR="00D0747B" w14:paraId="6DB197F1" w14:textId="77777777" w:rsidTr="00D0747B">
        <w:tc>
          <w:tcPr>
            <w:tcW w:w="1335" w:type="dxa"/>
            <w:vMerge/>
            <w:vAlign w:val="center"/>
          </w:tcPr>
          <w:p w14:paraId="0BD70F4F" w14:textId="77777777" w:rsidR="00D0747B" w:rsidRDefault="00D0747B" w:rsidP="00D0747B">
            <w:pPr>
              <w:jc w:val="center"/>
            </w:pPr>
          </w:p>
        </w:tc>
        <w:tc>
          <w:tcPr>
            <w:tcW w:w="1335" w:type="dxa"/>
            <w:vMerge/>
            <w:vAlign w:val="center"/>
          </w:tcPr>
          <w:p w14:paraId="5472F0BC" w14:textId="77777777" w:rsidR="00D0747B" w:rsidRDefault="00D0747B" w:rsidP="00D0747B">
            <w:pPr>
              <w:jc w:val="center"/>
            </w:pPr>
          </w:p>
        </w:tc>
        <w:tc>
          <w:tcPr>
            <w:tcW w:w="1335" w:type="dxa"/>
            <w:vMerge/>
            <w:vAlign w:val="center"/>
          </w:tcPr>
          <w:p w14:paraId="588A4E7D" w14:textId="77777777" w:rsidR="00D0747B" w:rsidRDefault="00D0747B" w:rsidP="00D0747B">
            <w:pPr>
              <w:jc w:val="center"/>
            </w:pPr>
          </w:p>
        </w:tc>
        <w:tc>
          <w:tcPr>
            <w:tcW w:w="1335" w:type="dxa"/>
            <w:vAlign w:val="center"/>
          </w:tcPr>
          <w:p w14:paraId="4CF1E45B" w14:textId="1270D6E6" w:rsidR="00D0747B" w:rsidRDefault="00D0747B" w:rsidP="00D0747B">
            <w:pPr>
              <w:jc w:val="center"/>
            </w:pPr>
            <w:r>
              <w:t>Время</w:t>
            </w:r>
          </w:p>
        </w:tc>
        <w:tc>
          <w:tcPr>
            <w:tcW w:w="1335" w:type="dxa"/>
            <w:vAlign w:val="center"/>
          </w:tcPr>
          <w:p w14:paraId="76D253D1" w14:textId="09DE3D5B" w:rsidR="00D0747B" w:rsidRDefault="00D0747B" w:rsidP="00D0747B">
            <w:pPr>
              <w:jc w:val="center"/>
            </w:pPr>
            <w:r>
              <w:t>Ускорение</w:t>
            </w:r>
          </w:p>
        </w:tc>
        <w:tc>
          <w:tcPr>
            <w:tcW w:w="1335" w:type="dxa"/>
            <w:vAlign w:val="center"/>
          </w:tcPr>
          <w:p w14:paraId="7DE6742E" w14:textId="6DC9221D" w:rsidR="00D0747B" w:rsidRDefault="00D0747B" w:rsidP="00D0747B">
            <w:pPr>
              <w:jc w:val="center"/>
            </w:pPr>
            <w:r>
              <w:t>Время</w:t>
            </w:r>
          </w:p>
        </w:tc>
        <w:tc>
          <w:tcPr>
            <w:tcW w:w="1335" w:type="dxa"/>
            <w:vAlign w:val="center"/>
          </w:tcPr>
          <w:p w14:paraId="0D040146" w14:textId="1ABA3E28" w:rsidR="00D0747B" w:rsidRDefault="00D0747B" w:rsidP="00D0747B">
            <w:pPr>
              <w:jc w:val="center"/>
            </w:pPr>
            <w:r>
              <w:t>Ускорение</w:t>
            </w:r>
          </w:p>
        </w:tc>
      </w:tr>
      <w:tr w:rsidR="00D0747B" w14:paraId="68B90C3D" w14:textId="77777777" w:rsidTr="00D0747B">
        <w:tc>
          <w:tcPr>
            <w:tcW w:w="1335" w:type="dxa"/>
          </w:tcPr>
          <w:p w14:paraId="511EFD9F" w14:textId="7BA8FED3" w:rsidR="00D0747B" w:rsidRDefault="00D0747B">
            <w:r>
              <w:t>137</w:t>
            </w:r>
          </w:p>
        </w:tc>
        <w:tc>
          <w:tcPr>
            <w:tcW w:w="1335" w:type="dxa"/>
          </w:tcPr>
          <w:p w14:paraId="2CF4AD61" w14:textId="09FB2E7A" w:rsidR="00D0747B" w:rsidRDefault="00D0747B">
            <w:r>
              <w:t>11</w:t>
            </w:r>
          </w:p>
        </w:tc>
        <w:tc>
          <w:tcPr>
            <w:tcW w:w="1335" w:type="dxa"/>
          </w:tcPr>
          <w:p w14:paraId="41AC3C4D" w14:textId="3B8B2E96" w:rsidR="00D0747B" w:rsidRPr="00C06639" w:rsidRDefault="00514BCD">
            <w:pPr>
              <w:rPr>
                <w:lang w:val="en-US"/>
              </w:rPr>
            </w:pPr>
            <w:r w:rsidRPr="00514BCD">
              <w:t>0.</w:t>
            </w:r>
            <w:r w:rsidR="00C06639">
              <w:rPr>
                <w:lang w:val="en-US"/>
              </w:rPr>
              <w:t>377643</w:t>
            </w:r>
          </w:p>
        </w:tc>
        <w:tc>
          <w:tcPr>
            <w:tcW w:w="1335" w:type="dxa"/>
          </w:tcPr>
          <w:p w14:paraId="07923C8E" w14:textId="1D5E9A5C" w:rsidR="00D0747B" w:rsidRPr="00C06639" w:rsidRDefault="00D0747B">
            <w:pPr>
              <w:rPr>
                <w:lang w:val="en-US"/>
              </w:rPr>
            </w:pPr>
            <w:r w:rsidRPr="00D0747B">
              <w:t>0.</w:t>
            </w:r>
            <w:r w:rsidR="00C06639">
              <w:rPr>
                <w:lang w:val="en-US"/>
              </w:rPr>
              <w:t>29</w:t>
            </w:r>
          </w:p>
        </w:tc>
        <w:tc>
          <w:tcPr>
            <w:tcW w:w="1335" w:type="dxa"/>
          </w:tcPr>
          <w:p w14:paraId="1029BA41" w14:textId="00BB49CA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1.3</w:t>
            </w:r>
          </w:p>
        </w:tc>
        <w:tc>
          <w:tcPr>
            <w:tcW w:w="1335" w:type="dxa"/>
          </w:tcPr>
          <w:p w14:paraId="2BDAF89A" w14:textId="65229D27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1335" w:type="dxa"/>
          </w:tcPr>
          <w:p w14:paraId="0A7FED23" w14:textId="70133C6C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1.89</w:t>
            </w:r>
          </w:p>
        </w:tc>
      </w:tr>
      <w:tr w:rsidR="00D0747B" w14:paraId="087DE5AA" w14:textId="77777777" w:rsidTr="00D0747B">
        <w:tc>
          <w:tcPr>
            <w:tcW w:w="1335" w:type="dxa"/>
          </w:tcPr>
          <w:p w14:paraId="1E1766AA" w14:textId="2EEF96F4" w:rsidR="00D0747B" w:rsidRDefault="00D0747B">
            <w:r>
              <w:t>201</w:t>
            </w:r>
          </w:p>
        </w:tc>
        <w:tc>
          <w:tcPr>
            <w:tcW w:w="1335" w:type="dxa"/>
          </w:tcPr>
          <w:p w14:paraId="02CA4DD2" w14:textId="2879C9AC" w:rsidR="00D0747B" w:rsidRDefault="00D0747B">
            <w:r>
              <w:t>11</w:t>
            </w:r>
          </w:p>
        </w:tc>
        <w:tc>
          <w:tcPr>
            <w:tcW w:w="1335" w:type="dxa"/>
          </w:tcPr>
          <w:p w14:paraId="26181E66" w14:textId="53ED54DB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1.42123</w:t>
            </w:r>
          </w:p>
        </w:tc>
        <w:tc>
          <w:tcPr>
            <w:tcW w:w="1335" w:type="dxa"/>
          </w:tcPr>
          <w:p w14:paraId="0652EFE0" w14:textId="13236340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1.276</w:t>
            </w:r>
          </w:p>
        </w:tc>
        <w:tc>
          <w:tcPr>
            <w:tcW w:w="1335" w:type="dxa"/>
          </w:tcPr>
          <w:p w14:paraId="36C90D10" w14:textId="7C17EB8F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1.114</w:t>
            </w:r>
          </w:p>
        </w:tc>
        <w:tc>
          <w:tcPr>
            <w:tcW w:w="1335" w:type="dxa"/>
          </w:tcPr>
          <w:p w14:paraId="5A06EA7D" w14:textId="184FA87C" w:rsidR="00D0747B" w:rsidRPr="00C06639" w:rsidRDefault="00D0747B">
            <w:pPr>
              <w:rPr>
                <w:lang w:val="en-US"/>
              </w:rPr>
            </w:pPr>
            <w:r w:rsidRPr="00D0747B">
              <w:t>0.</w:t>
            </w:r>
            <w:r w:rsidR="00C06639">
              <w:rPr>
                <w:lang w:val="en-US"/>
              </w:rPr>
              <w:t>704</w:t>
            </w:r>
          </w:p>
        </w:tc>
        <w:tc>
          <w:tcPr>
            <w:tcW w:w="1335" w:type="dxa"/>
          </w:tcPr>
          <w:p w14:paraId="565EA8C8" w14:textId="7C4E7310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2.019</w:t>
            </w:r>
          </w:p>
        </w:tc>
      </w:tr>
      <w:tr w:rsidR="00D0747B" w14:paraId="7AC5162B" w14:textId="77777777" w:rsidTr="00D0747B">
        <w:tc>
          <w:tcPr>
            <w:tcW w:w="1335" w:type="dxa"/>
          </w:tcPr>
          <w:p w14:paraId="60E0588A" w14:textId="61924AE1" w:rsidR="00D0747B" w:rsidRDefault="00D0747B">
            <w:r>
              <w:t>233</w:t>
            </w:r>
          </w:p>
        </w:tc>
        <w:tc>
          <w:tcPr>
            <w:tcW w:w="1335" w:type="dxa"/>
          </w:tcPr>
          <w:p w14:paraId="19B17F4D" w14:textId="569B4FBC" w:rsidR="00D0747B" w:rsidRDefault="00D0747B">
            <w:r>
              <w:t>11</w:t>
            </w:r>
          </w:p>
        </w:tc>
        <w:tc>
          <w:tcPr>
            <w:tcW w:w="1335" w:type="dxa"/>
          </w:tcPr>
          <w:p w14:paraId="496D664B" w14:textId="76EA1E4B" w:rsidR="00D0747B" w:rsidRPr="00C06639" w:rsidRDefault="00D0747B">
            <w:pPr>
              <w:rPr>
                <w:lang w:val="en-US"/>
              </w:rPr>
            </w:pPr>
            <w:r w:rsidRPr="00D0747B">
              <w:t>1.</w:t>
            </w:r>
            <w:r w:rsidR="00C06639">
              <w:rPr>
                <w:lang w:val="en-US"/>
              </w:rPr>
              <w:t>49484</w:t>
            </w:r>
          </w:p>
        </w:tc>
        <w:tc>
          <w:tcPr>
            <w:tcW w:w="1335" w:type="dxa"/>
          </w:tcPr>
          <w:p w14:paraId="04FA235E" w14:textId="63B926CC" w:rsidR="00D0747B" w:rsidRPr="00C06639" w:rsidRDefault="00D0747B">
            <w:pPr>
              <w:rPr>
                <w:lang w:val="en-US"/>
              </w:rPr>
            </w:pPr>
            <w:r w:rsidRPr="00D0747B">
              <w:t>1.</w:t>
            </w:r>
            <w:r w:rsidR="00C06639">
              <w:rPr>
                <w:lang w:val="en-US"/>
              </w:rPr>
              <w:t>471</w:t>
            </w:r>
          </w:p>
        </w:tc>
        <w:tc>
          <w:tcPr>
            <w:tcW w:w="1335" w:type="dxa"/>
          </w:tcPr>
          <w:p w14:paraId="0B2B71A4" w14:textId="204A8186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1.016</w:t>
            </w:r>
          </w:p>
        </w:tc>
        <w:tc>
          <w:tcPr>
            <w:tcW w:w="1335" w:type="dxa"/>
          </w:tcPr>
          <w:p w14:paraId="1CB365AA" w14:textId="1EA5A0A4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0.766</w:t>
            </w:r>
          </w:p>
        </w:tc>
        <w:tc>
          <w:tcPr>
            <w:tcW w:w="1335" w:type="dxa"/>
          </w:tcPr>
          <w:p w14:paraId="294FF05E" w14:textId="64C22CAC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1.951</w:t>
            </w:r>
          </w:p>
        </w:tc>
      </w:tr>
      <w:tr w:rsidR="00D0747B" w14:paraId="732E2FF9" w14:textId="77777777" w:rsidTr="00D0747B">
        <w:tc>
          <w:tcPr>
            <w:tcW w:w="1335" w:type="dxa"/>
          </w:tcPr>
          <w:p w14:paraId="75F06F85" w14:textId="35B96D1E" w:rsidR="00D0747B" w:rsidRDefault="00D0747B">
            <w:r>
              <w:t>265</w:t>
            </w:r>
          </w:p>
        </w:tc>
        <w:tc>
          <w:tcPr>
            <w:tcW w:w="1335" w:type="dxa"/>
          </w:tcPr>
          <w:p w14:paraId="23F343EB" w14:textId="2D7CBEB8" w:rsidR="00D0747B" w:rsidRDefault="00D0747B">
            <w:r>
              <w:t>11</w:t>
            </w:r>
          </w:p>
        </w:tc>
        <w:tc>
          <w:tcPr>
            <w:tcW w:w="1335" w:type="dxa"/>
          </w:tcPr>
          <w:p w14:paraId="468158ED" w14:textId="01D79D6D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2.61287</w:t>
            </w:r>
          </w:p>
        </w:tc>
        <w:tc>
          <w:tcPr>
            <w:tcW w:w="1335" w:type="dxa"/>
          </w:tcPr>
          <w:p w14:paraId="6B3D4BAB" w14:textId="05A91337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2.621</w:t>
            </w:r>
          </w:p>
        </w:tc>
        <w:tc>
          <w:tcPr>
            <w:tcW w:w="1335" w:type="dxa"/>
          </w:tcPr>
          <w:p w14:paraId="298CDB94" w14:textId="6228AE46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0.997</w:t>
            </w:r>
          </w:p>
        </w:tc>
        <w:tc>
          <w:tcPr>
            <w:tcW w:w="1335" w:type="dxa"/>
          </w:tcPr>
          <w:p w14:paraId="1BD08B5E" w14:textId="32A8D098" w:rsidR="00D0747B" w:rsidRPr="00C06639" w:rsidRDefault="00D0747B">
            <w:pPr>
              <w:rPr>
                <w:lang w:val="en-US"/>
              </w:rPr>
            </w:pPr>
            <w:r w:rsidRPr="00D0747B">
              <w:t>1.</w:t>
            </w:r>
            <w:r w:rsidR="00C06639">
              <w:rPr>
                <w:lang w:val="en-US"/>
              </w:rPr>
              <w:t>197</w:t>
            </w:r>
          </w:p>
        </w:tc>
        <w:tc>
          <w:tcPr>
            <w:tcW w:w="1335" w:type="dxa"/>
          </w:tcPr>
          <w:p w14:paraId="2A7F5D62" w14:textId="545BCE75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2.183</w:t>
            </w:r>
          </w:p>
        </w:tc>
      </w:tr>
      <w:tr w:rsidR="00D0747B" w14:paraId="7B418ACC" w14:textId="77777777" w:rsidTr="00D0747B">
        <w:tc>
          <w:tcPr>
            <w:tcW w:w="1335" w:type="dxa"/>
          </w:tcPr>
          <w:p w14:paraId="4DF34636" w14:textId="7A45875F" w:rsidR="00D0747B" w:rsidRDefault="00D0747B">
            <w:r>
              <w:t>297</w:t>
            </w:r>
          </w:p>
        </w:tc>
        <w:tc>
          <w:tcPr>
            <w:tcW w:w="1335" w:type="dxa"/>
          </w:tcPr>
          <w:p w14:paraId="08D96F0C" w14:textId="0954DDEA" w:rsidR="00D0747B" w:rsidRDefault="00D0747B">
            <w:r>
              <w:t>11</w:t>
            </w:r>
          </w:p>
        </w:tc>
        <w:tc>
          <w:tcPr>
            <w:tcW w:w="1335" w:type="dxa"/>
          </w:tcPr>
          <w:p w14:paraId="1885C247" w14:textId="4301621F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3.83264</w:t>
            </w:r>
          </w:p>
        </w:tc>
        <w:tc>
          <w:tcPr>
            <w:tcW w:w="1335" w:type="dxa"/>
          </w:tcPr>
          <w:p w14:paraId="5E7AE9FE" w14:textId="37DB92E7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3.726</w:t>
            </w:r>
          </w:p>
        </w:tc>
        <w:tc>
          <w:tcPr>
            <w:tcW w:w="1335" w:type="dxa"/>
          </w:tcPr>
          <w:p w14:paraId="2C6FAB10" w14:textId="5A6EAECF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1.027</w:t>
            </w:r>
          </w:p>
        </w:tc>
        <w:tc>
          <w:tcPr>
            <w:tcW w:w="1335" w:type="dxa"/>
          </w:tcPr>
          <w:p w14:paraId="53024CF8" w14:textId="4879F9CA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1.86</w:t>
            </w:r>
          </w:p>
        </w:tc>
        <w:tc>
          <w:tcPr>
            <w:tcW w:w="1335" w:type="dxa"/>
          </w:tcPr>
          <w:p w14:paraId="1A4F9CDD" w14:textId="3E09C3A9" w:rsidR="00D0747B" w:rsidRPr="00C06639" w:rsidRDefault="00C06639">
            <w:pPr>
              <w:rPr>
                <w:lang w:val="en-US"/>
              </w:rPr>
            </w:pPr>
            <w:r>
              <w:rPr>
                <w:lang w:val="en-US"/>
              </w:rPr>
              <w:t>2.061</w:t>
            </w:r>
          </w:p>
        </w:tc>
      </w:tr>
    </w:tbl>
    <w:p w14:paraId="53555242" w14:textId="77777777" w:rsidR="00D0747B" w:rsidRDefault="00D0747B"/>
    <w:p w14:paraId="21701596" w14:textId="05422B72" w:rsidR="00D716CF" w:rsidRDefault="00D716CF">
      <w:r>
        <w:rPr>
          <w:noProof/>
        </w:rPr>
        <w:drawing>
          <wp:inline distT="0" distB="0" distL="0" distR="0" wp14:anchorId="568970F4" wp14:editId="71BF37D9">
            <wp:extent cx="4572000" cy="2743200"/>
            <wp:effectExtent l="0" t="0" r="0" b="0"/>
            <wp:docPr id="84367591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47CC04B-EB13-64BB-41AC-01DAACD9E6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8B7068A" w14:textId="1E41A3B6" w:rsidR="00D716CF" w:rsidRDefault="00D716CF">
      <w:r>
        <w:rPr>
          <w:noProof/>
        </w:rPr>
        <w:drawing>
          <wp:inline distT="0" distB="0" distL="0" distR="0" wp14:anchorId="5732340A" wp14:editId="3C0342F1">
            <wp:extent cx="4572000" cy="2743200"/>
            <wp:effectExtent l="0" t="0" r="0" b="0"/>
            <wp:docPr id="46434515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2FC43DA-8F0F-4DDA-80FB-1C58BF6B64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432976C" w14:textId="3F1F9FB8" w:rsidR="00D716CF" w:rsidRDefault="00D716CF">
      <w:r>
        <w:rPr>
          <w:noProof/>
        </w:rPr>
        <w:lastRenderedPageBreak/>
        <w:drawing>
          <wp:inline distT="0" distB="0" distL="0" distR="0" wp14:anchorId="3B3F190E" wp14:editId="7EB1054D">
            <wp:extent cx="4572000" cy="2743200"/>
            <wp:effectExtent l="0" t="0" r="0" b="0"/>
            <wp:docPr id="154649382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E1A5541-F922-428B-A6B1-2F48D390EB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B751A4F" w14:textId="7D3AF373" w:rsidR="00D716CF" w:rsidRDefault="00D716CF">
      <w:r>
        <w:rPr>
          <w:noProof/>
        </w:rPr>
        <w:drawing>
          <wp:inline distT="0" distB="0" distL="0" distR="0" wp14:anchorId="599A75DE" wp14:editId="15A89F7E">
            <wp:extent cx="4572000" cy="2743200"/>
            <wp:effectExtent l="0" t="0" r="0" b="0"/>
            <wp:docPr id="133149543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6164A5A-C62A-4D23-96FB-5FCC5BAB33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D49DA37" w14:textId="3F82F82E" w:rsidR="00D716CF" w:rsidRDefault="00D716CF">
      <w:r>
        <w:rPr>
          <w:noProof/>
        </w:rPr>
        <w:drawing>
          <wp:inline distT="0" distB="0" distL="0" distR="0" wp14:anchorId="1E77DFD8" wp14:editId="77D320DB">
            <wp:extent cx="4572000" cy="2743200"/>
            <wp:effectExtent l="0" t="0" r="0" b="0"/>
            <wp:docPr id="109663327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DC6A777-FE71-4BD9-87E6-FB7537ACDE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A1A909B" w14:textId="77777777" w:rsidR="008A280B" w:rsidRDefault="008A280B"/>
    <w:p w14:paraId="42000ADA" w14:textId="77777777" w:rsidR="008A280B" w:rsidRDefault="008A280B"/>
    <w:p w14:paraId="109271FA" w14:textId="79E609EC" w:rsidR="008A280B" w:rsidRDefault="008A280B">
      <w:r>
        <w:lastRenderedPageBreak/>
        <w:t xml:space="preserve">Закон Амдала: </w:t>
      </w:r>
      <w:r w:rsidRPr="008A280B">
        <w:t>S = 1 / ( (1-P) + P/N )</w:t>
      </w:r>
    </w:p>
    <w:p w14:paraId="6912371B" w14:textId="12E371B0" w:rsidR="008A280B" w:rsidRDefault="008A280B">
      <w:proofErr w:type="spellStart"/>
      <w:r w:rsidRPr="008A280B">
        <w:t>S_max</w:t>
      </w:r>
      <w:proofErr w:type="spellEnd"/>
      <w:r w:rsidRPr="008A280B">
        <w:t xml:space="preserve"> = 1 / (0.02 + 0.98/2) = 1 / (0.02 + 0.49) = 1 / 0.51 ≈ 1.96</w:t>
      </w:r>
    </w:p>
    <w:sectPr w:rsidR="008A28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7B"/>
    <w:rsid w:val="00426937"/>
    <w:rsid w:val="00514BCD"/>
    <w:rsid w:val="008A280B"/>
    <w:rsid w:val="00A02105"/>
    <w:rsid w:val="00C06639"/>
    <w:rsid w:val="00D0747B"/>
    <w:rsid w:val="00D7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489BF"/>
  <w15:chartTrackingRefBased/>
  <w15:docId w15:val="{387117A5-7138-4C81-B789-610BABAA3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7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7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7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74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74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74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74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74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74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7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74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74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74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74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747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07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0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8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10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Последовательный алгоритм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Лист1!$A$4:$A$8</c:f>
              <c:numCache>
                <c:formatCode>0.00</c:formatCode>
                <c:ptCount val="5"/>
                <c:pt idx="0">
                  <c:v>137</c:v>
                </c:pt>
                <c:pt idx="1">
                  <c:v>201</c:v>
                </c:pt>
                <c:pt idx="2">
                  <c:v>233</c:v>
                </c:pt>
                <c:pt idx="3">
                  <c:v>265</c:v>
                </c:pt>
                <c:pt idx="4">
                  <c:v>297</c:v>
                </c:pt>
              </c:numCache>
            </c:numRef>
          </c:cat>
          <c:val>
            <c:numRef>
              <c:f>Лист1!$C$4:$C$8</c:f>
              <c:numCache>
                <c:formatCode>0.00</c:formatCode>
                <c:ptCount val="5"/>
                <c:pt idx="0">
                  <c:v>0.37764300000000001</c:v>
                </c:pt>
                <c:pt idx="1">
                  <c:v>1.42123</c:v>
                </c:pt>
                <c:pt idx="2">
                  <c:v>1.4948399999999999</c:v>
                </c:pt>
                <c:pt idx="3">
                  <c:v>2.61287</c:v>
                </c:pt>
                <c:pt idx="4">
                  <c:v>3.83264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EC8-4E2B-8116-504776D7AD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61395632"/>
        <c:axId val="261389392"/>
      </c:lineChart>
      <c:catAx>
        <c:axId val="261395632"/>
        <c:scaling>
          <c:orientation val="minMax"/>
        </c:scaling>
        <c:delete val="0"/>
        <c:axPos val="b"/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1389392"/>
        <c:crosses val="autoZero"/>
        <c:auto val="1"/>
        <c:lblAlgn val="ctr"/>
        <c:lblOffset val="100"/>
        <c:noMultiLvlLbl val="0"/>
      </c:catAx>
      <c:valAx>
        <c:axId val="261389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13956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Параллельный 1 ядро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Лист1!$A$4:$A$8</c:f>
              <c:numCache>
                <c:formatCode>0.00</c:formatCode>
                <c:ptCount val="5"/>
                <c:pt idx="0">
                  <c:v>137</c:v>
                </c:pt>
                <c:pt idx="1">
                  <c:v>201</c:v>
                </c:pt>
                <c:pt idx="2">
                  <c:v>233</c:v>
                </c:pt>
                <c:pt idx="3">
                  <c:v>265</c:v>
                </c:pt>
                <c:pt idx="4">
                  <c:v>297</c:v>
                </c:pt>
              </c:numCache>
            </c:numRef>
          </c:cat>
          <c:val>
            <c:numRef>
              <c:f>Лист1!$D$4:$D$8</c:f>
              <c:numCache>
                <c:formatCode>0.00</c:formatCode>
                <c:ptCount val="5"/>
                <c:pt idx="0">
                  <c:v>0.28999999999999998</c:v>
                </c:pt>
                <c:pt idx="1">
                  <c:v>1.276</c:v>
                </c:pt>
                <c:pt idx="2">
                  <c:v>1.4710000000000001</c:v>
                </c:pt>
                <c:pt idx="3">
                  <c:v>2.621</c:v>
                </c:pt>
                <c:pt idx="4">
                  <c:v>3.726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F91-4526-896B-EA6243B39A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61395632"/>
        <c:axId val="261389392"/>
      </c:lineChart>
      <c:catAx>
        <c:axId val="261395632"/>
        <c:scaling>
          <c:orientation val="minMax"/>
        </c:scaling>
        <c:delete val="0"/>
        <c:axPos val="b"/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1389392"/>
        <c:crosses val="autoZero"/>
        <c:auto val="1"/>
        <c:lblAlgn val="ctr"/>
        <c:lblOffset val="100"/>
        <c:noMultiLvlLbl val="0"/>
      </c:catAx>
      <c:valAx>
        <c:axId val="261389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13956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Ускорение 1 ядро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Лист1!$A$4:$A$8</c:f>
              <c:numCache>
                <c:formatCode>0.00</c:formatCode>
                <c:ptCount val="5"/>
                <c:pt idx="0">
                  <c:v>137</c:v>
                </c:pt>
                <c:pt idx="1">
                  <c:v>201</c:v>
                </c:pt>
                <c:pt idx="2">
                  <c:v>233</c:v>
                </c:pt>
                <c:pt idx="3">
                  <c:v>265</c:v>
                </c:pt>
                <c:pt idx="4">
                  <c:v>297</c:v>
                </c:pt>
              </c:numCache>
            </c:numRef>
          </c:cat>
          <c:val>
            <c:numRef>
              <c:f>Лист1!$E$4:$E$8</c:f>
              <c:numCache>
                <c:formatCode>0.00</c:formatCode>
                <c:ptCount val="5"/>
                <c:pt idx="0">
                  <c:v>1.3</c:v>
                </c:pt>
                <c:pt idx="1">
                  <c:v>1.1140000000000001</c:v>
                </c:pt>
                <c:pt idx="2">
                  <c:v>1.016</c:v>
                </c:pt>
                <c:pt idx="3">
                  <c:v>0.997</c:v>
                </c:pt>
                <c:pt idx="4">
                  <c:v>1.0269999999999999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40C-4380-9EFA-4BDE6EC526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61395632"/>
        <c:axId val="261389392"/>
      </c:lineChart>
      <c:catAx>
        <c:axId val="261395632"/>
        <c:scaling>
          <c:orientation val="minMax"/>
        </c:scaling>
        <c:delete val="0"/>
        <c:axPos val="b"/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1389392"/>
        <c:crosses val="autoZero"/>
        <c:auto val="1"/>
        <c:lblAlgn val="ctr"/>
        <c:lblOffset val="100"/>
        <c:noMultiLvlLbl val="0"/>
      </c:catAx>
      <c:valAx>
        <c:axId val="261389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13956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Параллельный 2 ядра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Лист1!$A$4:$A$8</c:f>
              <c:numCache>
                <c:formatCode>0.00</c:formatCode>
                <c:ptCount val="5"/>
                <c:pt idx="0">
                  <c:v>137</c:v>
                </c:pt>
                <c:pt idx="1">
                  <c:v>201</c:v>
                </c:pt>
                <c:pt idx="2">
                  <c:v>233</c:v>
                </c:pt>
                <c:pt idx="3">
                  <c:v>265</c:v>
                </c:pt>
                <c:pt idx="4">
                  <c:v>297</c:v>
                </c:pt>
              </c:numCache>
            </c:numRef>
          </c:cat>
          <c:val>
            <c:numRef>
              <c:f>Лист1!$F$4:$F$8</c:f>
              <c:numCache>
                <c:formatCode>0.00</c:formatCode>
                <c:ptCount val="5"/>
                <c:pt idx="0">
                  <c:v>0.2</c:v>
                </c:pt>
                <c:pt idx="1">
                  <c:v>0.70399999999999996</c:v>
                </c:pt>
                <c:pt idx="2">
                  <c:v>0.76600000000000001</c:v>
                </c:pt>
                <c:pt idx="3">
                  <c:v>1.1970000000000001</c:v>
                </c:pt>
                <c:pt idx="4">
                  <c:v>1.86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F73-4A29-A8CE-26B6B521AA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61395632"/>
        <c:axId val="261389392"/>
      </c:lineChart>
      <c:catAx>
        <c:axId val="261395632"/>
        <c:scaling>
          <c:orientation val="minMax"/>
        </c:scaling>
        <c:delete val="0"/>
        <c:axPos val="b"/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1389392"/>
        <c:crosses val="autoZero"/>
        <c:auto val="1"/>
        <c:lblAlgn val="ctr"/>
        <c:lblOffset val="100"/>
        <c:noMultiLvlLbl val="0"/>
      </c:catAx>
      <c:valAx>
        <c:axId val="261389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13956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Ускорение 2 ядра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Лист1!$A$4:$A$8</c:f>
              <c:numCache>
                <c:formatCode>0.00</c:formatCode>
                <c:ptCount val="5"/>
                <c:pt idx="0">
                  <c:v>137</c:v>
                </c:pt>
                <c:pt idx="1">
                  <c:v>201</c:v>
                </c:pt>
                <c:pt idx="2">
                  <c:v>233</c:v>
                </c:pt>
                <c:pt idx="3">
                  <c:v>265</c:v>
                </c:pt>
                <c:pt idx="4">
                  <c:v>297</c:v>
                </c:pt>
              </c:numCache>
            </c:numRef>
          </c:cat>
          <c:val>
            <c:numRef>
              <c:f>Лист1!$G$4:$G$8</c:f>
              <c:numCache>
                <c:formatCode>0.00</c:formatCode>
                <c:ptCount val="5"/>
                <c:pt idx="0">
                  <c:v>1.89</c:v>
                </c:pt>
                <c:pt idx="1">
                  <c:v>2.0190000000000001</c:v>
                </c:pt>
                <c:pt idx="2">
                  <c:v>1.9510000000000001</c:v>
                </c:pt>
                <c:pt idx="3">
                  <c:v>2.1829999999999998</c:v>
                </c:pt>
                <c:pt idx="4">
                  <c:v>2.0609999999999999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210-45C8-A78E-8F473B93CC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61395632"/>
        <c:axId val="261389392"/>
      </c:lineChart>
      <c:catAx>
        <c:axId val="261395632"/>
        <c:scaling>
          <c:orientation val="minMax"/>
        </c:scaling>
        <c:delete val="0"/>
        <c:axPos val="b"/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1389392"/>
        <c:crosses val="autoZero"/>
        <c:auto val="1"/>
        <c:lblAlgn val="ctr"/>
        <c:lblOffset val="100"/>
        <c:noMultiLvlLbl val="0"/>
      </c:catAx>
      <c:valAx>
        <c:axId val="261389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13956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2026-05-17T18:55:00Z</dcterms:created>
  <dcterms:modified xsi:type="dcterms:W3CDTF">2026-05-17T20:04:00Z</dcterms:modified>
</cp:coreProperties>
</file>